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77" w:rsidRPr="00F706BE" w:rsidRDefault="00FB1277" w:rsidP="00E61FBF">
      <w:pPr>
        <w:shd w:val="clear" w:color="auto" w:fill="FFFFFF"/>
        <w:tabs>
          <w:tab w:val="left" w:pos="9072"/>
        </w:tabs>
        <w:rPr>
          <w:rFonts w:ascii="Times New Roman" w:hAnsi="Times New Roman"/>
          <w:b/>
        </w:rPr>
      </w:pPr>
      <w:r w:rsidRPr="00F706BE">
        <w:rPr>
          <w:rFonts w:ascii="Times New Roman" w:hAnsi="Times New Roman"/>
          <w:b/>
        </w:rPr>
        <w:t>Пояснительная записка</w:t>
      </w:r>
    </w:p>
    <w:p w:rsidR="00FB1277" w:rsidRDefault="00FB1277" w:rsidP="00FB1277">
      <w:pPr>
        <w:spacing w:after="0" w:line="240" w:lineRule="auto"/>
        <w:ind w:firstLine="708"/>
        <w:rPr>
          <w:rFonts w:ascii="Times New Roman" w:hAnsi="Times New Roman" w:cs="Times New Roman"/>
          <w:sz w:val="24"/>
          <w:szCs w:val="24"/>
        </w:rPr>
      </w:pPr>
      <w:proofErr w:type="gramStart"/>
      <w:r w:rsidRPr="00E5706C">
        <w:rPr>
          <w:rFonts w:ascii="Times New Roman" w:hAnsi="Times New Roman" w:cs="Times New Roman"/>
          <w:sz w:val="24"/>
          <w:szCs w:val="24"/>
        </w:rPr>
        <w:t>Программа по</w:t>
      </w:r>
      <w:r w:rsidRPr="00E5706C">
        <w:rPr>
          <w:rFonts w:ascii="Times New Roman" w:hAnsi="Times New Roman" w:cs="Times New Roman"/>
          <w:bCs/>
          <w:sz w:val="24"/>
          <w:szCs w:val="24"/>
        </w:rPr>
        <w:t xml:space="preserve"> </w:t>
      </w:r>
      <w:r>
        <w:rPr>
          <w:rFonts w:ascii="Times New Roman" w:hAnsi="Times New Roman" w:cs="Times New Roman"/>
          <w:bCs/>
          <w:sz w:val="24"/>
          <w:szCs w:val="24"/>
        </w:rPr>
        <w:t>физике</w:t>
      </w:r>
      <w:r w:rsidRPr="00E5706C">
        <w:rPr>
          <w:rFonts w:ascii="Times New Roman" w:hAnsi="Times New Roman" w:cs="Times New Roman"/>
          <w:bCs/>
          <w:sz w:val="24"/>
          <w:szCs w:val="24"/>
        </w:rPr>
        <w:t xml:space="preserve"> </w:t>
      </w:r>
      <w:r w:rsidRPr="00E5706C">
        <w:rPr>
          <w:rFonts w:ascii="Times New Roman" w:hAnsi="Times New Roman" w:cs="Times New Roman"/>
          <w:sz w:val="24"/>
          <w:szCs w:val="24"/>
        </w:rPr>
        <w:t>для 1</w:t>
      </w:r>
      <w:r>
        <w:rPr>
          <w:rFonts w:ascii="Times New Roman" w:hAnsi="Times New Roman" w:cs="Times New Roman"/>
          <w:sz w:val="24"/>
          <w:szCs w:val="24"/>
        </w:rPr>
        <w:t>0-11</w:t>
      </w:r>
      <w:r w:rsidRPr="00E5706C">
        <w:rPr>
          <w:rFonts w:ascii="Times New Roman" w:hAnsi="Times New Roman" w:cs="Times New Roman"/>
          <w:sz w:val="24"/>
          <w:szCs w:val="24"/>
        </w:rPr>
        <w:t xml:space="preserve"> класс</w:t>
      </w:r>
      <w:r>
        <w:rPr>
          <w:rFonts w:ascii="Times New Roman" w:hAnsi="Times New Roman" w:cs="Times New Roman"/>
          <w:sz w:val="24"/>
          <w:szCs w:val="24"/>
        </w:rPr>
        <w:t>ов</w:t>
      </w:r>
      <w:r w:rsidRPr="00E5706C">
        <w:rPr>
          <w:rFonts w:ascii="Times New Roman" w:hAnsi="Times New Roman" w:cs="Times New Roman"/>
          <w:sz w:val="24"/>
          <w:szCs w:val="24"/>
        </w:rPr>
        <w:t xml:space="preserve">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примерной программы учебного курса (Шаталина А.В., Рабочие программы, Физика, 10-11 классы.</w:t>
      </w:r>
      <w:proofErr w:type="gramEnd"/>
      <w:r w:rsidRPr="00E5706C">
        <w:rPr>
          <w:rFonts w:ascii="Times New Roman" w:hAnsi="Times New Roman" w:cs="Times New Roman"/>
          <w:sz w:val="24"/>
          <w:szCs w:val="24"/>
        </w:rPr>
        <w:t xml:space="preserve"> – </w:t>
      </w:r>
      <w:proofErr w:type="gramStart"/>
      <w:r w:rsidRPr="00E5706C">
        <w:rPr>
          <w:rFonts w:ascii="Times New Roman" w:hAnsi="Times New Roman" w:cs="Times New Roman"/>
          <w:sz w:val="24"/>
          <w:szCs w:val="24"/>
        </w:rPr>
        <w:t xml:space="preserve">М.: Просвещение, 2017.), </w:t>
      </w:r>
      <w:proofErr w:type="gramEnd"/>
    </w:p>
    <w:p w:rsidR="00FB1277" w:rsidRPr="00E5706C" w:rsidRDefault="00FB1277" w:rsidP="00FB127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w:t>
      </w:r>
      <w:r w:rsidRPr="00E5706C">
        <w:rPr>
          <w:rFonts w:ascii="Times New Roman" w:hAnsi="Times New Roman" w:cs="Times New Roman"/>
          <w:sz w:val="24"/>
          <w:szCs w:val="24"/>
        </w:rPr>
        <w:t xml:space="preserve">омплект учебников </w:t>
      </w:r>
      <w:proofErr w:type="spellStart"/>
      <w:r w:rsidRPr="00E5706C">
        <w:rPr>
          <w:rFonts w:ascii="Times New Roman" w:hAnsi="Times New Roman" w:cs="Times New Roman"/>
          <w:sz w:val="24"/>
          <w:szCs w:val="24"/>
        </w:rPr>
        <w:t>Г.Я.Мякишев</w:t>
      </w:r>
      <w:proofErr w:type="spellEnd"/>
      <w:r w:rsidRPr="00E5706C">
        <w:rPr>
          <w:rFonts w:ascii="Times New Roman" w:hAnsi="Times New Roman" w:cs="Times New Roman"/>
          <w:sz w:val="24"/>
          <w:szCs w:val="24"/>
        </w:rPr>
        <w:t xml:space="preserve">, </w:t>
      </w:r>
      <w:proofErr w:type="spellStart"/>
      <w:r w:rsidRPr="00E5706C">
        <w:rPr>
          <w:rFonts w:ascii="Times New Roman" w:hAnsi="Times New Roman" w:cs="Times New Roman"/>
          <w:sz w:val="24"/>
          <w:szCs w:val="24"/>
        </w:rPr>
        <w:t>Б.Б.Буховцев</w:t>
      </w:r>
      <w:proofErr w:type="spellEnd"/>
      <w:r w:rsidRPr="00E5706C">
        <w:rPr>
          <w:rFonts w:ascii="Times New Roman" w:hAnsi="Times New Roman" w:cs="Times New Roman"/>
          <w:sz w:val="24"/>
          <w:szCs w:val="24"/>
        </w:rPr>
        <w:t xml:space="preserve">, </w:t>
      </w:r>
      <w:proofErr w:type="spellStart"/>
      <w:r w:rsidRPr="00E5706C">
        <w:rPr>
          <w:rFonts w:ascii="Times New Roman" w:hAnsi="Times New Roman" w:cs="Times New Roman"/>
          <w:sz w:val="24"/>
          <w:szCs w:val="24"/>
        </w:rPr>
        <w:t>Н.Н.Сотский</w:t>
      </w:r>
      <w:proofErr w:type="spellEnd"/>
      <w:r w:rsidRPr="00E5706C">
        <w:rPr>
          <w:rFonts w:ascii="Times New Roman" w:hAnsi="Times New Roman" w:cs="Times New Roman"/>
          <w:sz w:val="24"/>
          <w:szCs w:val="24"/>
        </w:rPr>
        <w:t xml:space="preserve"> / Под ред. </w:t>
      </w:r>
      <w:proofErr w:type="spellStart"/>
      <w:r w:rsidRPr="00E5706C">
        <w:rPr>
          <w:rFonts w:ascii="Times New Roman" w:hAnsi="Times New Roman" w:cs="Times New Roman"/>
          <w:sz w:val="24"/>
          <w:szCs w:val="24"/>
        </w:rPr>
        <w:t>Н.А.Парфентьевой</w:t>
      </w:r>
      <w:proofErr w:type="spellEnd"/>
      <w:r w:rsidRPr="00E5706C">
        <w:rPr>
          <w:rFonts w:ascii="Times New Roman" w:hAnsi="Times New Roman" w:cs="Times New Roman"/>
          <w:sz w:val="24"/>
          <w:szCs w:val="24"/>
        </w:rPr>
        <w:t>,  Физика. 1</w:t>
      </w:r>
      <w:r>
        <w:rPr>
          <w:rFonts w:ascii="Times New Roman" w:hAnsi="Times New Roman" w:cs="Times New Roman"/>
          <w:sz w:val="24"/>
          <w:szCs w:val="24"/>
        </w:rPr>
        <w:t>0</w:t>
      </w:r>
      <w:r w:rsidRPr="00E5706C">
        <w:rPr>
          <w:rFonts w:ascii="Times New Roman" w:hAnsi="Times New Roman" w:cs="Times New Roman"/>
          <w:sz w:val="24"/>
          <w:szCs w:val="24"/>
        </w:rPr>
        <w:t xml:space="preserve"> класс. Базовый уровень (комплект с электронным приложен</w:t>
      </w:r>
      <w:r>
        <w:rPr>
          <w:rFonts w:ascii="Times New Roman" w:hAnsi="Times New Roman" w:cs="Times New Roman"/>
          <w:sz w:val="24"/>
          <w:szCs w:val="24"/>
        </w:rPr>
        <w:t xml:space="preserve">ием). – </w:t>
      </w:r>
      <w:proofErr w:type="gramStart"/>
      <w:r>
        <w:rPr>
          <w:rFonts w:ascii="Times New Roman" w:hAnsi="Times New Roman" w:cs="Times New Roman"/>
          <w:sz w:val="24"/>
          <w:szCs w:val="24"/>
        </w:rPr>
        <w:t>М.: Просвещение, 2020.),</w:t>
      </w:r>
      <w:proofErr w:type="gramEnd"/>
      <w:r>
        <w:rPr>
          <w:rFonts w:ascii="Times New Roman" w:hAnsi="Times New Roman" w:cs="Times New Roman"/>
          <w:sz w:val="24"/>
          <w:szCs w:val="24"/>
        </w:rPr>
        <w:t xml:space="preserve"> </w:t>
      </w:r>
      <w:proofErr w:type="spellStart"/>
      <w:r w:rsidRPr="00E5706C">
        <w:rPr>
          <w:rFonts w:ascii="Times New Roman" w:hAnsi="Times New Roman" w:cs="Times New Roman"/>
          <w:sz w:val="24"/>
          <w:szCs w:val="24"/>
        </w:rPr>
        <w:t>Г.Я.Мякишев</w:t>
      </w:r>
      <w:proofErr w:type="spellEnd"/>
      <w:r w:rsidRPr="00E5706C">
        <w:rPr>
          <w:rFonts w:ascii="Times New Roman" w:hAnsi="Times New Roman" w:cs="Times New Roman"/>
          <w:sz w:val="24"/>
          <w:szCs w:val="24"/>
        </w:rPr>
        <w:t xml:space="preserve">, </w:t>
      </w:r>
      <w:proofErr w:type="spellStart"/>
      <w:r w:rsidRPr="00E5706C">
        <w:rPr>
          <w:rFonts w:ascii="Times New Roman" w:hAnsi="Times New Roman" w:cs="Times New Roman"/>
          <w:sz w:val="24"/>
          <w:szCs w:val="24"/>
        </w:rPr>
        <w:t>Б.Б.Буховцев</w:t>
      </w:r>
      <w:proofErr w:type="spellEnd"/>
      <w:r w:rsidRPr="00E5706C">
        <w:rPr>
          <w:rFonts w:ascii="Times New Roman" w:hAnsi="Times New Roman" w:cs="Times New Roman"/>
          <w:sz w:val="24"/>
          <w:szCs w:val="24"/>
        </w:rPr>
        <w:t xml:space="preserve">, </w:t>
      </w:r>
      <w:proofErr w:type="spellStart"/>
      <w:r w:rsidRPr="00E5706C">
        <w:rPr>
          <w:rFonts w:ascii="Times New Roman" w:hAnsi="Times New Roman" w:cs="Times New Roman"/>
          <w:sz w:val="24"/>
          <w:szCs w:val="24"/>
        </w:rPr>
        <w:t>Н.Н.Сотский</w:t>
      </w:r>
      <w:proofErr w:type="spellEnd"/>
      <w:r w:rsidRPr="00E5706C">
        <w:rPr>
          <w:rFonts w:ascii="Times New Roman" w:hAnsi="Times New Roman" w:cs="Times New Roman"/>
          <w:sz w:val="24"/>
          <w:szCs w:val="24"/>
        </w:rPr>
        <w:t xml:space="preserve"> / Под ред. </w:t>
      </w:r>
      <w:proofErr w:type="spellStart"/>
      <w:r w:rsidRPr="00E5706C">
        <w:rPr>
          <w:rFonts w:ascii="Times New Roman" w:hAnsi="Times New Roman" w:cs="Times New Roman"/>
          <w:sz w:val="24"/>
          <w:szCs w:val="24"/>
        </w:rPr>
        <w:t>Н.А.Парфентьевой</w:t>
      </w:r>
      <w:proofErr w:type="spellEnd"/>
      <w:r w:rsidRPr="00E5706C">
        <w:rPr>
          <w:rFonts w:ascii="Times New Roman" w:hAnsi="Times New Roman" w:cs="Times New Roman"/>
          <w:sz w:val="24"/>
          <w:szCs w:val="24"/>
        </w:rPr>
        <w:t>,  Физика. 11 класс. Базовый уровень (комплект с электронным прило</w:t>
      </w:r>
      <w:r w:rsidR="00A95BBF">
        <w:rPr>
          <w:rFonts w:ascii="Times New Roman" w:hAnsi="Times New Roman" w:cs="Times New Roman"/>
          <w:sz w:val="24"/>
          <w:szCs w:val="24"/>
        </w:rPr>
        <w:t xml:space="preserve">жением). – </w:t>
      </w:r>
      <w:proofErr w:type="gramStart"/>
      <w:r w:rsidR="00A95BBF">
        <w:rPr>
          <w:rFonts w:ascii="Times New Roman" w:hAnsi="Times New Roman" w:cs="Times New Roman"/>
          <w:sz w:val="24"/>
          <w:szCs w:val="24"/>
        </w:rPr>
        <w:t>М.: Просвещение, 2021</w:t>
      </w:r>
      <w:r w:rsidRPr="00E5706C">
        <w:rPr>
          <w:rFonts w:ascii="Times New Roman" w:hAnsi="Times New Roman" w:cs="Times New Roman"/>
          <w:sz w:val="24"/>
          <w:szCs w:val="24"/>
        </w:rPr>
        <w:t>.).</w:t>
      </w:r>
      <w:proofErr w:type="gramEnd"/>
    </w:p>
    <w:p w:rsidR="00FB1277" w:rsidRDefault="00FB1277" w:rsidP="00FB1277">
      <w:pPr>
        <w:spacing w:after="0" w:line="240" w:lineRule="auto"/>
        <w:ind w:firstLine="708"/>
        <w:rPr>
          <w:rFonts w:ascii="Times New Roman" w:hAnsi="Times New Roman" w:cs="Times New Roman"/>
          <w:sz w:val="24"/>
          <w:szCs w:val="24"/>
        </w:rPr>
      </w:pPr>
      <w:r w:rsidRPr="00E5706C">
        <w:rPr>
          <w:rFonts w:ascii="Times New Roman" w:hAnsi="Times New Roman" w:cs="Times New Roman"/>
          <w:sz w:val="24"/>
          <w:szCs w:val="24"/>
        </w:rPr>
        <w:t xml:space="preserve">На изучение учебного предмета отводится </w:t>
      </w:r>
    </w:p>
    <w:p w:rsidR="00FB1277" w:rsidRDefault="00FB1277" w:rsidP="00FB1277">
      <w:pPr>
        <w:spacing w:after="0" w:line="240" w:lineRule="auto"/>
        <w:rPr>
          <w:rFonts w:ascii="Times New Roman" w:hAnsi="Times New Roman" w:cs="Times New Roman"/>
          <w:sz w:val="24"/>
          <w:szCs w:val="24"/>
        </w:rPr>
      </w:pPr>
      <w:r>
        <w:rPr>
          <w:rFonts w:ascii="Times New Roman" w:hAnsi="Times New Roman" w:cs="Times New Roman"/>
          <w:sz w:val="24"/>
          <w:szCs w:val="24"/>
        </w:rPr>
        <w:t>10 клас</w:t>
      </w:r>
      <w:r w:rsidR="00A95BBF">
        <w:rPr>
          <w:rFonts w:ascii="Times New Roman" w:hAnsi="Times New Roman" w:cs="Times New Roman"/>
          <w:sz w:val="24"/>
          <w:szCs w:val="24"/>
        </w:rPr>
        <w:t>с – по 2 часа в неделю, 70</w:t>
      </w:r>
      <w:r>
        <w:rPr>
          <w:rFonts w:ascii="Times New Roman" w:hAnsi="Times New Roman" w:cs="Times New Roman"/>
          <w:sz w:val="24"/>
          <w:szCs w:val="24"/>
        </w:rPr>
        <w:t xml:space="preserve"> часов в год</w:t>
      </w:r>
    </w:p>
    <w:p w:rsidR="00FB1277" w:rsidRDefault="00FB1277" w:rsidP="00FB12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класс – по два часа в неделю, </w:t>
      </w:r>
      <w:r w:rsidR="00A95BBF">
        <w:rPr>
          <w:rFonts w:ascii="Times New Roman" w:hAnsi="Times New Roman" w:cs="Times New Roman"/>
          <w:sz w:val="24"/>
          <w:szCs w:val="24"/>
        </w:rPr>
        <w:t>68</w:t>
      </w:r>
      <w:bookmarkStart w:id="0" w:name="_GoBack"/>
      <w:bookmarkEnd w:id="0"/>
      <w:r>
        <w:rPr>
          <w:rFonts w:ascii="Times New Roman" w:hAnsi="Times New Roman" w:cs="Times New Roman"/>
          <w:sz w:val="24"/>
          <w:szCs w:val="24"/>
        </w:rPr>
        <w:t xml:space="preserve"> часов в год</w:t>
      </w:r>
    </w:p>
    <w:p w:rsidR="00FB1277" w:rsidRPr="00E5706C" w:rsidRDefault="00FB1277" w:rsidP="00FB1277">
      <w:pPr>
        <w:spacing w:after="0" w:line="240" w:lineRule="auto"/>
        <w:ind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Изучение физики в 10-11 классах направлено на</w:t>
      </w:r>
      <w:r w:rsidRPr="00E5706C">
        <w:rPr>
          <w:rFonts w:ascii="Times New Roman" w:hAnsi="Times New Roman" w:cs="Times New Roman"/>
          <w:bCs/>
          <w:color w:val="000000"/>
          <w:sz w:val="24"/>
          <w:szCs w:val="24"/>
        </w:rPr>
        <w:t xml:space="preserve"> достижение следующих </w:t>
      </w:r>
      <w:r w:rsidRPr="00E5706C">
        <w:rPr>
          <w:rFonts w:ascii="Times New Roman" w:hAnsi="Times New Roman" w:cs="Times New Roman"/>
          <w:b/>
          <w:bCs/>
          <w:color w:val="000000"/>
          <w:sz w:val="24"/>
          <w:szCs w:val="24"/>
        </w:rPr>
        <w:t>целей</w:t>
      </w:r>
      <w:r w:rsidRPr="00E5706C">
        <w:rPr>
          <w:rFonts w:ascii="Times New Roman" w:hAnsi="Times New Roman" w:cs="Times New Roman"/>
          <w:bCs/>
          <w:color w:val="000000"/>
          <w:sz w:val="24"/>
          <w:szCs w:val="24"/>
        </w:rPr>
        <w:t>:</w:t>
      </w:r>
    </w:p>
    <w:p w:rsidR="00FB1277" w:rsidRPr="00E5706C" w:rsidRDefault="00FB1277" w:rsidP="00FB1277">
      <w:pPr>
        <w:pStyle w:val="a4"/>
        <w:numPr>
          <w:ilvl w:val="0"/>
          <w:numId w:val="9"/>
        </w:numPr>
        <w:rPr>
          <w:rFonts w:ascii="Times New Roman" w:hAnsi="Times New Roman"/>
        </w:rPr>
      </w:pPr>
      <w:r w:rsidRPr="00E5706C">
        <w:rPr>
          <w:rFonts w:ascii="Times New Roman" w:hAnsi="Times New Roman"/>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FB1277" w:rsidRPr="00E5706C" w:rsidRDefault="00FB1277" w:rsidP="00FB1277">
      <w:pPr>
        <w:pStyle w:val="a4"/>
        <w:numPr>
          <w:ilvl w:val="0"/>
          <w:numId w:val="9"/>
        </w:numPr>
        <w:rPr>
          <w:rFonts w:ascii="Times New Roman" w:hAnsi="Times New Roman"/>
        </w:rPr>
      </w:pPr>
      <w:r w:rsidRPr="00E5706C">
        <w:rPr>
          <w:rFonts w:ascii="Times New Roman" w:hAnsi="Times New Roman"/>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FB1277" w:rsidRPr="00E5706C" w:rsidRDefault="00FB1277" w:rsidP="00FB1277">
      <w:pPr>
        <w:pStyle w:val="a4"/>
        <w:numPr>
          <w:ilvl w:val="0"/>
          <w:numId w:val="9"/>
        </w:numPr>
        <w:rPr>
          <w:rFonts w:ascii="Times New Roman" w:hAnsi="Times New Roman"/>
        </w:rPr>
      </w:pPr>
      <w:r w:rsidRPr="00E5706C">
        <w:rPr>
          <w:rFonts w:ascii="Times New Roman" w:hAnsi="Times New Roman"/>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FB1277" w:rsidRPr="00E5706C" w:rsidRDefault="00FB1277" w:rsidP="00FB1277">
      <w:pPr>
        <w:pStyle w:val="a4"/>
        <w:numPr>
          <w:ilvl w:val="0"/>
          <w:numId w:val="9"/>
        </w:numPr>
        <w:rPr>
          <w:rFonts w:ascii="Times New Roman" w:hAnsi="Times New Roman"/>
        </w:rPr>
      </w:pPr>
      <w:r w:rsidRPr="00E5706C">
        <w:rPr>
          <w:rFonts w:ascii="Times New Roman" w:hAnsi="Times New Roman"/>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FB1277" w:rsidRPr="00E5706C" w:rsidRDefault="00FB1277" w:rsidP="00FB1277">
      <w:pPr>
        <w:pStyle w:val="a4"/>
        <w:numPr>
          <w:ilvl w:val="0"/>
          <w:numId w:val="9"/>
        </w:numPr>
        <w:rPr>
          <w:rFonts w:ascii="Times New Roman" w:hAnsi="Times New Roman"/>
          <w:color w:val="000000"/>
        </w:rPr>
      </w:pPr>
      <w:r w:rsidRPr="00E5706C">
        <w:rPr>
          <w:rFonts w:ascii="Times New Roman" w:hAnsi="Times New Roman"/>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FB1277" w:rsidRPr="00E5706C" w:rsidRDefault="00FB1277" w:rsidP="00FB1277">
      <w:pPr>
        <w:spacing w:after="0" w:line="240" w:lineRule="auto"/>
        <w:rPr>
          <w:rFonts w:ascii="Times New Roman" w:hAnsi="Times New Roman" w:cs="Times New Roman"/>
          <w:color w:val="000000"/>
          <w:sz w:val="24"/>
          <w:szCs w:val="24"/>
        </w:rPr>
      </w:pPr>
      <w:r w:rsidRPr="00E5706C">
        <w:rPr>
          <w:rFonts w:ascii="Times New Roman" w:hAnsi="Times New Roman" w:cs="Times New Roman"/>
          <w:bCs/>
          <w:color w:val="000000"/>
          <w:sz w:val="24"/>
          <w:szCs w:val="24"/>
        </w:rPr>
        <w:t xml:space="preserve">Достижение этих целей обеспечивается решением следующих </w:t>
      </w:r>
      <w:r w:rsidRPr="00E5706C">
        <w:rPr>
          <w:rFonts w:ascii="Times New Roman" w:hAnsi="Times New Roman" w:cs="Times New Roman"/>
          <w:b/>
          <w:bCs/>
          <w:color w:val="000000"/>
          <w:sz w:val="24"/>
          <w:szCs w:val="24"/>
        </w:rPr>
        <w:t>задач</w:t>
      </w:r>
      <w:r w:rsidRPr="00E5706C">
        <w:rPr>
          <w:rFonts w:ascii="Times New Roman" w:hAnsi="Times New Roman" w:cs="Times New Roman"/>
          <w:bCs/>
          <w:color w:val="000000"/>
          <w:sz w:val="24"/>
          <w:szCs w:val="24"/>
        </w:rPr>
        <w:t>:</w:t>
      </w:r>
    </w:p>
    <w:p w:rsidR="00FB1277" w:rsidRPr="00E5706C" w:rsidRDefault="00FB1277" w:rsidP="00FB1277">
      <w:pPr>
        <w:pStyle w:val="a4"/>
        <w:numPr>
          <w:ilvl w:val="0"/>
          <w:numId w:val="10"/>
        </w:numPr>
        <w:jc w:val="both"/>
        <w:rPr>
          <w:rFonts w:ascii="Times New Roman" w:hAnsi="Times New Roman"/>
        </w:rPr>
      </w:pPr>
      <w:r w:rsidRPr="00E5706C">
        <w:rPr>
          <w:rFonts w:ascii="Times New Roman" w:hAnsi="Times New Roman"/>
        </w:rPr>
        <w:t xml:space="preserve">формирования основ научного мировоззрения; </w:t>
      </w:r>
    </w:p>
    <w:p w:rsidR="00FB1277" w:rsidRPr="00E5706C" w:rsidRDefault="00FB1277" w:rsidP="00FB1277">
      <w:pPr>
        <w:pStyle w:val="a4"/>
        <w:numPr>
          <w:ilvl w:val="0"/>
          <w:numId w:val="10"/>
        </w:numPr>
        <w:jc w:val="both"/>
        <w:rPr>
          <w:rFonts w:ascii="Times New Roman" w:hAnsi="Times New Roman"/>
        </w:rPr>
      </w:pPr>
      <w:r w:rsidRPr="00E5706C">
        <w:rPr>
          <w:rFonts w:ascii="Times New Roman" w:hAnsi="Times New Roman"/>
        </w:rPr>
        <w:t xml:space="preserve">развития интеллектуальных способностей учащихся; </w:t>
      </w:r>
    </w:p>
    <w:p w:rsidR="00FB1277" w:rsidRPr="00E5706C" w:rsidRDefault="00FB1277" w:rsidP="00FB1277">
      <w:pPr>
        <w:pStyle w:val="a4"/>
        <w:numPr>
          <w:ilvl w:val="0"/>
          <w:numId w:val="10"/>
        </w:numPr>
        <w:jc w:val="both"/>
        <w:rPr>
          <w:rFonts w:ascii="Times New Roman" w:hAnsi="Times New Roman"/>
        </w:rPr>
      </w:pPr>
      <w:r w:rsidRPr="00E5706C">
        <w:rPr>
          <w:rFonts w:ascii="Times New Roman" w:hAnsi="Times New Roman"/>
        </w:rPr>
        <w:t>развитие познавательных интересов школьников в процессе изучения физики;</w:t>
      </w:r>
    </w:p>
    <w:p w:rsidR="00FB1277" w:rsidRPr="00E5706C" w:rsidRDefault="00FB1277" w:rsidP="00FB1277">
      <w:pPr>
        <w:pStyle w:val="a4"/>
        <w:numPr>
          <w:ilvl w:val="0"/>
          <w:numId w:val="10"/>
        </w:numPr>
        <w:jc w:val="both"/>
        <w:rPr>
          <w:rFonts w:ascii="Times New Roman" w:hAnsi="Times New Roman"/>
        </w:rPr>
      </w:pPr>
      <w:r w:rsidRPr="00E5706C">
        <w:rPr>
          <w:rFonts w:ascii="Times New Roman" w:hAnsi="Times New Roman"/>
        </w:rPr>
        <w:t xml:space="preserve"> знакомство с методами научного познания окружающего мира; </w:t>
      </w:r>
    </w:p>
    <w:p w:rsidR="00FB1277" w:rsidRPr="00E5706C" w:rsidRDefault="00FB1277" w:rsidP="00FB1277">
      <w:pPr>
        <w:pStyle w:val="a4"/>
        <w:numPr>
          <w:ilvl w:val="0"/>
          <w:numId w:val="10"/>
        </w:numPr>
        <w:jc w:val="both"/>
        <w:rPr>
          <w:rFonts w:ascii="Times New Roman" w:hAnsi="Times New Roman"/>
        </w:rPr>
      </w:pPr>
      <w:r w:rsidRPr="00E5706C">
        <w:rPr>
          <w:rFonts w:ascii="Times New Roman" w:hAnsi="Times New Roman"/>
        </w:rPr>
        <w:t>постановка проблем, требующих от учащихся самостоятельной деятельности по их разрешению;</w:t>
      </w:r>
    </w:p>
    <w:p w:rsidR="00FB1277" w:rsidRPr="00E5706C" w:rsidRDefault="00FB1277" w:rsidP="00FB1277">
      <w:pPr>
        <w:pStyle w:val="a4"/>
        <w:numPr>
          <w:ilvl w:val="0"/>
          <w:numId w:val="10"/>
        </w:numPr>
        <w:jc w:val="both"/>
        <w:rPr>
          <w:rFonts w:ascii="Times New Roman" w:hAnsi="Times New Roman"/>
        </w:rPr>
      </w:pPr>
      <w:r w:rsidRPr="00E5706C">
        <w:rPr>
          <w:rFonts w:ascii="Times New Roman" w:hAnsi="Times New Roman"/>
        </w:rPr>
        <w:t xml:space="preserve"> вооружение школьника научным методом познания, позволяющим получать объективные знания об окружающем мире.</w:t>
      </w:r>
    </w:p>
    <w:p w:rsidR="00FB1277" w:rsidRPr="00E5706C" w:rsidRDefault="00FB1277" w:rsidP="00FB1277">
      <w:pPr>
        <w:pStyle w:val="2"/>
        <w:spacing w:line="240" w:lineRule="auto"/>
        <w:ind w:firstLine="0"/>
        <w:jc w:val="center"/>
        <w:rPr>
          <w:rStyle w:val="20"/>
          <w:b/>
          <w:sz w:val="24"/>
          <w:szCs w:val="24"/>
        </w:rPr>
      </w:pPr>
    </w:p>
    <w:p w:rsidR="00FB1277" w:rsidRDefault="00FB1277" w:rsidP="00FB1277">
      <w:pPr>
        <w:pStyle w:val="2"/>
        <w:spacing w:line="240" w:lineRule="auto"/>
        <w:ind w:firstLine="0"/>
        <w:jc w:val="center"/>
        <w:rPr>
          <w:rStyle w:val="20"/>
          <w:b/>
          <w:sz w:val="24"/>
          <w:szCs w:val="24"/>
        </w:rPr>
        <w:sectPr w:rsidR="00FB1277">
          <w:headerReference w:type="even" r:id="rId9"/>
          <w:headerReference w:type="default" r:id="rId10"/>
          <w:pgSz w:w="11906" w:h="16838"/>
          <w:pgMar w:top="1134" w:right="850" w:bottom="1134" w:left="1701" w:header="708" w:footer="708" w:gutter="0"/>
          <w:cols w:space="708"/>
          <w:docGrid w:linePitch="360"/>
        </w:sectPr>
      </w:pPr>
    </w:p>
    <w:p w:rsidR="00FB1277" w:rsidRPr="00643A0B" w:rsidRDefault="00FB1277" w:rsidP="00FB1277">
      <w:pPr>
        <w:pStyle w:val="Default"/>
      </w:pPr>
      <w:r w:rsidRPr="00643A0B">
        <w:rPr>
          <w:b/>
          <w:bCs/>
        </w:rPr>
        <w:lastRenderedPageBreak/>
        <w:t>Требования к уровню подготовки</w:t>
      </w:r>
    </w:p>
    <w:p w:rsidR="00FB1277" w:rsidRPr="00E5706C" w:rsidRDefault="00FB1277" w:rsidP="00FB127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Механические явления</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E5706C">
        <w:rPr>
          <w:rFonts w:ascii="Times New Roman" w:hAnsi="Times New Roman" w:cs="Times New Roman"/>
          <w:sz w:val="24"/>
          <w:szCs w:val="24"/>
        </w:rPr>
        <w:t>, резонанс, волновое движение (звук);</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E5706C">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w:t>
      </w:r>
      <w:proofErr w:type="gramEnd"/>
      <w:r w:rsidRPr="00E5706C">
        <w:rPr>
          <w:rFonts w:ascii="Times New Roman" w:hAnsi="Times New Roman" w:cs="Times New Roman"/>
          <w:sz w:val="24"/>
          <w:szCs w:val="24"/>
        </w:rPr>
        <w:t xml:space="preserve"> </w:t>
      </w:r>
      <w:proofErr w:type="gramStart"/>
      <w:r w:rsidRPr="00E5706C">
        <w:rPr>
          <w:rFonts w:ascii="Times New Roman" w:hAnsi="Times New Roman" w:cs="Times New Roman"/>
          <w:sz w:val="24"/>
          <w:szCs w:val="24"/>
        </w:rPr>
        <w:t xml:space="preserve">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roofErr w:type="gramEnd"/>
    </w:p>
    <w:p w:rsidR="00FB1277" w:rsidRPr="00E5706C" w:rsidRDefault="00FB1277" w:rsidP="00FB127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Тепловые явления</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E5706C">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w:t>
      </w:r>
      <w:r w:rsidRPr="00E5706C">
        <w:rPr>
          <w:rFonts w:ascii="Times New Roman" w:hAnsi="Times New Roman" w:cs="Times New Roman"/>
          <w:sz w:val="24"/>
          <w:szCs w:val="24"/>
        </w:rPr>
        <w:lastRenderedPageBreak/>
        <w:t>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E5706C">
        <w:rPr>
          <w:rFonts w:ascii="Times New Roman" w:hAnsi="Times New Roman" w:cs="Times New Roman"/>
          <w:sz w:val="24"/>
          <w:szCs w:val="24"/>
        </w:rPr>
        <w:t xml:space="preserve"> физической величины.</w:t>
      </w:r>
    </w:p>
    <w:p w:rsidR="00FB1277" w:rsidRPr="00E5706C" w:rsidRDefault="00FB1277" w:rsidP="00FB127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Электрические и магнитные явления</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E5706C">
        <w:rPr>
          <w:rFonts w:ascii="Times New Roman" w:hAnsi="Times New Roman" w:cs="Times New Roman"/>
          <w:sz w:val="24"/>
          <w:szCs w:val="24"/>
        </w:rPr>
        <w:t xml:space="preserve"> света.</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E5706C">
        <w:rPr>
          <w:rFonts w:ascii="Times New Roman" w:hAnsi="Times New Roman" w:cs="Times New Roman"/>
          <w:sz w:val="24"/>
          <w:szCs w:val="24"/>
        </w:rPr>
        <w:t>описании</w:t>
      </w:r>
      <w:proofErr w:type="gramEnd"/>
      <w:r w:rsidRPr="00E5706C">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E5706C">
        <w:rPr>
          <w:rFonts w:ascii="Times New Roman" w:hAnsi="Times New Roman" w:cs="Times New Roman"/>
          <w:sz w:val="24"/>
          <w:szCs w:val="24"/>
        </w:rPr>
        <w:t>Джоуля-Ленца</w:t>
      </w:r>
      <w:proofErr w:type="gramEnd"/>
      <w:r w:rsidRPr="00E5706C">
        <w:rPr>
          <w:rFonts w:ascii="Times New Roman" w:hAnsi="Times New Roman" w:cs="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приводить примеры практического использования физических знаний </w:t>
      </w:r>
      <w:proofErr w:type="gramStart"/>
      <w:r w:rsidRPr="00E5706C">
        <w:rPr>
          <w:rFonts w:ascii="Times New Roman" w:hAnsi="Times New Roman" w:cs="Times New Roman"/>
          <w:sz w:val="24"/>
          <w:szCs w:val="24"/>
        </w:rPr>
        <w:t>о</w:t>
      </w:r>
      <w:proofErr w:type="gramEnd"/>
      <w:r w:rsidRPr="00E5706C">
        <w:rPr>
          <w:rFonts w:ascii="Times New Roman" w:hAnsi="Times New Roman" w:cs="Times New Roman"/>
          <w:sz w:val="24"/>
          <w:szCs w:val="24"/>
        </w:rPr>
        <w:t xml:space="preserve"> электромагнитных явлениях</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E5706C">
        <w:rPr>
          <w:rFonts w:ascii="Times New Roman" w:hAnsi="Times New Roman" w:cs="Times New Roman"/>
          <w:sz w:val="24"/>
          <w:szCs w:val="24"/>
        </w:rPr>
        <w:t>припоследовательномипараллельном</w:t>
      </w:r>
      <w:proofErr w:type="spellEnd"/>
      <w:proofErr w:type="gramEnd"/>
      <w:r w:rsidRPr="00E5706C">
        <w:rPr>
          <w:rFonts w:ascii="Times New Roman" w:hAnsi="Times New Roman" w:cs="Times New Roman"/>
          <w:sz w:val="24"/>
          <w:szCs w:val="24"/>
        </w:rPr>
        <w:t xml:space="preserve"> </w:t>
      </w:r>
      <w:proofErr w:type="gramStart"/>
      <w:r w:rsidRPr="00E5706C">
        <w:rPr>
          <w:rFonts w:ascii="Times New Roman" w:hAnsi="Times New Roman" w:cs="Times New Roman"/>
          <w:sz w:val="24"/>
          <w:szCs w:val="24"/>
        </w:rPr>
        <w:t xml:space="preserve">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w:t>
      </w:r>
      <w:r w:rsidRPr="00E5706C">
        <w:rPr>
          <w:rFonts w:ascii="Times New Roman" w:hAnsi="Times New Roman" w:cs="Times New Roman"/>
          <w:sz w:val="24"/>
          <w:szCs w:val="24"/>
        </w:rPr>
        <w:lastRenderedPageBreak/>
        <w:t>расчеты и оценивать реальность полученного значения физической величины.</w:t>
      </w:r>
      <w:proofErr w:type="gramEnd"/>
    </w:p>
    <w:p w:rsidR="00FB1277" w:rsidRPr="00E5706C" w:rsidRDefault="00FB1277" w:rsidP="00FB127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Квантовые явления</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E5706C">
        <w:rPr>
          <w:rFonts w:ascii="Times New Roman" w:hAnsi="Times New Roman" w:cs="Times New Roman"/>
          <w:sz w:val="24"/>
          <w:szCs w:val="24"/>
        </w:rPr>
        <w:t>γ-</w:t>
      </w:r>
      <w:proofErr w:type="gramEnd"/>
      <w:r w:rsidRPr="00E5706C">
        <w:rPr>
          <w:rFonts w:ascii="Times New Roman" w:hAnsi="Times New Roman" w:cs="Times New Roman"/>
          <w:sz w:val="24"/>
          <w:szCs w:val="24"/>
        </w:rPr>
        <w:t>излучения, возникновение линейчатого спектра излучения атома;</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FB1277" w:rsidRPr="00E5706C" w:rsidRDefault="00FB1277" w:rsidP="00FB127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Элементы астрономии</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FB1277" w:rsidRPr="00E5706C" w:rsidRDefault="00FB1277" w:rsidP="00FB1277">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понимать различия между гелиоцентрической и геоцентрической системами мира;</w:t>
      </w:r>
    </w:p>
    <w:p w:rsidR="00FB1277" w:rsidRDefault="00FB1277" w:rsidP="00FB1277">
      <w:pPr>
        <w:pStyle w:val="af0"/>
        <w:ind w:left="1429"/>
        <w:rPr>
          <w:rStyle w:val="c0"/>
          <w:rFonts w:ascii="Arial" w:hAnsi="Arial" w:cs="Arial"/>
          <w:b/>
        </w:rPr>
      </w:pPr>
    </w:p>
    <w:p w:rsidR="00FB1277" w:rsidRPr="00643A0B" w:rsidRDefault="00FB1277" w:rsidP="00FB1277">
      <w:pPr>
        <w:pStyle w:val="af0"/>
        <w:ind w:left="1429"/>
        <w:rPr>
          <w:rStyle w:val="c0"/>
        </w:rPr>
      </w:pPr>
      <w:r w:rsidRPr="00643A0B">
        <w:rPr>
          <w:rStyle w:val="c0"/>
          <w:rFonts w:ascii="Arial" w:hAnsi="Arial" w:cs="Arial"/>
          <w:b/>
        </w:rPr>
        <w:t>Результаты освоения курса</w:t>
      </w:r>
    </w:p>
    <w:p w:rsidR="00FB1277" w:rsidRPr="00314033" w:rsidRDefault="00FB1277" w:rsidP="00FB1277">
      <w:pPr>
        <w:spacing w:after="0" w:line="240" w:lineRule="auto"/>
        <w:rPr>
          <w:rFonts w:ascii="Times New Roman" w:hAnsi="Times New Roman" w:cs="Times New Roman"/>
          <w:sz w:val="24"/>
          <w:szCs w:val="24"/>
        </w:rPr>
      </w:pPr>
      <w:r w:rsidRPr="00314033">
        <w:rPr>
          <w:rFonts w:ascii="Times New Roman" w:hAnsi="Times New Roman" w:cs="Times New Roman"/>
          <w:sz w:val="24"/>
          <w:szCs w:val="24"/>
        </w:rPr>
        <w:t xml:space="preserve">В результате у выпускников будут сформированы </w:t>
      </w:r>
      <w:r w:rsidRPr="00314033">
        <w:rPr>
          <w:rFonts w:ascii="Times New Roman" w:hAnsi="Times New Roman" w:cs="Times New Roman"/>
          <w:b/>
          <w:i/>
          <w:sz w:val="24"/>
          <w:szCs w:val="24"/>
        </w:rPr>
        <w:t>личностные, регулятивные, познавательные</w:t>
      </w:r>
      <w:r w:rsidRPr="00314033">
        <w:rPr>
          <w:rFonts w:ascii="Times New Roman" w:hAnsi="Times New Roman" w:cs="Times New Roman"/>
          <w:b/>
          <w:sz w:val="24"/>
          <w:szCs w:val="24"/>
        </w:rPr>
        <w:t xml:space="preserve"> и </w:t>
      </w:r>
      <w:r w:rsidRPr="00314033">
        <w:rPr>
          <w:rFonts w:ascii="Times New Roman" w:hAnsi="Times New Roman" w:cs="Times New Roman"/>
          <w:b/>
          <w:i/>
          <w:sz w:val="24"/>
          <w:szCs w:val="24"/>
        </w:rPr>
        <w:t>коммуникативные</w:t>
      </w:r>
      <w:r w:rsidRPr="00314033">
        <w:rPr>
          <w:rFonts w:ascii="Times New Roman" w:hAnsi="Times New Roman" w:cs="Times New Roman"/>
          <w:b/>
          <w:sz w:val="24"/>
          <w:szCs w:val="24"/>
        </w:rPr>
        <w:t xml:space="preserve"> универсальные учебные действия.</w:t>
      </w:r>
      <w:r w:rsidRPr="00314033">
        <w:rPr>
          <w:rFonts w:ascii="Times New Roman" w:hAnsi="Times New Roman" w:cs="Times New Roman"/>
          <w:b/>
          <w:i/>
          <w:sz w:val="24"/>
          <w:szCs w:val="24"/>
        </w:rPr>
        <w:cr/>
      </w:r>
    </w:p>
    <w:tbl>
      <w:tblPr>
        <w:tblStyle w:val="af9"/>
        <w:tblW w:w="9747" w:type="dxa"/>
        <w:tblLayout w:type="fixed"/>
        <w:tblLook w:val="04A0" w:firstRow="1" w:lastRow="0" w:firstColumn="1" w:lastColumn="0" w:noHBand="0" w:noVBand="1"/>
      </w:tblPr>
      <w:tblGrid>
        <w:gridCol w:w="445"/>
        <w:gridCol w:w="1506"/>
        <w:gridCol w:w="4111"/>
        <w:gridCol w:w="3685"/>
      </w:tblGrid>
      <w:tr w:rsidR="00FB1277" w:rsidRPr="00314033" w:rsidTr="004B4446">
        <w:tc>
          <w:tcPr>
            <w:tcW w:w="445" w:type="dxa"/>
          </w:tcPr>
          <w:p w:rsidR="00FB1277" w:rsidRPr="00314033" w:rsidRDefault="00FB1277" w:rsidP="004B4446">
            <w:pPr>
              <w:rPr>
                <w:sz w:val="24"/>
                <w:szCs w:val="24"/>
              </w:rPr>
            </w:pPr>
            <w:r w:rsidRPr="00314033">
              <w:rPr>
                <w:sz w:val="24"/>
                <w:szCs w:val="24"/>
              </w:rPr>
              <w:t>№</w:t>
            </w:r>
          </w:p>
        </w:tc>
        <w:tc>
          <w:tcPr>
            <w:tcW w:w="1506" w:type="dxa"/>
          </w:tcPr>
          <w:p w:rsidR="00FB1277" w:rsidRPr="00314033" w:rsidRDefault="00FB1277" w:rsidP="004B4446">
            <w:pPr>
              <w:rPr>
                <w:sz w:val="24"/>
                <w:szCs w:val="24"/>
              </w:rPr>
            </w:pPr>
            <w:r w:rsidRPr="00314033">
              <w:rPr>
                <w:sz w:val="24"/>
                <w:szCs w:val="24"/>
              </w:rPr>
              <w:t>Формируемые УУД</w:t>
            </w:r>
          </w:p>
        </w:tc>
        <w:tc>
          <w:tcPr>
            <w:tcW w:w="4111" w:type="dxa"/>
          </w:tcPr>
          <w:p w:rsidR="00FB1277" w:rsidRPr="00314033" w:rsidRDefault="00FB1277" w:rsidP="004B4446">
            <w:pPr>
              <w:jc w:val="center"/>
              <w:rPr>
                <w:sz w:val="24"/>
                <w:szCs w:val="24"/>
              </w:rPr>
            </w:pPr>
            <w:r w:rsidRPr="00314033">
              <w:rPr>
                <w:sz w:val="24"/>
                <w:szCs w:val="24"/>
              </w:rPr>
              <w:t>10 класс</w:t>
            </w:r>
          </w:p>
        </w:tc>
        <w:tc>
          <w:tcPr>
            <w:tcW w:w="3685" w:type="dxa"/>
          </w:tcPr>
          <w:p w:rsidR="00FB1277" w:rsidRPr="00314033" w:rsidRDefault="00FB1277" w:rsidP="004B4446">
            <w:pPr>
              <w:jc w:val="center"/>
              <w:rPr>
                <w:sz w:val="24"/>
                <w:szCs w:val="24"/>
              </w:rPr>
            </w:pPr>
            <w:r w:rsidRPr="00314033">
              <w:rPr>
                <w:sz w:val="24"/>
                <w:szCs w:val="24"/>
              </w:rPr>
              <w:t>11 класс</w:t>
            </w:r>
          </w:p>
        </w:tc>
      </w:tr>
      <w:tr w:rsidR="00FB1277" w:rsidRPr="00314033" w:rsidTr="004B4446">
        <w:tc>
          <w:tcPr>
            <w:tcW w:w="445" w:type="dxa"/>
          </w:tcPr>
          <w:p w:rsidR="00FB1277" w:rsidRPr="00314033" w:rsidRDefault="00FB1277" w:rsidP="004B4446">
            <w:pPr>
              <w:rPr>
                <w:sz w:val="24"/>
                <w:szCs w:val="24"/>
              </w:rPr>
            </w:pPr>
            <w:r w:rsidRPr="00314033">
              <w:rPr>
                <w:sz w:val="24"/>
                <w:szCs w:val="24"/>
              </w:rPr>
              <w:t>1</w:t>
            </w:r>
          </w:p>
        </w:tc>
        <w:tc>
          <w:tcPr>
            <w:tcW w:w="1506" w:type="dxa"/>
          </w:tcPr>
          <w:p w:rsidR="00FB1277" w:rsidRPr="00314033" w:rsidRDefault="00FB1277" w:rsidP="004B4446">
            <w:pPr>
              <w:rPr>
                <w:sz w:val="24"/>
                <w:szCs w:val="24"/>
              </w:rPr>
            </w:pPr>
            <w:r w:rsidRPr="00314033">
              <w:rPr>
                <w:sz w:val="24"/>
                <w:szCs w:val="24"/>
              </w:rPr>
              <w:t>Личностные УУД</w:t>
            </w:r>
          </w:p>
        </w:tc>
        <w:tc>
          <w:tcPr>
            <w:tcW w:w="4111" w:type="dxa"/>
          </w:tcPr>
          <w:p w:rsidR="00FB1277" w:rsidRPr="00314033" w:rsidRDefault="00FB1277" w:rsidP="004B4446">
            <w:pPr>
              <w:pStyle w:val="a"/>
              <w:spacing w:line="240" w:lineRule="auto"/>
              <w:rPr>
                <w:sz w:val="24"/>
                <w:szCs w:val="24"/>
              </w:rPr>
            </w:pPr>
            <w:r w:rsidRPr="00314033">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B1277" w:rsidRPr="00314033" w:rsidRDefault="00FB1277" w:rsidP="004B4446">
            <w:pPr>
              <w:pStyle w:val="a"/>
              <w:spacing w:line="240" w:lineRule="auto"/>
              <w:rPr>
                <w:sz w:val="24"/>
                <w:szCs w:val="24"/>
              </w:rPr>
            </w:pPr>
            <w:r w:rsidRPr="0031403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tc>
        <w:tc>
          <w:tcPr>
            <w:tcW w:w="3685" w:type="dxa"/>
          </w:tcPr>
          <w:p w:rsidR="00FB1277" w:rsidRPr="00314033" w:rsidRDefault="00FB1277" w:rsidP="004B4446">
            <w:pPr>
              <w:pStyle w:val="a"/>
              <w:spacing w:line="240" w:lineRule="auto"/>
              <w:rPr>
                <w:sz w:val="24"/>
                <w:szCs w:val="24"/>
              </w:rPr>
            </w:pPr>
            <w:r w:rsidRPr="00314033">
              <w:rPr>
                <w:sz w:val="24"/>
                <w:szCs w:val="24"/>
              </w:rPr>
              <w:t>осознанный выбор будущей профессии как путь и способ реализации собственных жизненных планов;</w:t>
            </w:r>
          </w:p>
          <w:p w:rsidR="00FB1277" w:rsidRPr="00314033" w:rsidRDefault="00FB1277" w:rsidP="004B4446">
            <w:pPr>
              <w:pStyle w:val="a"/>
              <w:spacing w:line="240" w:lineRule="auto"/>
              <w:rPr>
                <w:sz w:val="24"/>
                <w:szCs w:val="24"/>
              </w:rPr>
            </w:pPr>
            <w:r w:rsidRPr="0031403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B1277" w:rsidRPr="00314033" w:rsidRDefault="00FB1277" w:rsidP="004B4446">
            <w:pPr>
              <w:pStyle w:val="a"/>
              <w:numPr>
                <w:ilvl w:val="0"/>
                <w:numId w:val="0"/>
              </w:numPr>
              <w:spacing w:line="240" w:lineRule="auto"/>
              <w:ind w:left="284"/>
              <w:rPr>
                <w:sz w:val="24"/>
                <w:szCs w:val="24"/>
              </w:rPr>
            </w:pPr>
          </w:p>
        </w:tc>
      </w:tr>
      <w:tr w:rsidR="00FB1277" w:rsidRPr="00314033" w:rsidTr="004B4446">
        <w:tc>
          <w:tcPr>
            <w:tcW w:w="445" w:type="dxa"/>
          </w:tcPr>
          <w:p w:rsidR="00FB1277" w:rsidRPr="00314033" w:rsidRDefault="00FB1277" w:rsidP="004B4446">
            <w:pPr>
              <w:rPr>
                <w:sz w:val="24"/>
                <w:szCs w:val="24"/>
              </w:rPr>
            </w:pPr>
            <w:r w:rsidRPr="00314033">
              <w:rPr>
                <w:sz w:val="24"/>
                <w:szCs w:val="24"/>
              </w:rPr>
              <w:t>2</w:t>
            </w:r>
          </w:p>
        </w:tc>
        <w:tc>
          <w:tcPr>
            <w:tcW w:w="1506" w:type="dxa"/>
          </w:tcPr>
          <w:p w:rsidR="00FB1277" w:rsidRPr="00314033" w:rsidRDefault="00FB1277" w:rsidP="004B4446">
            <w:pPr>
              <w:rPr>
                <w:sz w:val="24"/>
                <w:szCs w:val="24"/>
              </w:rPr>
            </w:pPr>
            <w:proofErr w:type="spellStart"/>
            <w:r w:rsidRPr="00314033">
              <w:rPr>
                <w:sz w:val="24"/>
                <w:szCs w:val="24"/>
              </w:rPr>
              <w:t>Метапредметные</w:t>
            </w:r>
            <w:proofErr w:type="spellEnd"/>
            <w:r w:rsidRPr="00314033">
              <w:rPr>
                <w:sz w:val="24"/>
                <w:szCs w:val="24"/>
              </w:rPr>
              <w:t xml:space="preserve"> УУД</w:t>
            </w:r>
          </w:p>
        </w:tc>
        <w:tc>
          <w:tcPr>
            <w:tcW w:w="7796" w:type="dxa"/>
            <w:gridSpan w:val="2"/>
          </w:tcPr>
          <w:p w:rsidR="00FB1277" w:rsidRPr="00314033" w:rsidRDefault="00FB1277" w:rsidP="004B4446">
            <w:pPr>
              <w:pStyle w:val="a"/>
              <w:spacing w:line="240" w:lineRule="auto"/>
              <w:rPr>
                <w:sz w:val="24"/>
                <w:szCs w:val="24"/>
              </w:rPr>
            </w:pPr>
            <w:r w:rsidRPr="00314033">
              <w:rPr>
                <w:sz w:val="24"/>
                <w:szCs w:val="24"/>
              </w:rPr>
              <w:t>ставить и формулировать собственные задачи в образовательной деятельности и жизненных ситуациях;</w:t>
            </w:r>
          </w:p>
          <w:p w:rsidR="00FB1277" w:rsidRPr="00314033" w:rsidRDefault="00FB1277" w:rsidP="004B4446">
            <w:pPr>
              <w:pStyle w:val="a"/>
              <w:spacing w:line="240" w:lineRule="auto"/>
              <w:rPr>
                <w:sz w:val="24"/>
                <w:szCs w:val="24"/>
              </w:rPr>
            </w:pPr>
            <w:r w:rsidRPr="00314033">
              <w:rPr>
                <w:sz w:val="24"/>
                <w:szCs w:val="24"/>
              </w:rPr>
              <w:t xml:space="preserve">организовывать эффективный поиск ресурсов, необходимых для </w:t>
            </w:r>
            <w:r w:rsidRPr="00314033">
              <w:rPr>
                <w:sz w:val="24"/>
                <w:szCs w:val="24"/>
              </w:rPr>
              <w:lastRenderedPageBreak/>
              <w:t>достижения поставленной цели;</w:t>
            </w:r>
          </w:p>
          <w:p w:rsidR="00FB1277" w:rsidRPr="00314033" w:rsidRDefault="00FB1277" w:rsidP="004B4446">
            <w:pPr>
              <w:pStyle w:val="a"/>
              <w:spacing w:line="240" w:lineRule="auto"/>
              <w:rPr>
                <w:sz w:val="24"/>
                <w:szCs w:val="24"/>
              </w:rPr>
            </w:pPr>
            <w:r w:rsidRPr="00314033">
              <w:rPr>
                <w:sz w:val="24"/>
                <w:szCs w:val="24"/>
              </w:rPr>
              <w:t>сопоставлять полученный результат деятельности с поставленной заранее целью.</w:t>
            </w:r>
          </w:p>
          <w:p w:rsidR="00FB1277" w:rsidRPr="00314033" w:rsidRDefault="00FB1277" w:rsidP="004B4446">
            <w:pPr>
              <w:pStyle w:val="a"/>
              <w:spacing w:line="240" w:lineRule="auto"/>
              <w:rPr>
                <w:sz w:val="24"/>
                <w:szCs w:val="24"/>
              </w:rPr>
            </w:pPr>
          </w:p>
        </w:tc>
      </w:tr>
      <w:tr w:rsidR="00FB1277" w:rsidRPr="00314033" w:rsidTr="004B4446">
        <w:tc>
          <w:tcPr>
            <w:tcW w:w="445" w:type="dxa"/>
          </w:tcPr>
          <w:p w:rsidR="00FB1277" w:rsidRPr="00314033" w:rsidRDefault="00FB1277" w:rsidP="004B4446">
            <w:pPr>
              <w:rPr>
                <w:sz w:val="24"/>
                <w:szCs w:val="24"/>
              </w:rPr>
            </w:pPr>
            <w:r w:rsidRPr="00314033">
              <w:rPr>
                <w:sz w:val="24"/>
                <w:szCs w:val="24"/>
              </w:rPr>
              <w:lastRenderedPageBreak/>
              <w:t>3</w:t>
            </w:r>
          </w:p>
        </w:tc>
        <w:tc>
          <w:tcPr>
            <w:tcW w:w="1506" w:type="dxa"/>
          </w:tcPr>
          <w:p w:rsidR="00FB1277" w:rsidRPr="00314033" w:rsidRDefault="00FB1277" w:rsidP="004B4446">
            <w:pPr>
              <w:rPr>
                <w:sz w:val="24"/>
                <w:szCs w:val="24"/>
              </w:rPr>
            </w:pPr>
            <w:r w:rsidRPr="00314033">
              <w:rPr>
                <w:sz w:val="24"/>
                <w:szCs w:val="24"/>
              </w:rPr>
              <w:t>Познавательные УУД</w:t>
            </w:r>
          </w:p>
        </w:tc>
        <w:tc>
          <w:tcPr>
            <w:tcW w:w="7796" w:type="dxa"/>
            <w:gridSpan w:val="2"/>
          </w:tcPr>
          <w:p w:rsidR="00FB1277" w:rsidRPr="00314033" w:rsidRDefault="00FB1277" w:rsidP="004B4446">
            <w:pPr>
              <w:pStyle w:val="a"/>
              <w:spacing w:line="240" w:lineRule="auto"/>
              <w:rPr>
                <w:sz w:val="24"/>
                <w:szCs w:val="24"/>
              </w:rPr>
            </w:pPr>
            <w:r w:rsidRPr="00314033">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B1277" w:rsidRPr="00314033" w:rsidRDefault="00FB1277" w:rsidP="004B4446">
            <w:pPr>
              <w:pStyle w:val="a"/>
              <w:spacing w:line="240" w:lineRule="auto"/>
              <w:rPr>
                <w:sz w:val="24"/>
                <w:szCs w:val="24"/>
              </w:rPr>
            </w:pPr>
            <w:r w:rsidRPr="00314033">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B1277" w:rsidRPr="00314033" w:rsidRDefault="00FB1277" w:rsidP="004B4446">
            <w:pPr>
              <w:pStyle w:val="a"/>
              <w:spacing w:line="240" w:lineRule="auto"/>
              <w:rPr>
                <w:sz w:val="24"/>
                <w:szCs w:val="24"/>
              </w:rPr>
            </w:pPr>
            <w:r w:rsidRPr="00314033">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B1277" w:rsidRPr="00314033" w:rsidRDefault="00FB1277" w:rsidP="004B4446">
            <w:pPr>
              <w:pStyle w:val="a"/>
              <w:spacing w:line="240" w:lineRule="auto"/>
              <w:rPr>
                <w:sz w:val="24"/>
                <w:szCs w:val="24"/>
              </w:rPr>
            </w:pPr>
            <w:r w:rsidRPr="00314033">
              <w:rPr>
                <w:sz w:val="24"/>
                <w:szCs w:val="24"/>
              </w:rPr>
              <w:t>менять и удерживать разные позиции в познавательной деятельности.</w:t>
            </w:r>
          </w:p>
          <w:p w:rsidR="00FB1277" w:rsidRPr="00314033" w:rsidRDefault="00FB1277" w:rsidP="004B4446">
            <w:pPr>
              <w:pStyle w:val="a"/>
              <w:numPr>
                <w:ilvl w:val="0"/>
                <w:numId w:val="0"/>
              </w:numPr>
              <w:spacing w:line="240" w:lineRule="auto"/>
              <w:ind w:left="284"/>
              <w:rPr>
                <w:sz w:val="24"/>
                <w:szCs w:val="24"/>
              </w:rPr>
            </w:pPr>
          </w:p>
        </w:tc>
      </w:tr>
      <w:tr w:rsidR="00FB1277" w:rsidRPr="005B1349" w:rsidTr="004B4446">
        <w:tc>
          <w:tcPr>
            <w:tcW w:w="445" w:type="dxa"/>
          </w:tcPr>
          <w:p w:rsidR="00FB1277" w:rsidRPr="005B1349" w:rsidRDefault="00FB1277" w:rsidP="004B4446">
            <w:r w:rsidRPr="005B1349">
              <w:t>4</w:t>
            </w:r>
          </w:p>
        </w:tc>
        <w:tc>
          <w:tcPr>
            <w:tcW w:w="1506" w:type="dxa"/>
          </w:tcPr>
          <w:p w:rsidR="00FB1277" w:rsidRPr="005B1349" w:rsidRDefault="00FB1277" w:rsidP="004B4446">
            <w:r w:rsidRPr="005B1349">
              <w:t>Коммуникативные УУД</w:t>
            </w:r>
          </w:p>
        </w:tc>
        <w:tc>
          <w:tcPr>
            <w:tcW w:w="7796" w:type="dxa"/>
            <w:gridSpan w:val="2"/>
          </w:tcPr>
          <w:p w:rsidR="00FB1277" w:rsidRPr="005B1349" w:rsidRDefault="00FB1277" w:rsidP="004B4446">
            <w:pPr>
              <w:pStyle w:val="a"/>
              <w:numPr>
                <w:ilvl w:val="0"/>
                <w:numId w:val="0"/>
              </w:numPr>
              <w:spacing w:line="240" w:lineRule="auto"/>
              <w:ind w:left="284"/>
              <w:rPr>
                <w:sz w:val="24"/>
                <w:szCs w:val="24"/>
              </w:rPr>
            </w:pPr>
            <w:r w:rsidRPr="005B1349">
              <w:rPr>
                <w:sz w:val="24"/>
                <w:szCs w:val="24"/>
              </w:rPr>
              <w:t>развернуто, логично и точно излагать свою точку зрения с использованием адекватных (устных и письменных) языковых средств;</w:t>
            </w:r>
          </w:p>
        </w:tc>
      </w:tr>
    </w:tbl>
    <w:p w:rsidR="00FB1277" w:rsidRPr="00E5706C" w:rsidRDefault="00FB1277" w:rsidP="00FB1277">
      <w:pPr>
        <w:widowControl w:val="0"/>
        <w:tabs>
          <w:tab w:val="left" w:pos="993"/>
        </w:tabs>
        <w:autoSpaceDE w:val="0"/>
        <w:autoSpaceDN w:val="0"/>
        <w:adjustRightInd w:val="0"/>
        <w:spacing w:after="0" w:line="240" w:lineRule="auto"/>
        <w:contextualSpacing/>
        <w:jc w:val="both"/>
        <w:rPr>
          <w:rFonts w:ascii="Times New Roman" w:hAnsi="Times New Roman" w:cs="Times New Roman"/>
          <w:i/>
          <w:sz w:val="24"/>
          <w:szCs w:val="24"/>
        </w:rPr>
      </w:pPr>
    </w:p>
    <w:p w:rsidR="00FB1277" w:rsidRPr="00134C9A" w:rsidRDefault="00FB1277" w:rsidP="00FB1277">
      <w:pPr>
        <w:rPr>
          <w:rFonts w:ascii="Times New Roman" w:hAnsi="Times New Roman"/>
          <w:b/>
        </w:rPr>
      </w:pPr>
      <w:r w:rsidRPr="00134C9A">
        <w:rPr>
          <w:rFonts w:ascii="Times New Roman" w:hAnsi="Times New Roman"/>
          <w:b/>
        </w:rPr>
        <w:t>Содержание</w:t>
      </w:r>
      <w:r>
        <w:rPr>
          <w:rFonts w:ascii="Times New Roman" w:hAnsi="Times New Roman"/>
          <w:b/>
        </w:rPr>
        <w:t xml:space="preserve"> курса</w:t>
      </w:r>
    </w:p>
    <w:p w:rsidR="00FB1277" w:rsidRPr="00F92C77" w:rsidRDefault="00FB1277" w:rsidP="00FB1277">
      <w:pPr>
        <w:rPr>
          <w:rFonts w:ascii="Times New Roman" w:hAnsi="Times New Roman"/>
          <w:b/>
        </w:rPr>
      </w:pPr>
      <w:r>
        <w:rPr>
          <w:rFonts w:ascii="Times New Roman" w:hAnsi="Times New Roman"/>
          <w:b/>
        </w:rPr>
        <w:t xml:space="preserve">10 класс: </w:t>
      </w:r>
    </w:p>
    <w:p w:rsidR="00FB1277" w:rsidRPr="00E5706C" w:rsidRDefault="00FB1277" w:rsidP="00FB1277">
      <w:pPr>
        <w:widowControl w:val="0"/>
        <w:tabs>
          <w:tab w:val="left" w:pos="709"/>
          <w:tab w:val="left" w:pos="989"/>
        </w:tabs>
        <w:spacing w:after="0" w:line="240" w:lineRule="auto"/>
        <w:ind w:firstLine="851"/>
        <w:jc w:val="center"/>
        <w:rPr>
          <w:rFonts w:ascii="Times New Roman" w:hAnsi="Times New Roman" w:cs="Times New Roman"/>
          <w:b/>
          <w:sz w:val="24"/>
          <w:szCs w:val="24"/>
        </w:rPr>
      </w:pPr>
      <w:r w:rsidRPr="00E5706C">
        <w:rPr>
          <w:rFonts w:ascii="Times New Roman" w:hAnsi="Times New Roman" w:cs="Times New Roman"/>
          <w:b/>
          <w:sz w:val="24"/>
          <w:szCs w:val="24"/>
        </w:rPr>
        <w:t>Введение.</w:t>
      </w:r>
      <w:r>
        <w:rPr>
          <w:rFonts w:ascii="Times New Roman" w:hAnsi="Times New Roman" w:cs="Times New Roman"/>
          <w:b/>
          <w:sz w:val="24"/>
          <w:szCs w:val="24"/>
        </w:rPr>
        <w:t xml:space="preserve"> </w:t>
      </w:r>
      <w:r w:rsidRPr="00E5706C">
        <w:rPr>
          <w:rFonts w:ascii="Times New Roman" w:hAnsi="Times New Roman" w:cs="Times New Roman"/>
          <w:b/>
          <w:sz w:val="24"/>
          <w:szCs w:val="24"/>
        </w:rPr>
        <w:t>Физика и физические методы изучения природы</w:t>
      </w:r>
    </w:p>
    <w:p w:rsidR="00FB1277" w:rsidRPr="00E5706C" w:rsidRDefault="00FB1277" w:rsidP="00FB1277">
      <w:pPr>
        <w:tabs>
          <w:tab w:val="left" w:pos="851"/>
        </w:tabs>
        <w:spacing w:after="0" w:line="240" w:lineRule="auto"/>
        <w:ind w:firstLine="709"/>
        <w:jc w:val="both"/>
        <w:rPr>
          <w:rFonts w:ascii="Times New Roman" w:hAnsi="Times New Roman" w:cs="Times New Roman"/>
          <w:bCs/>
          <w:sz w:val="24"/>
          <w:szCs w:val="24"/>
        </w:rPr>
      </w:pPr>
      <w:r w:rsidRPr="00E5706C">
        <w:rPr>
          <w:rFonts w:ascii="Times New Roman" w:hAnsi="Times New Roman" w:cs="Times New Roman"/>
          <w:sz w:val="24"/>
          <w:szCs w:val="24"/>
        </w:rPr>
        <w:t xml:space="preserve">Физика – наука о природе. </w:t>
      </w:r>
      <w:r w:rsidRPr="00E5706C">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E5706C">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r w:rsidR="0032479F">
        <w:rPr>
          <w:rFonts w:ascii="Times New Roman" w:hAnsi="Times New Roman" w:cs="Times New Roman"/>
          <w:sz w:val="24"/>
          <w:szCs w:val="24"/>
        </w:rPr>
        <w:t xml:space="preserve"> </w:t>
      </w:r>
      <w:r w:rsidRPr="00E5706C">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FB1277" w:rsidRPr="00E5706C" w:rsidRDefault="00FB1277" w:rsidP="00FB1277">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Механические явления</w:t>
      </w:r>
    </w:p>
    <w:p w:rsidR="00FB1277" w:rsidRPr="00E5706C" w:rsidRDefault="00FB1277" w:rsidP="00FB1277">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Pr>
          <w:rFonts w:ascii="Times New Roman" w:hAnsi="Times New Roman" w:cs="Times New Roman"/>
          <w:sz w:val="24"/>
          <w:szCs w:val="24"/>
        </w:rPr>
        <w:t xml:space="preserve"> </w:t>
      </w:r>
      <w:r w:rsidRPr="00E5706C">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B1277" w:rsidRPr="00E5706C" w:rsidRDefault="00FB1277" w:rsidP="00FB1277">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B1277" w:rsidRPr="00E5706C" w:rsidRDefault="00FB1277" w:rsidP="00FB1277">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Условия равновесия твердого тела, имеющего закрепленную ось движения. Момент силы. </w:t>
      </w:r>
    </w:p>
    <w:p w:rsidR="00FB1277" w:rsidRPr="00E5706C" w:rsidRDefault="00FB1277" w:rsidP="00FB1277">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w:t>
      </w:r>
      <w:r w:rsidRPr="00E5706C">
        <w:rPr>
          <w:rFonts w:ascii="Times New Roman" w:hAnsi="Times New Roman" w:cs="Times New Roman"/>
          <w:b/>
          <w:color w:val="000000"/>
          <w:sz w:val="24"/>
          <w:szCs w:val="24"/>
        </w:rPr>
        <w:t>молекулярно-кинетической теории</w:t>
      </w:r>
    </w:p>
    <w:p w:rsidR="00FB1277" w:rsidRPr="00E5706C" w:rsidRDefault="00FB1277" w:rsidP="00FB1277">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Строение вещества. Атомы и молекулы. Тепловое движение атомов и молекул. Взаимодействие (притяжение и отталкивание) молекул.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Количество теплоты. Закон сохранения и превращения энергии в тепловых </w:t>
      </w:r>
      <w:r w:rsidRPr="00E5706C">
        <w:rPr>
          <w:rFonts w:ascii="Times New Roman" w:hAnsi="Times New Roman" w:cs="Times New Roman"/>
          <w:sz w:val="24"/>
          <w:szCs w:val="24"/>
        </w:rPr>
        <w:lastRenderedPageBreak/>
        <w:t xml:space="preserve">процессах.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Влажность воздуха. </w:t>
      </w:r>
    </w:p>
    <w:p w:rsidR="00FB1277" w:rsidRPr="00E5706C" w:rsidRDefault="00FB1277" w:rsidP="00FB1277">
      <w:pPr>
        <w:tabs>
          <w:tab w:val="left" w:pos="851"/>
        </w:tabs>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термодинамики </w:t>
      </w:r>
    </w:p>
    <w:p w:rsidR="00FB1277" w:rsidRPr="00E5706C" w:rsidRDefault="00FB1277" w:rsidP="00FB1277">
      <w:pPr>
        <w:tabs>
          <w:tab w:val="left" w:pos="851"/>
        </w:tabs>
        <w:spacing w:after="0" w:line="240" w:lineRule="auto"/>
        <w:ind w:firstLine="709"/>
        <w:jc w:val="both"/>
        <w:rPr>
          <w:rFonts w:ascii="Times New Roman" w:hAnsi="Times New Roman" w:cs="Times New Roman"/>
          <w:i/>
          <w:sz w:val="24"/>
          <w:szCs w:val="24"/>
        </w:rPr>
      </w:pPr>
      <w:r w:rsidRPr="00E5706C">
        <w:rPr>
          <w:rFonts w:ascii="Times New Roman" w:hAnsi="Times New Roman" w:cs="Times New Roman"/>
          <w:sz w:val="24"/>
          <w:szCs w:val="24"/>
        </w:rPr>
        <w:t>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FB1277" w:rsidRPr="00E5706C" w:rsidRDefault="00FB1277" w:rsidP="00FB1277">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электродинамики </w:t>
      </w:r>
    </w:p>
    <w:p w:rsidR="00FB1277" w:rsidRPr="00E5706C" w:rsidRDefault="00FB1277" w:rsidP="00FB1277">
      <w:pPr>
        <w:widowControl w:val="0"/>
        <w:tabs>
          <w:tab w:val="left" w:pos="851"/>
          <w:tab w:val="left" w:pos="989"/>
        </w:tabs>
        <w:spacing w:after="0" w:line="240" w:lineRule="auto"/>
        <w:rPr>
          <w:rFonts w:ascii="Times New Roman" w:hAnsi="Times New Roman" w:cs="Times New Roman"/>
          <w:b/>
          <w:sz w:val="24"/>
          <w:szCs w:val="24"/>
        </w:rPr>
      </w:pPr>
      <w:r w:rsidRPr="00E5706C">
        <w:rPr>
          <w:rFonts w:ascii="Times New Roman" w:hAnsi="Times New Roman" w:cs="Times New Roman"/>
          <w:b/>
          <w:sz w:val="24"/>
          <w:szCs w:val="24"/>
        </w:rPr>
        <w:tab/>
      </w:r>
      <w:r w:rsidRPr="00E5706C">
        <w:rPr>
          <w:rFonts w:ascii="Times New Roman" w:hAnsi="Times New Roman" w:cs="Times New Roman"/>
          <w:sz w:val="24"/>
          <w:szCs w:val="24"/>
        </w:rPr>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FB1277" w:rsidRPr="00E5706C" w:rsidRDefault="00FB1277" w:rsidP="00FB1277">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w:t>
      </w:r>
      <w:proofErr w:type="spellStart"/>
      <w:r w:rsidRPr="00E5706C">
        <w:rPr>
          <w:rFonts w:ascii="Times New Roman" w:hAnsi="Times New Roman" w:cs="Times New Roman"/>
          <w:sz w:val="24"/>
          <w:szCs w:val="24"/>
        </w:rPr>
        <w:t>сопротивления</w:t>
      </w:r>
      <w:proofErr w:type="gramStart"/>
      <w:r w:rsidRPr="00E5706C">
        <w:rPr>
          <w:rFonts w:ascii="Times New Roman" w:hAnsi="Times New Roman" w:cs="Times New Roman"/>
          <w:sz w:val="24"/>
          <w:szCs w:val="24"/>
        </w:rPr>
        <w:t>.З</w:t>
      </w:r>
      <w:proofErr w:type="gramEnd"/>
      <w:r w:rsidRPr="00E5706C">
        <w:rPr>
          <w:rFonts w:ascii="Times New Roman" w:hAnsi="Times New Roman" w:cs="Times New Roman"/>
          <w:sz w:val="24"/>
          <w:szCs w:val="24"/>
        </w:rPr>
        <w:t>ависимость</w:t>
      </w:r>
      <w:proofErr w:type="spellEnd"/>
      <w:r w:rsidRPr="00E5706C">
        <w:rPr>
          <w:rFonts w:ascii="Times New Roman" w:hAnsi="Times New Roman" w:cs="Times New Roman"/>
          <w:sz w:val="24"/>
          <w:szCs w:val="24"/>
        </w:rPr>
        <w:t xml:space="preserve"> силы тока от напряжения. Закон Ома для участка цепи. Удельное сопротивление. Реостаты. Последовательное соединение проводников. Параллельное соединение </w:t>
      </w:r>
      <w:proofErr w:type="spellStart"/>
      <w:r w:rsidRPr="00E5706C">
        <w:rPr>
          <w:rFonts w:ascii="Times New Roman" w:hAnsi="Times New Roman" w:cs="Times New Roman"/>
          <w:sz w:val="24"/>
          <w:szCs w:val="24"/>
        </w:rPr>
        <w:t>проводников</w:t>
      </w:r>
      <w:proofErr w:type="gramStart"/>
      <w:r w:rsidRPr="00E5706C">
        <w:rPr>
          <w:rFonts w:ascii="Times New Roman" w:hAnsi="Times New Roman" w:cs="Times New Roman"/>
          <w:sz w:val="24"/>
          <w:szCs w:val="24"/>
        </w:rPr>
        <w:t>.Р</w:t>
      </w:r>
      <w:proofErr w:type="gramEnd"/>
      <w:r w:rsidRPr="00E5706C">
        <w:rPr>
          <w:rFonts w:ascii="Times New Roman" w:hAnsi="Times New Roman" w:cs="Times New Roman"/>
          <w:sz w:val="24"/>
          <w:szCs w:val="24"/>
        </w:rPr>
        <w:t>абота</w:t>
      </w:r>
      <w:proofErr w:type="spellEnd"/>
      <w:r w:rsidRPr="00E5706C">
        <w:rPr>
          <w:rFonts w:ascii="Times New Roman" w:hAnsi="Times New Roman" w:cs="Times New Roman"/>
          <w:sz w:val="24"/>
          <w:szCs w:val="24"/>
        </w:rPr>
        <w:t xml:space="preserve">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Ток в различных средах. </w:t>
      </w:r>
    </w:p>
    <w:p w:rsidR="00FB1277" w:rsidRDefault="00FB1277" w:rsidP="00FB1277">
      <w:pPr>
        <w:tabs>
          <w:tab w:val="left" w:pos="851"/>
        </w:tabs>
        <w:spacing w:after="0" w:line="240" w:lineRule="auto"/>
        <w:rPr>
          <w:rFonts w:ascii="Times New Roman" w:hAnsi="Times New Roman" w:cs="Times New Roman"/>
          <w:b/>
          <w:sz w:val="24"/>
          <w:szCs w:val="24"/>
        </w:rPr>
      </w:pPr>
    </w:p>
    <w:p w:rsidR="00FB1277" w:rsidRDefault="00FB1277" w:rsidP="00FB1277">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11 класс: </w:t>
      </w:r>
    </w:p>
    <w:p w:rsidR="00FB1277" w:rsidRPr="00E5706C" w:rsidRDefault="00FB1277" w:rsidP="00FB12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Основы электродинамики (продолжение).</w:t>
      </w:r>
    </w:p>
    <w:p w:rsidR="00FB1277" w:rsidRPr="00E5706C" w:rsidRDefault="00FB1277" w:rsidP="00FB12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Магнитное поле </w:t>
      </w:r>
    </w:p>
    <w:p w:rsidR="00FB1277" w:rsidRPr="00E5706C" w:rsidRDefault="00FB1277" w:rsidP="00FB1277">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Взаимодействие токов. Магнитное поле тока. Магнитная индукция. Сила Ампера. Сила Лоренца.</w:t>
      </w:r>
    </w:p>
    <w:p w:rsidR="00FB1277" w:rsidRPr="00E5706C" w:rsidRDefault="00FB1277" w:rsidP="00FB12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Электромагнитная индукция </w:t>
      </w:r>
    </w:p>
    <w:p w:rsidR="00FB1277" w:rsidRPr="00E5706C" w:rsidRDefault="00FB1277" w:rsidP="00FB1277">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Явление электромагнитной индукции. Магнитный поток. Закон электромагнитной индукции. Правило Ленца. Самоиндукция. Индуктивность. Взаимосвязь электрического и магнитного полей. Электромагнитное поле.</w:t>
      </w:r>
    </w:p>
    <w:p w:rsidR="00FB1277" w:rsidRPr="00E5706C" w:rsidRDefault="00FB1277" w:rsidP="00FB12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Электромагнитные колебания и волны </w:t>
      </w:r>
    </w:p>
    <w:p w:rsidR="00FB1277" w:rsidRPr="00E5706C" w:rsidRDefault="00FB1277" w:rsidP="00FB1277">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Свободные колебания в колебательном контуре. Период свободных электрических колебаний. Переменный электрический ток. Генерирование электрической энергии. Трансформатор. Передача электрической энергии. Электромагнитные волны. Свойства электромагнитных волн. Принципы радиосвязи. Телевидение.</w:t>
      </w:r>
    </w:p>
    <w:p w:rsidR="00FB1277" w:rsidRPr="00E5706C" w:rsidRDefault="00FB1277" w:rsidP="00FB1277">
      <w:pPr>
        <w:pStyle w:val="afa"/>
        <w:spacing w:before="0" w:beforeAutospacing="0" w:after="0" w:afterAutospacing="0"/>
        <w:jc w:val="center"/>
        <w:rPr>
          <w:b/>
        </w:rPr>
      </w:pPr>
      <w:r w:rsidRPr="00E5706C">
        <w:rPr>
          <w:b/>
        </w:rPr>
        <w:t xml:space="preserve">Оптика </w:t>
      </w:r>
    </w:p>
    <w:p w:rsidR="00FB1277" w:rsidRPr="00E5706C" w:rsidRDefault="00FB1277" w:rsidP="00FB1277">
      <w:pPr>
        <w:spacing w:after="0" w:line="240" w:lineRule="auto"/>
        <w:ind w:hanging="709"/>
        <w:jc w:val="center"/>
        <w:rPr>
          <w:rFonts w:ascii="Times New Roman" w:hAnsi="Times New Roman" w:cs="Times New Roman"/>
          <w:b/>
          <w:sz w:val="24"/>
          <w:szCs w:val="24"/>
        </w:rPr>
      </w:pPr>
      <w:r w:rsidRPr="00E5706C">
        <w:rPr>
          <w:rFonts w:ascii="Times New Roman" w:hAnsi="Times New Roman" w:cs="Times New Roman"/>
          <w:b/>
          <w:sz w:val="24"/>
          <w:szCs w:val="24"/>
        </w:rPr>
        <w:t xml:space="preserve">Световые волны. </w:t>
      </w:r>
    </w:p>
    <w:p w:rsidR="00FB1277" w:rsidRPr="00E5706C" w:rsidRDefault="00FB1277" w:rsidP="00FB1277">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w:t>
      </w:r>
      <w:proofErr w:type="spellStart"/>
      <w:r w:rsidRPr="00E5706C">
        <w:rPr>
          <w:rFonts w:ascii="Times New Roman" w:hAnsi="Times New Roman" w:cs="Times New Roman"/>
          <w:sz w:val="24"/>
          <w:szCs w:val="24"/>
        </w:rPr>
        <w:t>Поперечность</w:t>
      </w:r>
      <w:proofErr w:type="spellEnd"/>
      <w:r w:rsidRPr="00E5706C">
        <w:rPr>
          <w:rFonts w:ascii="Times New Roman" w:hAnsi="Times New Roman" w:cs="Times New Roman"/>
          <w:sz w:val="24"/>
          <w:szCs w:val="24"/>
        </w:rPr>
        <w:t xml:space="preserve"> световых волн. Поляризация света.</w:t>
      </w:r>
    </w:p>
    <w:p w:rsidR="00FB1277" w:rsidRPr="00E5706C" w:rsidRDefault="00FB1277" w:rsidP="00FB12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Элементы теории относительности </w:t>
      </w:r>
    </w:p>
    <w:p w:rsidR="00FB1277" w:rsidRPr="00E5706C" w:rsidRDefault="00FB1277" w:rsidP="00FB1277">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rsidR="00FB1277" w:rsidRPr="00E5706C" w:rsidRDefault="00FB1277" w:rsidP="00FB12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Излучения и спектры</w:t>
      </w:r>
    </w:p>
    <w:p w:rsidR="00FB1277" w:rsidRPr="00E5706C" w:rsidRDefault="00FB1277" w:rsidP="00FB1277">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rsidR="00FB1277" w:rsidRPr="00E5706C" w:rsidRDefault="00FB1277" w:rsidP="00FB12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Квантовая физика </w:t>
      </w:r>
    </w:p>
    <w:p w:rsidR="00FB1277" w:rsidRPr="00E5706C" w:rsidRDefault="00FB1277" w:rsidP="00FB1277">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w:t>
      </w:r>
      <w:r w:rsidRPr="00E5706C">
        <w:rPr>
          <w:rFonts w:ascii="Times New Roman" w:hAnsi="Times New Roman" w:cs="Times New Roman"/>
          <w:sz w:val="24"/>
          <w:szCs w:val="24"/>
        </w:rPr>
        <w:lastRenderedPageBreak/>
        <w:t>дуализм. Соотношение неопределенности Гейзенберга.</w:t>
      </w:r>
      <w:r w:rsidR="0032479F">
        <w:rPr>
          <w:rFonts w:ascii="Times New Roman" w:hAnsi="Times New Roman" w:cs="Times New Roman"/>
          <w:sz w:val="24"/>
          <w:szCs w:val="24"/>
        </w:rPr>
        <w:t xml:space="preserve"> </w:t>
      </w:r>
      <w:r w:rsidRPr="00E5706C">
        <w:rPr>
          <w:rFonts w:ascii="Times New Roman" w:hAnsi="Times New Roman" w:cs="Times New Roman"/>
          <w:sz w:val="24"/>
          <w:szCs w:val="24"/>
        </w:rPr>
        <w:t>Строение атома. Опыты Резерфорда. Квантовые постулаты Бора. Испускание и поглощение света атомом. Лазеры.</w:t>
      </w:r>
    </w:p>
    <w:p w:rsidR="00FB1277" w:rsidRPr="00E5706C" w:rsidRDefault="00FB1277" w:rsidP="00FB1277">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rsidR="00FB1277" w:rsidRPr="00E5706C" w:rsidRDefault="00FB1277" w:rsidP="00FB12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Строение Вселенной </w:t>
      </w:r>
    </w:p>
    <w:p w:rsidR="00FB1277" w:rsidRPr="00E5706C" w:rsidRDefault="00FB1277" w:rsidP="0032479F">
      <w:pPr>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sz w:val="24"/>
          <w:szCs w:val="24"/>
        </w:rPr>
        <w:t>Строение солнечной системы. Система «Земля – Луна». Общие сведения о Солнце (вид в телескоп, вращение, размеры, масса, светимость, температура солнца и состояние вещества в нем, химический состав). Источники энергии и внутреннее строение Солнца. Физическая природа звезд. Наша Галактика (состав, строение, движение звезд в Галактике и ее вращение). Происхождение и эволюция галактик и звезд.</w:t>
      </w:r>
      <w:r w:rsidR="0032479F">
        <w:rPr>
          <w:rFonts w:ascii="Times New Roman" w:hAnsi="Times New Roman" w:cs="Times New Roman"/>
          <w:sz w:val="24"/>
          <w:szCs w:val="24"/>
        </w:rPr>
        <w:t xml:space="preserve"> </w:t>
      </w:r>
      <w:r w:rsidRPr="00E5706C">
        <w:rPr>
          <w:rFonts w:ascii="Times New Roman" w:hAnsi="Times New Roman" w:cs="Times New Roman"/>
          <w:b/>
          <w:sz w:val="24"/>
          <w:szCs w:val="24"/>
        </w:rPr>
        <w:t xml:space="preserve">Повторение. </w:t>
      </w:r>
    </w:p>
    <w:p w:rsidR="00FB1277" w:rsidRDefault="00FB1277" w:rsidP="00FB1277">
      <w:pPr>
        <w:pStyle w:val="a4"/>
        <w:ind w:left="1440"/>
        <w:rPr>
          <w:rFonts w:ascii="Times New Roman" w:hAnsi="Times New Roman"/>
          <w:b/>
          <w:bCs/>
          <w:color w:val="000000"/>
        </w:rPr>
      </w:pPr>
    </w:p>
    <w:p w:rsidR="00FB1277" w:rsidRPr="00134C9A" w:rsidRDefault="00FB1277" w:rsidP="00750719">
      <w:pPr>
        <w:spacing w:line="240" w:lineRule="auto"/>
        <w:rPr>
          <w:rFonts w:ascii="Times New Roman" w:hAnsi="Times New Roman"/>
          <w:b/>
          <w:bCs/>
          <w:color w:val="000000"/>
        </w:rPr>
      </w:pPr>
      <w:r w:rsidRPr="00134C9A">
        <w:rPr>
          <w:rFonts w:ascii="Times New Roman" w:hAnsi="Times New Roman"/>
          <w:b/>
          <w:bCs/>
          <w:color w:val="000000"/>
        </w:rPr>
        <w:t>Тематическое планирование</w:t>
      </w:r>
    </w:p>
    <w:p w:rsidR="00FB1277" w:rsidRDefault="00FB1277" w:rsidP="00750719">
      <w:pPr>
        <w:spacing w:line="240" w:lineRule="auto"/>
        <w:rPr>
          <w:rFonts w:ascii="Times New Roman" w:hAnsi="Times New Roman"/>
          <w:b/>
          <w:bCs/>
          <w:color w:val="000000"/>
        </w:rPr>
      </w:pPr>
      <w:r>
        <w:rPr>
          <w:rFonts w:ascii="Times New Roman" w:hAnsi="Times New Roman"/>
          <w:b/>
          <w:bCs/>
          <w:color w:val="000000"/>
        </w:rPr>
        <w:t xml:space="preserve">10 класс: </w:t>
      </w:r>
    </w:p>
    <w:tbl>
      <w:tblPr>
        <w:tblStyle w:val="af9"/>
        <w:tblW w:w="0" w:type="auto"/>
        <w:tblLook w:val="04A0" w:firstRow="1" w:lastRow="0" w:firstColumn="1" w:lastColumn="0" w:noHBand="0" w:noVBand="1"/>
      </w:tblPr>
      <w:tblGrid>
        <w:gridCol w:w="630"/>
        <w:gridCol w:w="3601"/>
        <w:gridCol w:w="1617"/>
        <w:gridCol w:w="1781"/>
        <w:gridCol w:w="1942"/>
      </w:tblGrid>
      <w:tr w:rsidR="00FB1277" w:rsidRPr="00E5706C" w:rsidTr="004B4446">
        <w:tc>
          <w:tcPr>
            <w:tcW w:w="630" w:type="dxa"/>
          </w:tcPr>
          <w:p w:rsidR="00FB1277" w:rsidRPr="00F92C77" w:rsidRDefault="00FB1277" w:rsidP="004B4446">
            <w:pPr>
              <w:jc w:val="center"/>
              <w:rPr>
                <w:b/>
                <w:sz w:val="24"/>
                <w:szCs w:val="24"/>
              </w:rPr>
            </w:pPr>
            <w:r w:rsidRPr="00F92C77">
              <w:rPr>
                <w:b/>
                <w:sz w:val="24"/>
                <w:szCs w:val="24"/>
              </w:rPr>
              <w:t>№</w:t>
            </w:r>
          </w:p>
        </w:tc>
        <w:tc>
          <w:tcPr>
            <w:tcW w:w="3601" w:type="dxa"/>
          </w:tcPr>
          <w:p w:rsidR="00FB1277" w:rsidRPr="00F92C77" w:rsidRDefault="00FB1277" w:rsidP="004B4446">
            <w:pPr>
              <w:jc w:val="center"/>
              <w:rPr>
                <w:b/>
                <w:sz w:val="24"/>
                <w:szCs w:val="24"/>
              </w:rPr>
            </w:pPr>
            <w:r w:rsidRPr="00F92C77">
              <w:rPr>
                <w:b/>
                <w:sz w:val="24"/>
                <w:szCs w:val="24"/>
              </w:rPr>
              <w:t>Раздел</w:t>
            </w:r>
          </w:p>
        </w:tc>
        <w:tc>
          <w:tcPr>
            <w:tcW w:w="1617" w:type="dxa"/>
          </w:tcPr>
          <w:p w:rsidR="00FB1277" w:rsidRPr="00F92C77" w:rsidRDefault="00FB1277" w:rsidP="004B4446">
            <w:pPr>
              <w:jc w:val="center"/>
              <w:rPr>
                <w:b/>
                <w:sz w:val="24"/>
                <w:szCs w:val="24"/>
              </w:rPr>
            </w:pPr>
            <w:r w:rsidRPr="00F92C77">
              <w:rPr>
                <w:b/>
                <w:sz w:val="24"/>
                <w:szCs w:val="24"/>
              </w:rPr>
              <w:t>Количество часов</w:t>
            </w:r>
          </w:p>
        </w:tc>
        <w:tc>
          <w:tcPr>
            <w:tcW w:w="1781" w:type="dxa"/>
          </w:tcPr>
          <w:p w:rsidR="00FB1277" w:rsidRPr="00F92C77" w:rsidRDefault="00FB1277" w:rsidP="004B4446">
            <w:pPr>
              <w:jc w:val="center"/>
              <w:rPr>
                <w:b/>
                <w:sz w:val="24"/>
                <w:szCs w:val="24"/>
              </w:rPr>
            </w:pPr>
            <w:r w:rsidRPr="00F92C77">
              <w:rPr>
                <w:b/>
                <w:sz w:val="24"/>
                <w:szCs w:val="24"/>
              </w:rPr>
              <w:t>Контрольная работа</w:t>
            </w:r>
          </w:p>
        </w:tc>
        <w:tc>
          <w:tcPr>
            <w:tcW w:w="1942" w:type="dxa"/>
          </w:tcPr>
          <w:p w:rsidR="00FB1277" w:rsidRPr="00F92C77" w:rsidRDefault="00FB1277" w:rsidP="004B4446">
            <w:pPr>
              <w:jc w:val="center"/>
              <w:rPr>
                <w:b/>
                <w:sz w:val="24"/>
                <w:szCs w:val="24"/>
              </w:rPr>
            </w:pPr>
            <w:r w:rsidRPr="00F92C77">
              <w:rPr>
                <w:b/>
                <w:sz w:val="24"/>
                <w:szCs w:val="24"/>
              </w:rPr>
              <w:t>Лабораторные работы</w:t>
            </w: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1.</w:t>
            </w:r>
          </w:p>
        </w:tc>
        <w:tc>
          <w:tcPr>
            <w:tcW w:w="3601" w:type="dxa"/>
          </w:tcPr>
          <w:p w:rsidR="00FB1277" w:rsidRPr="00E5706C" w:rsidRDefault="00FB1277" w:rsidP="004B4446">
            <w:pPr>
              <w:jc w:val="both"/>
              <w:rPr>
                <w:sz w:val="24"/>
                <w:szCs w:val="24"/>
              </w:rPr>
            </w:pPr>
            <w:r w:rsidRPr="00E5706C">
              <w:rPr>
                <w:color w:val="000000"/>
                <w:sz w:val="24"/>
                <w:szCs w:val="24"/>
              </w:rPr>
              <w:t xml:space="preserve">Введение. </w:t>
            </w:r>
            <w:r w:rsidRPr="00E5706C">
              <w:rPr>
                <w:sz w:val="24"/>
                <w:szCs w:val="24"/>
              </w:rPr>
              <w:t>Физика и физические методы изучения природы</w:t>
            </w:r>
          </w:p>
        </w:tc>
        <w:tc>
          <w:tcPr>
            <w:tcW w:w="1617" w:type="dxa"/>
          </w:tcPr>
          <w:p w:rsidR="00FB1277" w:rsidRPr="00E5706C" w:rsidRDefault="00FB1277" w:rsidP="004B4446">
            <w:pPr>
              <w:jc w:val="center"/>
              <w:rPr>
                <w:sz w:val="24"/>
                <w:szCs w:val="24"/>
              </w:rPr>
            </w:pPr>
            <w:r w:rsidRPr="00E5706C">
              <w:rPr>
                <w:sz w:val="24"/>
                <w:szCs w:val="24"/>
              </w:rPr>
              <w:t>1</w:t>
            </w:r>
          </w:p>
        </w:tc>
        <w:tc>
          <w:tcPr>
            <w:tcW w:w="1781" w:type="dxa"/>
          </w:tcPr>
          <w:p w:rsidR="00FB1277" w:rsidRPr="00E5706C" w:rsidRDefault="00FB1277" w:rsidP="004B4446">
            <w:pPr>
              <w:jc w:val="center"/>
              <w:rPr>
                <w:sz w:val="24"/>
                <w:szCs w:val="24"/>
              </w:rPr>
            </w:pPr>
          </w:p>
        </w:tc>
        <w:tc>
          <w:tcPr>
            <w:tcW w:w="1942" w:type="dxa"/>
          </w:tcPr>
          <w:p w:rsidR="00FB1277" w:rsidRPr="00E5706C" w:rsidRDefault="00FB1277" w:rsidP="004B4446">
            <w:pPr>
              <w:jc w:val="center"/>
              <w:rPr>
                <w:sz w:val="24"/>
                <w:szCs w:val="24"/>
              </w:rPr>
            </w:pP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2.</w:t>
            </w:r>
          </w:p>
        </w:tc>
        <w:tc>
          <w:tcPr>
            <w:tcW w:w="3601" w:type="dxa"/>
          </w:tcPr>
          <w:p w:rsidR="00FB1277" w:rsidRPr="00E5706C" w:rsidRDefault="00FB1277" w:rsidP="004B4446">
            <w:pPr>
              <w:jc w:val="both"/>
              <w:rPr>
                <w:sz w:val="24"/>
                <w:szCs w:val="24"/>
              </w:rPr>
            </w:pPr>
            <w:r w:rsidRPr="00E5706C">
              <w:rPr>
                <w:color w:val="000000"/>
                <w:sz w:val="24"/>
                <w:szCs w:val="24"/>
              </w:rPr>
              <w:t>Механика</w:t>
            </w:r>
          </w:p>
        </w:tc>
        <w:tc>
          <w:tcPr>
            <w:tcW w:w="1617" w:type="dxa"/>
          </w:tcPr>
          <w:p w:rsidR="00FB1277" w:rsidRPr="00E5706C" w:rsidRDefault="00FB1277" w:rsidP="004B4446">
            <w:pPr>
              <w:jc w:val="center"/>
              <w:rPr>
                <w:sz w:val="24"/>
                <w:szCs w:val="24"/>
              </w:rPr>
            </w:pPr>
            <w:r w:rsidRPr="00E5706C">
              <w:rPr>
                <w:color w:val="000000"/>
                <w:sz w:val="24"/>
                <w:szCs w:val="24"/>
              </w:rPr>
              <w:t>25</w:t>
            </w:r>
          </w:p>
        </w:tc>
        <w:tc>
          <w:tcPr>
            <w:tcW w:w="1781" w:type="dxa"/>
          </w:tcPr>
          <w:p w:rsidR="00FB1277" w:rsidRPr="00E5706C" w:rsidRDefault="00FB1277" w:rsidP="004B4446">
            <w:pPr>
              <w:jc w:val="center"/>
              <w:rPr>
                <w:sz w:val="24"/>
                <w:szCs w:val="24"/>
              </w:rPr>
            </w:pPr>
            <w:r>
              <w:rPr>
                <w:sz w:val="24"/>
                <w:szCs w:val="24"/>
              </w:rPr>
              <w:t>1</w:t>
            </w:r>
          </w:p>
        </w:tc>
        <w:tc>
          <w:tcPr>
            <w:tcW w:w="1942" w:type="dxa"/>
          </w:tcPr>
          <w:p w:rsidR="00FB1277" w:rsidRPr="00E5706C" w:rsidRDefault="00FB1277" w:rsidP="004B4446">
            <w:pPr>
              <w:jc w:val="center"/>
              <w:rPr>
                <w:sz w:val="24"/>
                <w:szCs w:val="24"/>
              </w:rPr>
            </w:pPr>
            <w:r w:rsidRPr="00E5706C">
              <w:rPr>
                <w:sz w:val="24"/>
                <w:szCs w:val="24"/>
              </w:rPr>
              <w:t>2</w:t>
            </w: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3.</w:t>
            </w:r>
          </w:p>
        </w:tc>
        <w:tc>
          <w:tcPr>
            <w:tcW w:w="3601" w:type="dxa"/>
          </w:tcPr>
          <w:p w:rsidR="00FB1277" w:rsidRPr="00E5706C" w:rsidRDefault="00FB1277" w:rsidP="004B4446">
            <w:pPr>
              <w:jc w:val="both"/>
              <w:rPr>
                <w:sz w:val="24"/>
                <w:szCs w:val="24"/>
              </w:rPr>
            </w:pPr>
            <w:r w:rsidRPr="00E5706C">
              <w:rPr>
                <w:color w:val="000000"/>
                <w:sz w:val="24"/>
                <w:szCs w:val="24"/>
              </w:rPr>
              <w:t>Основы молекулярно-кинетической теории</w:t>
            </w:r>
          </w:p>
        </w:tc>
        <w:tc>
          <w:tcPr>
            <w:tcW w:w="1617" w:type="dxa"/>
          </w:tcPr>
          <w:p w:rsidR="00FB1277" w:rsidRPr="00E5706C" w:rsidRDefault="00FB1277" w:rsidP="004B4446">
            <w:pPr>
              <w:jc w:val="center"/>
              <w:rPr>
                <w:sz w:val="24"/>
                <w:szCs w:val="24"/>
              </w:rPr>
            </w:pPr>
            <w:r w:rsidRPr="00E5706C">
              <w:rPr>
                <w:color w:val="000000"/>
                <w:sz w:val="24"/>
                <w:szCs w:val="24"/>
              </w:rPr>
              <w:t>10</w:t>
            </w:r>
          </w:p>
        </w:tc>
        <w:tc>
          <w:tcPr>
            <w:tcW w:w="1781" w:type="dxa"/>
          </w:tcPr>
          <w:p w:rsidR="00FB1277" w:rsidRPr="00E5706C" w:rsidRDefault="00FB1277" w:rsidP="004B4446">
            <w:pPr>
              <w:jc w:val="center"/>
              <w:rPr>
                <w:sz w:val="24"/>
                <w:szCs w:val="24"/>
              </w:rPr>
            </w:pPr>
            <w:r w:rsidRPr="00E5706C">
              <w:rPr>
                <w:sz w:val="24"/>
                <w:szCs w:val="24"/>
              </w:rPr>
              <w:t>1</w:t>
            </w:r>
          </w:p>
        </w:tc>
        <w:tc>
          <w:tcPr>
            <w:tcW w:w="1942" w:type="dxa"/>
          </w:tcPr>
          <w:p w:rsidR="00FB1277" w:rsidRPr="00E5706C" w:rsidRDefault="00FB1277" w:rsidP="004B4446">
            <w:pPr>
              <w:jc w:val="center"/>
              <w:rPr>
                <w:sz w:val="24"/>
                <w:szCs w:val="24"/>
              </w:rPr>
            </w:pPr>
            <w:r w:rsidRPr="00E5706C">
              <w:rPr>
                <w:sz w:val="24"/>
                <w:szCs w:val="24"/>
              </w:rPr>
              <w:t>1</w:t>
            </w: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4.</w:t>
            </w:r>
          </w:p>
        </w:tc>
        <w:tc>
          <w:tcPr>
            <w:tcW w:w="3601" w:type="dxa"/>
          </w:tcPr>
          <w:p w:rsidR="00FB1277" w:rsidRPr="00E5706C" w:rsidRDefault="00FB1277" w:rsidP="004B4446">
            <w:pPr>
              <w:jc w:val="both"/>
              <w:rPr>
                <w:sz w:val="24"/>
                <w:szCs w:val="24"/>
              </w:rPr>
            </w:pPr>
            <w:r w:rsidRPr="00E5706C">
              <w:rPr>
                <w:color w:val="000000"/>
                <w:sz w:val="24"/>
                <w:szCs w:val="24"/>
              </w:rPr>
              <w:t>Основы термодинамики</w:t>
            </w:r>
          </w:p>
        </w:tc>
        <w:tc>
          <w:tcPr>
            <w:tcW w:w="1617" w:type="dxa"/>
          </w:tcPr>
          <w:p w:rsidR="00FB1277" w:rsidRPr="00E5706C" w:rsidRDefault="00FB1277" w:rsidP="004B4446">
            <w:pPr>
              <w:jc w:val="center"/>
              <w:rPr>
                <w:sz w:val="24"/>
                <w:szCs w:val="24"/>
              </w:rPr>
            </w:pPr>
            <w:r w:rsidRPr="00E5706C">
              <w:rPr>
                <w:color w:val="000000"/>
                <w:sz w:val="24"/>
                <w:szCs w:val="24"/>
              </w:rPr>
              <w:t>8</w:t>
            </w:r>
          </w:p>
        </w:tc>
        <w:tc>
          <w:tcPr>
            <w:tcW w:w="1781" w:type="dxa"/>
          </w:tcPr>
          <w:p w:rsidR="00FB1277" w:rsidRPr="00E5706C" w:rsidRDefault="00FB1277" w:rsidP="004B4446">
            <w:pPr>
              <w:jc w:val="center"/>
              <w:rPr>
                <w:sz w:val="24"/>
                <w:szCs w:val="24"/>
              </w:rPr>
            </w:pPr>
            <w:r w:rsidRPr="00E5706C">
              <w:rPr>
                <w:sz w:val="24"/>
                <w:szCs w:val="24"/>
              </w:rPr>
              <w:t>1</w:t>
            </w:r>
          </w:p>
        </w:tc>
        <w:tc>
          <w:tcPr>
            <w:tcW w:w="1942" w:type="dxa"/>
          </w:tcPr>
          <w:p w:rsidR="00FB1277" w:rsidRPr="00E5706C" w:rsidRDefault="00FB1277" w:rsidP="004B4446">
            <w:pPr>
              <w:jc w:val="center"/>
              <w:rPr>
                <w:sz w:val="24"/>
                <w:szCs w:val="24"/>
              </w:rPr>
            </w:pP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5.</w:t>
            </w:r>
          </w:p>
        </w:tc>
        <w:tc>
          <w:tcPr>
            <w:tcW w:w="3601" w:type="dxa"/>
          </w:tcPr>
          <w:p w:rsidR="00FB1277" w:rsidRPr="00E5706C" w:rsidRDefault="00FB1277" w:rsidP="004B4446">
            <w:pPr>
              <w:jc w:val="both"/>
              <w:rPr>
                <w:color w:val="000000"/>
                <w:sz w:val="24"/>
                <w:szCs w:val="24"/>
              </w:rPr>
            </w:pPr>
            <w:r w:rsidRPr="00E5706C">
              <w:rPr>
                <w:color w:val="000000"/>
                <w:sz w:val="24"/>
                <w:szCs w:val="24"/>
              </w:rPr>
              <w:t>Основы электродинамики</w:t>
            </w:r>
          </w:p>
        </w:tc>
        <w:tc>
          <w:tcPr>
            <w:tcW w:w="1617" w:type="dxa"/>
          </w:tcPr>
          <w:p w:rsidR="00FB1277" w:rsidRPr="00E5706C" w:rsidRDefault="00750719" w:rsidP="004B4446">
            <w:pPr>
              <w:jc w:val="center"/>
              <w:rPr>
                <w:color w:val="000000"/>
                <w:sz w:val="24"/>
                <w:szCs w:val="24"/>
              </w:rPr>
            </w:pPr>
            <w:r>
              <w:rPr>
                <w:color w:val="000000"/>
                <w:sz w:val="24"/>
                <w:szCs w:val="24"/>
              </w:rPr>
              <w:t>23</w:t>
            </w:r>
          </w:p>
        </w:tc>
        <w:tc>
          <w:tcPr>
            <w:tcW w:w="1781" w:type="dxa"/>
          </w:tcPr>
          <w:p w:rsidR="00FB1277" w:rsidRPr="00E5706C" w:rsidRDefault="00FB1277" w:rsidP="004B4446">
            <w:pPr>
              <w:jc w:val="center"/>
              <w:rPr>
                <w:sz w:val="24"/>
                <w:szCs w:val="24"/>
              </w:rPr>
            </w:pPr>
            <w:r w:rsidRPr="00E5706C">
              <w:rPr>
                <w:sz w:val="24"/>
                <w:szCs w:val="24"/>
              </w:rPr>
              <w:t>1</w:t>
            </w:r>
          </w:p>
        </w:tc>
        <w:tc>
          <w:tcPr>
            <w:tcW w:w="1942" w:type="dxa"/>
          </w:tcPr>
          <w:p w:rsidR="00FB1277" w:rsidRPr="00E5706C" w:rsidRDefault="00FB1277" w:rsidP="004B4446">
            <w:pPr>
              <w:jc w:val="center"/>
              <w:rPr>
                <w:sz w:val="24"/>
                <w:szCs w:val="24"/>
              </w:rPr>
            </w:pPr>
            <w:r w:rsidRPr="00E5706C">
              <w:rPr>
                <w:sz w:val="24"/>
                <w:szCs w:val="24"/>
              </w:rPr>
              <w:t>1</w:t>
            </w:r>
          </w:p>
        </w:tc>
      </w:tr>
      <w:tr w:rsidR="00750719" w:rsidRPr="00E5706C" w:rsidTr="004B4446">
        <w:tc>
          <w:tcPr>
            <w:tcW w:w="630" w:type="dxa"/>
          </w:tcPr>
          <w:p w:rsidR="00750719" w:rsidRPr="00E5706C" w:rsidRDefault="00750719" w:rsidP="004B4446">
            <w:pPr>
              <w:jc w:val="both"/>
              <w:rPr>
                <w:sz w:val="24"/>
                <w:szCs w:val="24"/>
              </w:rPr>
            </w:pPr>
            <w:r>
              <w:rPr>
                <w:sz w:val="24"/>
                <w:szCs w:val="24"/>
              </w:rPr>
              <w:t>6</w:t>
            </w:r>
          </w:p>
        </w:tc>
        <w:tc>
          <w:tcPr>
            <w:tcW w:w="3601" w:type="dxa"/>
          </w:tcPr>
          <w:p w:rsidR="00750719" w:rsidRPr="00E5706C" w:rsidRDefault="00750719" w:rsidP="004B4446">
            <w:pPr>
              <w:jc w:val="both"/>
              <w:rPr>
                <w:color w:val="000000"/>
                <w:sz w:val="24"/>
                <w:szCs w:val="24"/>
              </w:rPr>
            </w:pPr>
            <w:r>
              <w:rPr>
                <w:color w:val="000000"/>
                <w:sz w:val="24"/>
                <w:szCs w:val="24"/>
              </w:rPr>
              <w:t>Повторение</w:t>
            </w:r>
          </w:p>
        </w:tc>
        <w:tc>
          <w:tcPr>
            <w:tcW w:w="1617" w:type="dxa"/>
          </w:tcPr>
          <w:p w:rsidR="00750719" w:rsidRPr="00E5706C" w:rsidRDefault="00750719" w:rsidP="004B4446">
            <w:pPr>
              <w:jc w:val="center"/>
              <w:rPr>
                <w:color w:val="000000"/>
                <w:sz w:val="24"/>
                <w:szCs w:val="24"/>
              </w:rPr>
            </w:pPr>
            <w:r>
              <w:rPr>
                <w:color w:val="000000"/>
                <w:sz w:val="24"/>
                <w:szCs w:val="24"/>
              </w:rPr>
              <w:t>3</w:t>
            </w:r>
          </w:p>
        </w:tc>
        <w:tc>
          <w:tcPr>
            <w:tcW w:w="1781" w:type="dxa"/>
          </w:tcPr>
          <w:p w:rsidR="00750719" w:rsidRPr="00E5706C" w:rsidRDefault="00750719" w:rsidP="004B4446">
            <w:pPr>
              <w:jc w:val="center"/>
              <w:rPr>
                <w:sz w:val="24"/>
                <w:szCs w:val="24"/>
              </w:rPr>
            </w:pPr>
          </w:p>
        </w:tc>
        <w:tc>
          <w:tcPr>
            <w:tcW w:w="1942" w:type="dxa"/>
          </w:tcPr>
          <w:p w:rsidR="00750719" w:rsidRPr="00E5706C" w:rsidRDefault="00750719" w:rsidP="004B4446">
            <w:pPr>
              <w:jc w:val="center"/>
              <w:rPr>
                <w:sz w:val="24"/>
                <w:szCs w:val="24"/>
              </w:rPr>
            </w:pPr>
          </w:p>
        </w:tc>
      </w:tr>
      <w:tr w:rsidR="00FB1277" w:rsidRPr="00E5706C" w:rsidTr="00750719">
        <w:trPr>
          <w:trHeight w:val="395"/>
        </w:trPr>
        <w:tc>
          <w:tcPr>
            <w:tcW w:w="9571" w:type="dxa"/>
            <w:gridSpan w:val="5"/>
          </w:tcPr>
          <w:p w:rsidR="00FB1277" w:rsidRPr="00E5706C" w:rsidRDefault="00FB1277" w:rsidP="004B4446">
            <w:pPr>
              <w:jc w:val="both"/>
              <w:rPr>
                <w:sz w:val="24"/>
                <w:szCs w:val="24"/>
              </w:rPr>
            </w:pPr>
            <w:r w:rsidRPr="00E5706C">
              <w:rPr>
                <w:sz w:val="24"/>
                <w:szCs w:val="24"/>
              </w:rPr>
              <w:t xml:space="preserve">Итого </w:t>
            </w:r>
            <w:r w:rsidR="00FF2626">
              <w:rPr>
                <w:sz w:val="24"/>
                <w:szCs w:val="24"/>
              </w:rPr>
              <w:t xml:space="preserve">70 </w:t>
            </w:r>
            <w:r w:rsidRPr="00E5706C">
              <w:rPr>
                <w:sz w:val="24"/>
                <w:szCs w:val="24"/>
              </w:rPr>
              <w:t>часов</w:t>
            </w:r>
          </w:p>
        </w:tc>
      </w:tr>
    </w:tbl>
    <w:p w:rsidR="00FB1277" w:rsidRPr="00E5706C" w:rsidRDefault="00FB1277" w:rsidP="00FB1277">
      <w:pPr>
        <w:tabs>
          <w:tab w:val="left" w:pos="851"/>
        </w:tabs>
        <w:spacing w:after="0" w:line="240" w:lineRule="auto"/>
        <w:jc w:val="center"/>
        <w:rPr>
          <w:rFonts w:ascii="Times New Roman" w:hAnsi="Times New Roman" w:cs="Times New Roman"/>
          <w:sz w:val="24"/>
          <w:szCs w:val="24"/>
        </w:rPr>
      </w:pPr>
    </w:p>
    <w:p w:rsidR="00FB1277" w:rsidRDefault="00FB1277" w:rsidP="00FB1277">
      <w:pPr>
        <w:tabs>
          <w:tab w:val="left" w:pos="851"/>
        </w:tabs>
        <w:spacing w:after="0" w:line="240" w:lineRule="auto"/>
        <w:jc w:val="both"/>
        <w:rPr>
          <w:rFonts w:ascii="Times New Roman" w:hAnsi="Times New Roman" w:cs="Times New Roman"/>
          <w:sz w:val="24"/>
          <w:szCs w:val="24"/>
        </w:rPr>
      </w:pPr>
      <w:r w:rsidRPr="00F92C77">
        <w:rPr>
          <w:rFonts w:ascii="Times New Roman" w:hAnsi="Times New Roman" w:cs="Times New Roman"/>
          <w:b/>
          <w:sz w:val="24"/>
          <w:szCs w:val="24"/>
        </w:rPr>
        <w:t>11 класс</w:t>
      </w:r>
      <w:r>
        <w:rPr>
          <w:rFonts w:ascii="Times New Roman" w:hAnsi="Times New Roman" w:cs="Times New Roman"/>
          <w:sz w:val="24"/>
          <w:szCs w:val="24"/>
        </w:rPr>
        <w:t xml:space="preserve">: </w:t>
      </w:r>
    </w:p>
    <w:p w:rsidR="00FB1277" w:rsidRDefault="00FB1277" w:rsidP="00FB1277">
      <w:pPr>
        <w:tabs>
          <w:tab w:val="left" w:pos="851"/>
        </w:tabs>
        <w:spacing w:after="0" w:line="240" w:lineRule="auto"/>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630"/>
        <w:gridCol w:w="3601"/>
        <w:gridCol w:w="1617"/>
        <w:gridCol w:w="1781"/>
        <w:gridCol w:w="1942"/>
      </w:tblGrid>
      <w:tr w:rsidR="00FB1277" w:rsidRPr="00E5706C" w:rsidTr="004B4446">
        <w:tc>
          <w:tcPr>
            <w:tcW w:w="630" w:type="dxa"/>
          </w:tcPr>
          <w:p w:rsidR="00FB1277" w:rsidRPr="00F92C77" w:rsidRDefault="00FB1277" w:rsidP="004B4446">
            <w:pPr>
              <w:jc w:val="center"/>
              <w:rPr>
                <w:b/>
                <w:sz w:val="24"/>
                <w:szCs w:val="24"/>
              </w:rPr>
            </w:pPr>
            <w:r w:rsidRPr="00F92C77">
              <w:rPr>
                <w:b/>
                <w:sz w:val="24"/>
                <w:szCs w:val="24"/>
              </w:rPr>
              <w:t>№</w:t>
            </w:r>
          </w:p>
        </w:tc>
        <w:tc>
          <w:tcPr>
            <w:tcW w:w="3601" w:type="dxa"/>
          </w:tcPr>
          <w:p w:rsidR="00FB1277" w:rsidRPr="00F92C77" w:rsidRDefault="00FB1277" w:rsidP="004B4446">
            <w:pPr>
              <w:jc w:val="center"/>
              <w:rPr>
                <w:b/>
                <w:sz w:val="24"/>
                <w:szCs w:val="24"/>
              </w:rPr>
            </w:pPr>
            <w:r w:rsidRPr="00F92C77">
              <w:rPr>
                <w:b/>
                <w:sz w:val="24"/>
                <w:szCs w:val="24"/>
              </w:rPr>
              <w:t>Раздел</w:t>
            </w:r>
          </w:p>
        </w:tc>
        <w:tc>
          <w:tcPr>
            <w:tcW w:w="1617" w:type="dxa"/>
          </w:tcPr>
          <w:p w:rsidR="00FB1277" w:rsidRPr="00F92C77" w:rsidRDefault="00FB1277" w:rsidP="004B4446">
            <w:pPr>
              <w:jc w:val="center"/>
              <w:rPr>
                <w:b/>
                <w:sz w:val="24"/>
                <w:szCs w:val="24"/>
              </w:rPr>
            </w:pPr>
            <w:r w:rsidRPr="00F92C77">
              <w:rPr>
                <w:b/>
                <w:sz w:val="24"/>
                <w:szCs w:val="24"/>
              </w:rPr>
              <w:t>Количество часов</w:t>
            </w:r>
          </w:p>
        </w:tc>
        <w:tc>
          <w:tcPr>
            <w:tcW w:w="1781" w:type="dxa"/>
          </w:tcPr>
          <w:p w:rsidR="00FB1277" w:rsidRPr="00F92C77" w:rsidRDefault="00FB1277" w:rsidP="004B4446">
            <w:pPr>
              <w:jc w:val="center"/>
              <w:rPr>
                <w:b/>
                <w:sz w:val="24"/>
                <w:szCs w:val="24"/>
              </w:rPr>
            </w:pPr>
            <w:r w:rsidRPr="00F92C77">
              <w:rPr>
                <w:b/>
                <w:sz w:val="24"/>
                <w:szCs w:val="24"/>
              </w:rPr>
              <w:t>Контрольная работа</w:t>
            </w:r>
          </w:p>
        </w:tc>
        <w:tc>
          <w:tcPr>
            <w:tcW w:w="1942" w:type="dxa"/>
          </w:tcPr>
          <w:p w:rsidR="00FB1277" w:rsidRPr="00F92C77" w:rsidRDefault="00FB1277" w:rsidP="004B4446">
            <w:pPr>
              <w:jc w:val="center"/>
              <w:rPr>
                <w:b/>
                <w:sz w:val="24"/>
                <w:szCs w:val="24"/>
              </w:rPr>
            </w:pPr>
            <w:r w:rsidRPr="00F92C77">
              <w:rPr>
                <w:b/>
                <w:sz w:val="24"/>
                <w:szCs w:val="24"/>
              </w:rPr>
              <w:t>Лабораторные работы</w:t>
            </w: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1.</w:t>
            </w:r>
          </w:p>
        </w:tc>
        <w:tc>
          <w:tcPr>
            <w:tcW w:w="3601" w:type="dxa"/>
          </w:tcPr>
          <w:p w:rsidR="00FB1277" w:rsidRPr="00E5706C" w:rsidRDefault="00FB1277" w:rsidP="004B4446">
            <w:pPr>
              <w:jc w:val="both"/>
              <w:rPr>
                <w:sz w:val="24"/>
                <w:szCs w:val="24"/>
              </w:rPr>
            </w:pPr>
            <w:r w:rsidRPr="00E5706C">
              <w:rPr>
                <w:color w:val="000000"/>
                <w:sz w:val="24"/>
                <w:szCs w:val="24"/>
              </w:rPr>
              <w:t>Магнитное поле</w:t>
            </w:r>
          </w:p>
        </w:tc>
        <w:tc>
          <w:tcPr>
            <w:tcW w:w="1617" w:type="dxa"/>
          </w:tcPr>
          <w:p w:rsidR="00FB1277" w:rsidRPr="00E5706C" w:rsidRDefault="00FB1277" w:rsidP="004B4446">
            <w:pPr>
              <w:jc w:val="center"/>
              <w:rPr>
                <w:sz w:val="24"/>
                <w:szCs w:val="24"/>
              </w:rPr>
            </w:pPr>
            <w:r w:rsidRPr="00E5706C">
              <w:rPr>
                <w:sz w:val="24"/>
                <w:szCs w:val="24"/>
              </w:rPr>
              <w:t>5</w:t>
            </w:r>
          </w:p>
        </w:tc>
        <w:tc>
          <w:tcPr>
            <w:tcW w:w="1781" w:type="dxa"/>
          </w:tcPr>
          <w:p w:rsidR="00FB1277" w:rsidRPr="00E5706C" w:rsidRDefault="00FB1277" w:rsidP="004B4446">
            <w:pPr>
              <w:jc w:val="center"/>
              <w:rPr>
                <w:sz w:val="24"/>
                <w:szCs w:val="24"/>
              </w:rPr>
            </w:pPr>
          </w:p>
        </w:tc>
        <w:tc>
          <w:tcPr>
            <w:tcW w:w="1942" w:type="dxa"/>
          </w:tcPr>
          <w:p w:rsidR="00FB1277" w:rsidRPr="00E5706C" w:rsidRDefault="00FB1277" w:rsidP="004B4446">
            <w:pPr>
              <w:jc w:val="center"/>
              <w:rPr>
                <w:sz w:val="24"/>
                <w:szCs w:val="24"/>
              </w:rPr>
            </w:pP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2.</w:t>
            </w:r>
          </w:p>
        </w:tc>
        <w:tc>
          <w:tcPr>
            <w:tcW w:w="3601" w:type="dxa"/>
          </w:tcPr>
          <w:p w:rsidR="00FB1277" w:rsidRPr="00E5706C" w:rsidRDefault="00FB1277" w:rsidP="004B4446">
            <w:pPr>
              <w:jc w:val="both"/>
              <w:rPr>
                <w:sz w:val="24"/>
                <w:szCs w:val="24"/>
              </w:rPr>
            </w:pPr>
            <w:r w:rsidRPr="00E5706C">
              <w:rPr>
                <w:color w:val="000000"/>
                <w:sz w:val="24"/>
                <w:szCs w:val="24"/>
              </w:rPr>
              <w:t>Электромагнитная индукция</w:t>
            </w:r>
          </w:p>
        </w:tc>
        <w:tc>
          <w:tcPr>
            <w:tcW w:w="1617" w:type="dxa"/>
          </w:tcPr>
          <w:p w:rsidR="00FB1277" w:rsidRPr="00E5706C" w:rsidRDefault="00750719" w:rsidP="004B4446">
            <w:pPr>
              <w:jc w:val="center"/>
              <w:rPr>
                <w:sz w:val="24"/>
                <w:szCs w:val="24"/>
              </w:rPr>
            </w:pPr>
            <w:r>
              <w:rPr>
                <w:color w:val="000000"/>
                <w:sz w:val="24"/>
                <w:szCs w:val="24"/>
              </w:rPr>
              <w:t>6</w:t>
            </w:r>
          </w:p>
        </w:tc>
        <w:tc>
          <w:tcPr>
            <w:tcW w:w="1781" w:type="dxa"/>
          </w:tcPr>
          <w:p w:rsidR="00FB1277" w:rsidRPr="00E5706C" w:rsidRDefault="00FB1277" w:rsidP="004B4446">
            <w:pPr>
              <w:jc w:val="center"/>
              <w:rPr>
                <w:sz w:val="24"/>
                <w:szCs w:val="24"/>
              </w:rPr>
            </w:pPr>
            <w:r w:rsidRPr="00E5706C">
              <w:rPr>
                <w:sz w:val="24"/>
                <w:szCs w:val="24"/>
              </w:rPr>
              <w:t>1</w:t>
            </w:r>
          </w:p>
        </w:tc>
        <w:tc>
          <w:tcPr>
            <w:tcW w:w="1942" w:type="dxa"/>
          </w:tcPr>
          <w:p w:rsidR="00FB1277" w:rsidRPr="00E5706C" w:rsidRDefault="00FB1277" w:rsidP="004B4446">
            <w:pPr>
              <w:jc w:val="center"/>
              <w:rPr>
                <w:sz w:val="24"/>
                <w:szCs w:val="24"/>
              </w:rPr>
            </w:pPr>
            <w:r w:rsidRPr="00E5706C">
              <w:rPr>
                <w:sz w:val="24"/>
                <w:szCs w:val="24"/>
              </w:rPr>
              <w:t>1</w:t>
            </w: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3.</w:t>
            </w:r>
          </w:p>
        </w:tc>
        <w:tc>
          <w:tcPr>
            <w:tcW w:w="3601" w:type="dxa"/>
          </w:tcPr>
          <w:p w:rsidR="00FB1277" w:rsidRPr="00E5706C" w:rsidRDefault="00FB1277" w:rsidP="004B4446">
            <w:pPr>
              <w:jc w:val="both"/>
              <w:rPr>
                <w:sz w:val="24"/>
                <w:szCs w:val="24"/>
              </w:rPr>
            </w:pPr>
            <w:r w:rsidRPr="00E5706C">
              <w:rPr>
                <w:color w:val="000000"/>
                <w:sz w:val="24"/>
                <w:szCs w:val="24"/>
              </w:rPr>
              <w:t>Электромагнитные колебания и волны</w:t>
            </w:r>
          </w:p>
        </w:tc>
        <w:tc>
          <w:tcPr>
            <w:tcW w:w="1617" w:type="dxa"/>
          </w:tcPr>
          <w:p w:rsidR="00FB1277" w:rsidRPr="00E5706C" w:rsidRDefault="00750719" w:rsidP="004B4446">
            <w:pPr>
              <w:jc w:val="center"/>
              <w:rPr>
                <w:sz w:val="24"/>
                <w:szCs w:val="24"/>
              </w:rPr>
            </w:pPr>
            <w:r>
              <w:rPr>
                <w:color w:val="000000"/>
                <w:sz w:val="24"/>
                <w:szCs w:val="24"/>
              </w:rPr>
              <w:t>17</w:t>
            </w:r>
          </w:p>
        </w:tc>
        <w:tc>
          <w:tcPr>
            <w:tcW w:w="1781" w:type="dxa"/>
          </w:tcPr>
          <w:p w:rsidR="00FB1277" w:rsidRPr="00E5706C" w:rsidRDefault="00FB1277" w:rsidP="004B4446">
            <w:pPr>
              <w:jc w:val="center"/>
              <w:rPr>
                <w:sz w:val="24"/>
                <w:szCs w:val="24"/>
              </w:rPr>
            </w:pPr>
            <w:r w:rsidRPr="00E5706C">
              <w:rPr>
                <w:sz w:val="24"/>
                <w:szCs w:val="24"/>
              </w:rPr>
              <w:t>0</w:t>
            </w:r>
          </w:p>
        </w:tc>
        <w:tc>
          <w:tcPr>
            <w:tcW w:w="1942" w:type="dxa"/>
          </w:tcPr>
          <w:p w:rsidR="00FB1277" w:rsidRPr="00E5706C" w:rsidRDefault="00FB1277" w:rsidP="004B4446">
            <w:pPr>
              <w:jc w:val="center"/>
              <w:rPr>
                <w:sz w:val="24"/>
                <w:szCs w:val="24"/>
              </w:rPr>
            </w:pPr>
            <w:r w:rsidRPr="00E5706C">
              <w:rPr>
                <w:sz w:val="24"/>
                <w:szCs w:val="24"/>
              </w:rPr>
              <w:t>0</w:t>
            </w: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4.</w:t>
            </w:r>
          </w:p>
        </w:tc>
        <w:tc>
          <w:tcPr>
            <w:tcW w:w="3601" w:type="dxa"/>
          </w:tcPr>
          <w:p w:rsidR="00FB1277" w:rsidRPr="00E5706C" w:rsidRDefault="00FB1277" w:rsidP="004B4446">
            <w:pPr>
              <w:jc w:val="both"/>
              <w:rPr>
                <w:sz w:val="24"/>
                <w:szCs w:val="24"/>
              </w:rPr>
            </w:pPr>
            <w:r w:rsidRPr="00E5706C">
              <w:rPr>
                <w:color w:val="000000"/>
                <w:sz w:val="24"/>
                <w:szCs w:val="24"/>
              </w:rPr>
              <w:t>Оптика</w:t>
            </w:r>
          </w:p>
        </w:tc>
        <w:tc>
          <w:tcPr>
            <w:tcW w:w="1617" w:type="dxa"/>
          </w:tcPr>
          <w:p w:rsidR="00FB1277" w:rsidRPr="00E5706C" w:rsidRDefault="00FB1277" w:rsidP="004B4446">
            <w:pPr>
              <w:jc w:val="center"/>
              <w:rPr>
                <w:sz w:val="24"/>
                <w:szCs w:val="24"/>
              </w:rPr>
            </w:pPr>
            <w:r w:rsidRPr="00E5706C">
              <w:rPr>
                <w:color w:val="000000"/>
                <w:sz w:val="24"/>
                <w:szCs w:val="24"/>
              </w:rPr>
              <w:t>15</w:t>
            </w:r>
          </w:p>
        </w:tc>
        <w:tc>
          <w:tcPr>
            <w:tcW w:w="1781" w:type="dxa"/>
          </w:tcPr>
          <w:p w:rsidR="00FB1277" w:rsidRPr="00E5706C" w:rsidRDefault="00FB1277" w:rsidP="004B4446">
            <w:pPr>
              <w:jc w:val="center"/>
              <w:rPr>
                <w:sz w:val="24"/>
                <w:szCs w:val="24"/>
              </w:rPr>
            </w:pPr>
            <w:r w:rsidRPr="00E5706C">
              <w:rPr>
                <w:sz w:val="24"/>
                <w:szCs w:val="24"/>
              </w:rPr>
              <w:t>1</w:t>
            </w:r>
          </w:p>
        </w:tc>
        <w:tc>
          <w:tcPr>
            <w:tcW w:w="1942" w:type="dxa"/>
          </w:tcPr>
          <w:p w:rsidR="00FB1277" w:rsidRPr="00E5706C" w:rsidRDefault="00FB1277" w:rsidP="004B4446">
            <w:pPr>
              <w:jc w:val="center"/>
              <w:rPr>
                <w:sz w:val="24"/>
                <w:szCs w:val="24"/>
              </w:rPr>
            </w:pPr>
            <w:r w:rsidRPr="00E5706C">
              <w:rPr>
                <w:sz w:val="24"/>
                <w:szCs w:val="24"/>
              </w:rPr>
              <w:t>2</w:t>
            </w: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5.</w:t>
            </w:r>
          </w:p>
        </w:tc>
        <w:tc>
          <w:tcPr>
            <w:tcW w:w="3601" w:type="dxa"/>
          </w:tcPr>
          <w:p w:rsidR="00FB1277" w:rsidRPr="00E5706C" w:rsidRDefault="00FF2626" w:rsidP="004B4446">
            <w:pPr>
              <w:jc w:val="both"/>
              <w:rPr>
                <w:color w:val="000000"/>
                <w:sz w:val="24"/>
                <w:szCs w:val="24"/>
              </w:rPr>
            </w:pPr>
            <w:r>
              <w:rPr>
                <w:color w:val="000000"/>
                <w:sz w:val="24"/>
                <w:szCs w:val="24"/>
              </w:rPr>
              <w:t>Излучение и спектры</w:t>
            </w:r>
          </w:p>
        </w:tc>
        <w:tc>
          <w:tcPr>
            <w:tcW w:w="1617" w:type="dxa"/>
          </w:tcPr>
          <w:p w:rsidR="00FB1277" w:rsidRPr="00E5706C" w:rsidRDefault="00FF2626" w:rsidP="004B4446">
            <w:pPr>
              <w:jc w:val="center"/>
              <w:rPr>
                <w:color w:val="000000"/>
                <w:sz w:val="24"/>
                <w:szCs w:val="24"/>
              </w:rPr>
            </w:pPr>
            <w:r>
              <w:rPr>
                <w:color w:val="000000"/>
                <w:sz w:val="24"/>
                <w:szCs w:val="24"/>
              </w:rPr>
              <w:t>4</w:t>
            </w:r>
          </w:p>
        </w:tc>
        <w:tc>
          <w:tcPr>
            <w:tcW w:w="1781" w:type="dxa"/>
          </w:tcPr>
          <w:p w:rsidR="00FB1277" w:rsidRPr="00E5706C" w:rsidRDefault="00FB1277" w:rsidP="004B4446">
            <w:pPr>
              <w:jc w:val="center"/>
              <w:rPr>
                <w:sz w:val="24"/>
                <w:szCs w:val="24"/>
              </w:rPr>
            </w:pPr>
            <w:r w:rsidRPr="00E5706C">
              <w:rPr>
                <w:sz w:val="24"/>
                <w:szCs w:val="24"/>
              </w:rPr>
              <w:t>2</w:t>
            </w:r>
          </w:p>
        </w:tc>
        <w:tc>
          <w:tcPr>
            <w:tcW w:w="1942" w:type="dxa"/>
          </w:tcPr>
          <w:p w:rsidR="00FB1277" w:rsidRPr="00E5706C" w:rsidRDefault="00FB1277" w:rsidP="004B4446">
            <w:pPr>
              <w:jc w:val="center"/>
              <w:rPr>
                <w:sz w:val="24"/>
                <w:szCs w:val="24"/>
              </w:rPr>
            </w:pPr>
            <w:r w:rsidRPr="00E5706C">
              <w:rPr>
                <w:sz w:val="24"/>
                <w:szCs w:val="24"/>
              </w:rPr>
              <w:t>1</w:t>
            </w:r>
          </w:p>
        </w:tc>
      </w:tr>
      <w:tr w:rsidR="00FB1277" w:rsidRPr="00E5706C" w:rsidTr="004B4446">
        <w:tc>
          <w:tcPr>
            <w:tcW w:w="630" w:type="dxa"/>
          </w:tcPr>
          <w:p w:rsidR="00FB1277" w:rsidRPr="00E5706C" w:rsidRDefault="00FB1277" w:rsidP="004B4446">
            <w:pPr>
              <w:jc w:val="both"/>
              <w:rPr>
                <w:sz w:val="24"/>
                <w:szCs w:val="24"/>
              </w:rPr>
            </w:pPr>
            <w:r w:rsidRPr="00E5706C">
              <w:rPr>
                <w:sz w:val="24"/>
                <w:szCs w:val="24"/>
              </w:rPr>
              <w:t>6.</w:t>
            </w:r>
          </w:p>
        </w:tc>
        <w:tc>
          <w:tcPr>
            <w:tcW w:w="3601" w:type="dxa"/>
          </w:tcPr>
          <w:p w:rsidR="00FB1277" w:rsidRPr="00E5706C" w:rsidRDefault="00FF2626" w:rsidP="004B4446">
            <w:pPr>
              <w:jc w:val="both"/>
              <w:rPr>
                <w:color w:val="000000"/>
                <w:sz w:val="24"/>
                <w:szCs w:val="24"/>
              </w:rPr>
            </w:pPr>
            <w:r w:rsidRPr="00E5706C">
              <w:rPr>
                <w:color w:val="000000"/>
                <w:sz w:val="24"/>
                <w:szCs w:val="24"/>
              </w:rPr>
              <w:t>Квантовая физика</w:t>
            </w:r>
          </w:p>
        </w:tc>
        <w:tc>
          <w:tcPr>
            <w:tcW w:w="1617" w:type="dxa"/>
          </w:tcPr>
          <w:p w:rsidR="00FB1277" w:rsidRPr="00E5706C" w:rsidRDefault="00FF2626" w:rsidP="004B4446">
            <w:pPr>
              <w:jc w:val="center"/>
              <w:rPr>
                <w:color w:val="000000"/>
                <w:sz w:val="24"/>
                <w:szCs w:val="24"/>
              </w:rPr>
            </w:pPr>
            <w:r>
              <w:rPr>
                <w:color w:val="000000"/>
                <w:sz w:val="24"/>
                <w:szCs w:val="24"/>
              </w:rPr>
              <w:t>16</w:t>
            </w:r>
          </w:p>
        </w:tc>
        <w:tc>
          <w:tcPr>
            <w:tcW w:w="1781" w:type="dxa"/>
          </w:tcPr>
          <w:p w:rsidR="00FB1277" w:rsidRPr="00E5706C" w:rsidRDefault="00FB1277" w:rsidP="004B4446">
            <w:pPr>
              <w:jc w:val="center"/>
              <w:rPr>
                <w:sz w:val="24"/>
                <w:szCs w:val="24"/>
              </w:rPr>
            </w:pPr>
          </w:p>
        </w:tc>
        <w:tc>
          <w:tcPr>
            <w:tcW w:w="1942" w:type="dxa"/>
          </w:tcPr>
          <w:p w:rsidR="00FB1277" w:rsidRPr="00E5706C" w:rsidRDefault="00FB1277" w:rsidP="004B4446">
            <w:pPr>
              <w:jc w:val="center"/>
              <w:rPr>
                <w:sz w:val="24"/>
                <w:szCs w:val="24"/>
              </w:rPr>
            </w:pPr>
          </w:p>
        </w:tc>
      </w:tr>
      <w:tr w:rsidR="00FB1277" w:rsidRPr="00E5706C" w:rsidTr="004B4446">
        <w:tc>
          <w:tcPr>
            <w:tcW w:w="630" w:type="dxa"/>
          </w:tcPr>
          <w:p w:rsidR="00FB1277" w:rsidRPr="00E5706C" w:rsidRDefault="00FB1277" w:rsidP="004B4446">
            <w:pPr>
              <w:jc w:val="both"/>
              <w:rPr>
                <w:sz w:val="24"/>
                <w:szCs w:val="24"/>
              </w:rPr>
            </w:pPr>
          </w:p>
        </w:tc>
        <w:tc>
          <w:tcPr>
            <w:tcW w:w="3601" w:type="dxa"/>
          </w:tcPr>
          <w:p w:rsidR="00FB1277" w:rsidRPr="00E5706C" w:rsidRDefault="00FB1277" w:rsidP="004B4446">
            <w:pPr>
              <w:jc w:val="both"/>
              <w:rPr>
                <w:color w:val="000000"/>
                <w:sz w:val="24"/>
                <w:szCs w:val="24"/>
              </w:rPr>
            </w:pPr>
            <w:r w:rsidRPr="00E5706C">
              <w:rPr>
                <w:color w:val="000000"/>
                <w:sz w:val="24"/>
                <w:szCs w:val="24"/>
              </w:rPr>
              <w:t>Повторение</w:t>
            </w:r>
          </w:p>
        </w:tc>
        <w:tc>
          <w:tcPr>
            <w:tcW w:w="1617" w:type="dxa"/>
          </w:tcPr>
          <w:p w:rsidR="00FB1277" w:rsidRPr="00E5706C" w:rsidRDefault="00FB1277" w:rsidP="004B4446">
            <w:pPr>
              <w:jc w:val="center"/>
              <w:rPr>
                <w:color w:val="000000"/>
                <w:sz w:val="24"/>
                <w:szCs w:val="24"/>
              </w:rPr>
            </w:pPr>
            <w:r>
              <w:rPr>
                <w:color w:val="000000"/>
                <w:sz w:val="24"/>
                <w:szCs w:val="24"/>
              </w:rPr>
              <w:t>5</w:t>
            </w:r>
          </w:p>
        </w:tc>
        <w:tc>
          <w:tcPr>
            <w:tcW w:w="1781" w:type="dxa"/>
          </w:tcPr>
          <w:p w:rsidR="00FB1277" w:rsidRPr="00E5706C" w:rsidRDefault="00FB1277" w:rsidP="004B4446">
            <w:pPr>
              <w:jc w:val="center"/>
              <w:rPr>
                <w:sz w:val="24"/>
                <w:szCs w:val="24"/>
              </w:rPr>
            </w:pPr>
            <w:r w:rsidRPr="00E5706C">
              <w:rPr>
                <w:sz w:val="24"/>
                <w:szCs w:val="24"/>
              </w:rPr>
              <w:t>1</w:t>
            </w:r>
          </w:p>
        </w:tc>
        <w:tc>
          <w:tcPr>
            <w:tcW w:w="1942" w:type="dxa"/>
          </w:tcPr>
          <w:p w:rsidR="00FB1277" w:rsidRPr="00E5706C" w:rsidRDefault="00FB1277" w:rsidP="004B4446">
            <w:pPr>
              <w:jc w:val="center"/>
              <w:rPr>
                <w:sz w:val="24"/>
                <w:szCs w:val="24"/>
              </w:rPr>
            </w:pPr>
          </w:p>
        </w:tc>
      </w:tr>
      <w:tr w:rsidR="00FB1277" w:rsidRPr="00E5706C" w:rsidTr="004B4446">
        <w:trPr>
          <w:trHeight w:val="365"/>
        </w:trPr>
        <w:tc>
          <w:tcPr>
            <w:tcW w:w="9571" w:type="dxa"/>
            <w:gridSpan w:val="5"/>
          </w:tcPr>
          <w:p w:rsidR="00FB1277" w:rsidRPr="00E5706C" w:rsidRDefault="00FB1277" w:rsidP="004B4446">
            <w:pPr>
              <w:jc w:val="both"/>
              <w:rPr>
                <w:sz w:val="24"/>
                <w:szCs w:val="24"/>
              </w:rPr>
            </w:pPr>
            <w:r w:rsidRPr="00E5706C">
              <w:rPr>
                <w:sz w:val="24"/>
                <w:szCs w:val="24"/>
              </w:rPr>
              <w:t>Итого 6</w:t>
            </w:r>
            <w:r w:rsidR="00750719">
              <w:rPr>
                <w:sz w:val="24"/>
                <w:szCs w:val="24"/>
              </w:rPr>
              <w:t>8</w:t>
            </w:r>
            <w:r w:rsidRPr="00E5706C">
              <w:rPr>
                <w:sz w:val="24"/>
                <w:szCs w:val="24"/>
              </w:rPr>
              <w:t>часов</w:t>
            </w:r>
          </w:p>
        </w:tc>
      </w:tr>
    </w:tbl>
    <w:p w:rsidR="00FB1277" w:rsidRDefault="00FB1277" w:rsidP="00FB1277">
      <w:pPr>
        <w:tabs>
          <w:tab w:val="left" w:pos="851"/>
        </w:tabs>
        <w:spacing w:after="0" w:line="240" w:lineRule="auto"/>
        <w:jc w:val="both"/>
        <w:rPr>
          <w:rFonts w:ascii="Times New Roman" w:hAnsi="Times New Roman" w:cs="Times New Roman"/>
          <w:sz w:val="24"/>
          <w:szCs w:val="24"/>
        </w:rPr>
      </w:pPr>
    </w:p>
    <w:p w:rsidR="00FB1277" w:rsidRPr="00E5706C" w:rsidRDefault="00FB1277" w:rsidP="00FB1277">
      <w:pPr>
        <w:spacing w:after="0" w:line="240" w:lineRule="auto"/>
        <w:rPr>
          <w:rFonts w:ascii="Times New Roman" w:hAnsi="Times New Roman" w:cs="Times New Roman"/>
          <w:color w:val="000000"/>
          <w:sz w:val="24"/>
          <w:szCs w:val="24"/>
        </w:rPr>
      </w:pPr>
      <w:r w:rsidRPr="00E5706C">
        <w:rPr>
          <w:rFonts w:ascii="Times New Roman" w:hAnsi="Times New Roman" w:cs="Times New Roman"/>
          <w:b/>
          <w:bCs/>
          <w:color w:val="000000"/>
          <w:sz w:val="24"/>
          <w:szCs w:val="24"/>
        </w:rPr>
        <w:t>Интернет-ресурсы</w:t>
      </w:r>
    </w:p>
    <w:p w:rsidR="00FB1277" w:rsidRPr="00E5706C" w:rsidRDefault="00FB1277" w:rsidP="00FB12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Анимации физических объектов.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physics</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nad</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p>
    <w:p w:rsidR="00FB1277" w:rsidRPr="00E5706C" w:rsidRDefault="00FB1277" w:rsidP="00FB12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Живая физика: обучающая программа.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int</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edu</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soft</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fiz</w:t>
      </w:r>
      <w:proofErr w:type="spellEnd"/>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html</w:t>
      </w:r>
    </w:p>
    <w:p w:rsidR="00FB1277" w:rsidRPr="00E5706C" w:rsidRDefault="00FB1277" w:rsidP="00FB1277">
      <w:pPr>
        <w:numPr>
          <w:ilvl w:val="0"/>
          <w:numId w:val="4"/>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Уроки физики с использованием Интернета.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phizinter</w:t>
      </w:r>
      <w:proofErr w:type="spellEnd"/>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chat</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p>
    <w:p w:rsidR="00FB1277" w:rsidRPr="00E5706C" w:rsidRDefault="00FB1277" w:rsidP="00FB12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Физика.</w:t>
      </w:r>
      <w:proofErr w:type="spellStart"/>
      <w:r w:rsidRPr="00E5706C">
        <w:rPr>
          <w:rFonts w:ascii="Times New Roman" w:hAnsi="Times New Roman" w:cs="Times New Roman"/>
          <w:color w:val="000000"/>
          <w:sz w:val="24"/>
          <w:szCs w:val="24"/>
          <w:lang w:val="en-US"/>
        </w:rPr>
        <w:t>ru</w:t>
      </w:r>
      <w:proofErr w:type="spellEnd"/>
      <w:r w:rsidRPr="00E5706C">
        <w:rPr>
          <w:rFonts w:ascii="Times New Roman" w:hAnsi="Times New Roman" w:cs="Times New Roman"/>
          <w:color w:val="000000"/>
          <w:sz w:val="24"/>
          <w:szCs w:val="24"/>
        </w:rPr>
        <w:t xml:space="preserve">.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fizika</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p>
    <w:p w:rsidR="00FB1277" w:rsidRPr="00E5706C" w:rsidRDefault="00FB1277" w:rsidP="00FB12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Физика: коллекция опытов.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experiment</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edu</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p>
    <w:p w:rsidR="00FB1277" w:rsidRPr="00E5706C" w:rsidRDefault="00FB1277" w:rsidP="00FB12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Физика: электронная коллекция опытов.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school</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edu</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projects</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physicexp</w:t>
      </w:r>
      <w:proofErr w:type="spellEnd"/>
    </w:p>
    <w:p w:rsidR="00CA0CD6" w:rsidRDefault="00CA0CD6" w:rsidP="004B4446">
      <w:pPr>
        <w:spacing w:after="0"/>
        <w:rPr>
          <w:rFonts w:ascii="Times New Roman" w:hAnsi="Times New Roman" w:cs="Times New Roman"/>
          <w:b/>
          <w:sz w:val="28"/>
          <w:szCs w:val="28"/>
        </w:rPr>
        <w:sectPr w:rsidR="00CA0CD6" w:rsidSect="00CA0CD6">
          <w:headerReference w:type="even" r:id="rId11"/>
          <w:headerReference w:type="default" r:id="rId12"/>
          <w:pgSz w:w="11906" w:h="16838"/>
          <w:pgMar w:top="1134" w:right="850" w:bottom="1134" w:left="1701" w:header="708" w:footer="708" w:gutter="0"/>
          <w:cols w:space="708"/>
          <w:docGrid w:linePitch="360"/>
        </w:sectPr>
      </w:pPr>
    </w:p>
    <w:p w:rsidR="00316C80" w:rsidRPr="00DB1638" w:rsidRDefault="00316C80" w:rsidP="004B4446">
      <w:pPr>
        <w:spacing w:after="0"/>
        <w:jc w:val="center"/>
        <w:rPr>
          <w:rFonts w:ascii="Times New Roman" w:hAnsi="Times New Roman" w:cs="Times New Roman"/>
          <w:b/>
          <w:sz w:val="28"/>
          <w:szCs w:val="28"/>
        </w:rPr>
      </w:pPr>
      <w:r w:rsidRPr="00DB1638">
        <w:rPr>
          <w:rFonts w:ascii="Times New Roman" w:hAnsi="Times New Roman" w:cs="Times New Roman"/>
          <w:b/>
          <w:sz w:val="28"/>
          <w:szCs w:val="28"/>
        </w:rPr>
        <w:lastRenderedPageBreak/>
        <w:t>Календарно-тематическое планирование</w:t>
      </w:r>
      <w:r w:rsidR="005222ED">
        <w:rPr>
          <w:rFonts w:ascii="Times New Roman" w:hAnsi="Times New Roman" w:cs="Times New Roman"/>
          <w:b/>
          <w:sz w:val="28"/>
          <w:szCs w:val="28"/>
        </w:rPr>
        <w:t xml:space="preserve">    </w:t>
      </w:r>
      <w:r w:rsidRPr="00DB1638">
        <w:rPr>
          <w:rFonts w:ascii="Times New Roman" w:hAnsi="Times New Roman" w:cs="Times New Roman"/>
          <w:b/>
          <w:sz w:val="28"/>
          <w:szCs w:val="28"/>
        </w:rPr>
        <w:t>10 класс</w:t>
      </w:r>
    </w:p>
    <w:p w:rsidR="00316C80" w:rsidRPr="00DB1638" w:rsidRDefault="00316C80" w:rsidP="00383178">
      <w:pPr>
        <w:spacing w:after="0"/>
        <w:jc w:val="center"/>
        <w:rPr>
          <w:rFonts w:ascii="Times New Roman" w:hAnsi="Times New Roman" w:cs="Times New Roman"/>
          <w:b/>
          <w:sz w:val="28"/>
          <w:szCs w:val="28"/>
        </w:rPr>
      </w:pPr>
    </w:p>
    <w:tbl>
      <w:tblPr>
        <w:tblW w:w="159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97"/>
        <w:gridCol w:w="2337"/>
        <w:gridCol w:w="51"/>
        <w:gridCol w:w="34"/>
        <w:gridCol w:w="9"/>
        <w:gridCol w:w="14"/>
        <w:gridCol w:w="19"/>
        <w:gridCol w:w="582"/>
        <w:gridCol w:w="51"/>
        <w:gridCol w:w="70"/>
        <w:gridCol w:w="86"/>
        <w:gridCol w:w="10"/>
        <w:gridCol w:w="17"/>
        <w:gridCol w:w="15"/>
        <w:gridCol w:w="6264"/>
        <w:gridCol w:w="39"/>
        <w:gridCol w:w="1393"/>
        <w:gridCol w:w="20"/>
        <w:gridCol w:w="32"/>
        <w:gridCol w:w="22"/>
        <w:gridCol w:w="57"/>
        <w:gridCol w:w="16"/>
        <w:gridCol w:w="1290"/>
        <w:gridCol w:w="35"/>
        <w:gridCol w:w="76"/>
        <w:gridCol w:w="211"/>
        <w:gridCol w:w="6"/>
        <w:gridCol w:w="365"/>
        <w:gridCol w:w="15"/>
        <w:gridCol w:w="67"/>
        <w:gridCol w:w="11"/>
        <w:gridCol w:w="33"/>
        <w:gridCol w:w="211"/>
        <w:gridCol w:w="6"/>
        <w:gridCol w:w="509"/>
        <w:gridCol w:w="75"/>
        <w:gridCol w:w="10"/>
        <w:gridCol w:w="20"/>
        <w:gridCol w:w="36"/>
        <w:gridCol w:w="151"/>
        <w:gridCol w:w="25"/>
        <w:gridCol w:w="67"/>
      </w:tblGrid>
      <w:tr w:rsidR="004B4446" w:rsidRPr="005222ED" w:rsidTr="00666164">
        <w:trPr>
          <w:gridAfter w:val="7"/>
          <w:wAfter w:w="384" w:type="dxa"/>
          <w:trHeight w:val="640"/>
        </w:trPr>
        <w:tc>
          <w:tcPr>
            <w:tcW w:w="521" w:type="dxa"/>
            <w:tcBorders>
              <w:top w:val="single" w:sz="4" w:space="0" w:color="auto"/>
              <w:left w:val="single" w:sz="4" w:space="0" w:color="auto"/>
              <w:right w:val="single" w:sz="4" w:space="0" w:color="auto"/>
            </w:tcBorders>
            <w:hideMark/>
          </w:tcPr>
          <w:p w:rsidR="004B4446" w:rsidRPr="005222ED" w:rsidRDefault="004B4446" w:rsidP="00C24A90">
            <w:pPr>
              <w:spacing w:after="0"/>
              <w:jc w:val="center"/>
              <w:rPr>
                <w:rFonts w:ascii="Times New Roman" w:hAnsi="Times New Roman" w:cs="Times New Roman"/>
                <w:b/>
              </w:rPr>
            </w:pPr>
            <w:r w:rsidRPr="005222ED">
              <w:rPr>
                <w:rFonts w:ascii="Times New Roman" w:hAnsi="Times New Roman" w:cs="Times New Roman"/>
                <w:b/>
              </w:rPr>
              <w:t>№</w:t>
            </w:r>
          </w:p>
        </w:tc>
        <w:tc>
          <w:tcPr>
            <w:tcW w:w="3434" w:type="dxa"/>
            <w:gridSpan w:val="2"/>
            <w:tcBorders>
              <w:top w:val="single" w:sz="4" w:space="0" w:color="auto"/>
              <w:left w:val="single" w:sz="4" w:space="0" w:color="auto"/>
              <w:right w:val="single" w:sz="4" w:space="0" w:color="auto"/>
            </w:tcBorders>
            <w:hideMark/>
          </w:tcPr>
          <w:p w:rsidR="004B4446" w:rsidRPr="005222ED" w:rsidRDefault="004B4446" w:rsidP="00C24A90">
            <w:pPr>
              <w:spacing w:after="0"/>
              <w:jc w:val="center"/>
              <w:rPr>
                <w:rFonts w:ascii="Times New Roman" w:hAnsi="Times New Roman" w:cs="Times New Roman"/>
                <w:b/>
              </w:rPr>
            </w:pPr>
            <w:r w:rsidRPr="005222ED">
              <w:rPr>
                <w:rFonts w:ascii="Times New Roman" w:hAnsi="Times New Roman" w:cs="Times New Roman"/>
                <w:b/>
              </w:rPr>
              <w:t>Тема урока</w:t>
            </w:r>
          </w:p>
        </w:tc>
        <w:tc>
          <w:tcPr>
            <w:tcW w:w="709" w:type="dxa"/>
            <w:gridSpan w:val="6"/>
            <w:tcBorders>
              <w:top w:val="single" w:sz="4" w:space="0" w:color="auto"/>
              <w:left w:val="single" w:sz="4" w:space="0" w:color="auto"/>
              <w:right w:val="single" w:sz="4" w:space="0" w:color="auto"/>
            </w:tcBorders>
          </w:tcPr>
          <w:p w:rsidR="004B4446" w:rsidRPr="005222ED" w:rsidRDefault="004B4446" w:rsidP="00C24A90">
            <w:pPr>
              <w:spacing w:after="0"/>
              <w:jc w:val="center"/>
              <w:rPr>
                <w:rFonts w:ascii="Times New Roman" w:hAnsi="Times New Roman" w:cs="Times New Roman"/>
                <w:b/>
              </w:rPr>
            </w:pPr>
            <w:r w:rsidRPr="005222ED">
              <w:rPr>
                <w:rFonts w:ascii="Times New Roman" w:hAnsi="Times New Roman" w:cs="Times New Roman"/>
                <w:b/>
              </w:rPr>
              <w:t xml:space="preserve">Кол-во </w:t>
            </w:r>
            <w:r w:rsidRPr="004B4446">
              <w:rPr>
                <w:rFonts w:ascii="Times New Roman" w:hAnsi="Times New Roman" w:cs="Times New Roman"/>
                <w:b/>
                <w:sz w:val="18"/>
              </w:rPr>
              <w:t>часов</w:t>
            </w:r>
          </w:p>
        </w:tc>
        <w:tc>
          <w:tcPr>
            <w:tcW w:w="6513" w:type="dxa"/>
            <w:gridSpan w:val="7"/>
            <w:tcBorders>
              <w:top w:val="single" w:sz="4" w:space="0" w:color="auto"/>
              <w:left w:val="single" w:sz="4" w:space="0" w:color="auto"/>
              <w:right w:val="single" w:sz="4" w:space="0" w:color="auto"/>
            </w:tcBorders>
            <w:hideMark/>
          </w:tcPr>
          <w:p w:rsidR="004B4446" w:rsidRPr="005222ED" w:rsidRDefault="004B4446" w:rsidP="00C24A90">
            <w:pPr>
              <w:spacing w:after="0"/>
              <w:jc w:val="center"/>
              <w:rPr>
                <w:rFonts w:ascii="Times New Roman" w:hAnsi="Times New Roman" w:cs="Times New Roman"/>
                <w:b/>
              </w:rPr>
            </w:pPr>
            <w:r w:rsidRPr="005222ED">
              <w:rPr>
                <w:rFonts w:ascii="Times New Roman" w:hAnsi="Times New Roman" w:cs="Times New Roman"/>
                <w:b/>
              </w:rPr>
              <w:t xml:space="preserve">Виды деятельности </w:t>
            </w:r>
            <w:proofErr w:type="gramStart"/>
            <w:r w:rsidRPr="005222ED">
              <w:rPr>
                <w:rFonts w:ascii="Times New Roman" w:hAnsi="Times New Roman" w:cs="Times New Roman"/>
                <w:b/>
              </w:rPr>
              <w:t>обучающихся</w:t>
            </w:r>
            <w:proofErr w:type="gramEnd"/>
          </w:p>
        </w:tc>
        <w:tc>
          <w:tcPr>
            <w:tcW w:w="1432" w:type="dxa"/>
            <w:gridSpan w:val="2"/>
            <w:tcBorders>
              <w:top w:val="single" w:sz="4" w:space="0" w:color="auto"/>
              <w:left w:val="single" w:sz="4" w:space="0" w:color="auto"/>
              <w:right w:val="single" w:sz="4" w:space="0" w:color="auto"/>
            </w:tcBorders>
          </w:tcPr>
          <w:p w:rsidR="004B4446" w:rsidRPr="005222ED" w:rsidRDefault="004B4446" w:rsidP="00C24A90">
            <w:pPr>
              <w:spacing w:after="0"/>
              <w:jc w:val="center"/>
              <w:rPr>
                <w:rFonts w:ascii="Times New Roman" w:hAnsi="Times New Roman" w:cs="Times New Roman"/>
                <w:b/>
              </w:rPr>
            </w:pPr>
            <w:r>
              <w:rPr>
                <w:rFonts w:ascii="Times New Roman" w:hAnsi="Times New Roman" w:cs="Times New Roman"/>
                <w:b/>
              </w:rPr>
              <w:t>Использование оборудования «Точка роста»</w:t>
            </w:r>
          </w:p>
        </w:tc>
        <w:tc>
          <w:tcPr>
            <w:tcW w:w="1437" w:type="dxa"/>
            <w:gridSpan w:val="6"/>
            <w:tcBorders>
              <w:top w:val="single" w:sz="4" w:space="0" w:color="auto"/>
              <w:left w:val="single" w:sz="4" w:space="0" w:color="auto"/>
              <w:right w:val="single" w:sz="4" w:space="0" w:color="auto"/>
            </w:tcBorders>
            <w:hideMark/>
          </w:tcPr>
          <w:p w:rsidR="004B4446" w:rsidRPr="005222ED" w:rsidRDefault="004B4446" w:rsidP="00C24A90">
            <w:pPr>
              <w:spacing w:after="0"/>
              <w:jc w:val="center"/>
              <w:rPr>
                <w:rFonts w:ascii="Times New Roman" w:hAnsi="Times New Roman" w:cs="Times New Roman"/>
                <w:b/>
              </w:rPr>
            </w:pPr>
            <w:r w:rsidRPr="005222ED">
              <w:rPr>
                <w:rFonts w:ascii="Times New Roman" w:hAnsi="Times New Roman" w:cs="Times New Roman"/>
                <w:b/>
              </w:rPr>
              <w:t>Форма контроля</w:t>
            </w:r>
          </w:p>
        </w:tc>
        <w:tc>
          <w:tcPr>
            <w:tcW w:w="1545" w:type="dxa"/>
            <w:gridSpan w:val="12"/>
            <w:tcBorders>
              <w:top w:val="single" w:sz="4" w:space="0" w:color="auto"/>
              <w:left w:val="single" w:sz="4" w:space="0" w:color="auto"/>
              <w:right w:val="single" w:sz="4" w:space="0" w:color="auto"/>
            </w:tcBorders>
            <w:hideMark/>
          </w:tcPr>
          <w:p w:rsidR="004B4446" w:rsidRDefault="004B4446" w:rsidP="00C24A90">
            <w:pPr>
              <w:spacing w:after="0"/>
              <w:jc w:val="center"/>
              <w:rPr>
                <w:rFonts w:ascii="Times New Roman" w:hAnsi="Times New Roman" w:cs="Times New Roman"/>
                <w:b/>
              </w:rPr>
            </w:pPr>
            <w:r>
              <w:rPr>
                <w:rFonts w:ascii="Times New Roman" w:hAnsi="Times New Roman" w:cs="Times New Roman"/>
                <w:b/>
              </w:rPr>
              <w:t>Сроки</w:t>
            </w:r>
          </w:p>
          <w:p w:rsidR="004B4446" w:rsidRPr="005222ED" w:rsidRDefault="004B4446" w:rsidP="00C24A90">
            <w:pPr>
              <w:spacing w:after="0"/>
              <w:jc w:val="center"/>
              <w:rPr>
                <w:rFonts w:ascii="Times New Roman" w:hAnsi="Times New Roman" w:cs="Times New Roman"/>
                <w:b/>
              </w:rPr>
            </w:pPr>
          </w:p>
        </w:tc>
      </w:tr>
      <w:tr w:rsidR="004B4446" w:rsidRPr="005222ED" w:rsidTr="00666164">
        <w:trPr>
          <w:gridAfter w:val="7"/>
          <w:wAfter w:w="384" w:type="dxa"/>
          <w:trHeight w:val="409"/>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C24A90">
            <w:pPr>
              <w:spacing w:after="0"/>
              <w:jc w:val="both"/>
              <w:rPr>
                <w:rFonts w:ascii="Times New Roman" w:hAnsi="Times New Roman" w:cs="Times New Roman"/>
              </w:rPr>
            </w:pPr>
            <w:r w:rsidRPr="005222ED">
              <w:rPr>
                <w:rFonts w:ascii="Times New Roman" w:hAnsi="Times New Roman" w:cs="Times New Roman"/>
              </w:rPr>
              <w:t>1</w:t>
            </w:r>
          </w:p>
        </w:tc>
        <w:tc>
          <w:tcPr>
            <w:tcW w:w="3434" w:type="dxa"/>
            <w:gridSpan w:val="2"/>
            <w:tcBorders>
              <w:top w:val="single" w:sz="4" w:space="0" w:color="auto"/>
              <w:left w:val="single" w:sz="4" w:space="0" w:color="auto"/>
              <w:bottom w:val="single" w:sz="4" w:space="0" w:color="auto"/>
              <w:right w:val="single" w:sz="4" w:space="0" w:color="auto"/>
            </w:tcBorders>
          </w:tcPr>
          <w:p w:rsidR="004B4446" w:rsidRPr="005222ED" w:rsidRDefault="004B4446" w:rsidP="00C24A90">
            <w:pPr>
              <w:spacing w:after="0"/>
              <w:jc w:val="both"/>
              <w:rPr>
                <w:rFonts w:ascii="Times New Roman" w:hAnsi="Times New Roman" w:cs="Times New Roman"/>
              </w:rPr>
            </w:pPr>
            <w:r w:rsidRPr="005222ED">
              <w:rPr>
                <w:rFonts w:ascii="Times New Roman" w:hAnsi="Times New Roman" w:cs="Times New Roman"/>
              </w:rPr>
              <w:t>Что изучает физика. Физические явления. Наблюдения и опыты.</w:t>
            </w:r>
          </w:p>
        </w:tc>
        <w:tc>
          <w:tcPr>
            <w:tcW w:w="709"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C24A90">
            <w:pPr>
              <w:spacing w:after="0"/>
              <w:jc w:val="both"/>
              <w:rPr>
                <w:rFonts w:ascii="Times New Roman" w:hAnsi="Times New Roman" w:cs="Times New Roman"/>
                <w:b/>
              </w:rPr>
            </w:pPr>
            <w:r>
              <w:rPr>
                <w:rFonts w:ascii="Times New Roman" w:hAnsi="Times New Roman" w:cs="Times New Roman"/>
                <w:b/>
              </w:rPr>
              <w:t>1</w:t>
            </w:r>
          </w:p>
        </w:tc>
        <w:tc>
          <w:tcPr>
            <w:tcW w:w="6513" w:type="dxa"/>
            <w:gridSpan w:val="7"/>
            <w:tcBorders>
              <w:top w:val="single" w:sz="4" w:space="0" w:color="auto"/>
              <w:left w:val="single" w:sz="4" w:space="0" w:color="auto"/>
              <w:bottom w:val="single" w:sz="4" w:space="0" w:color="auto"/>
              <w:right w:val="single" w:sz="4" w:space="0" w:color="auto"/>
            </w:tcBorders>
            <w:hideMark/>
          </w:tcPr>
          <w:p w:rsidR="004B4446" w:rsidRPr="005222ED" w:rsidRDefault="004B4446" w:rsidP="00C24A90">
            <w:pPr>
              <w:spacing w:after="0"/>
              <w:jc w:val="both"/>
              <w:rPr>
                <w:rFonts w:ascii="Times New Roman" w:hAnsi="Times New Roman" w:cs="Times New Roman"/>
              </w:rPr>
            </w:pPr>
            <w:r>
              <w:rPr>
                <w:rFonts w:ascii="Times New Roman" w:hAnsi="Times New Roman" w:cs="Times New Roman"/>
              </w:rPr>
              <w:t xml:space="preserve">Пояснять </w:t>
            </w:r>
            <w:r w:rsidRPr="005222ED">
              <w:rPr>
                <w:rFonts w:ascii="Times New Roman" w:hAnsi="Times New Roman" w:cs="Times New Roman"/>
              </w:rPr>
              <w:t xml:space="preserve">смысл понятий: физическое явление, гипотеза, закон, теория, взаимодействие; вклад российских и зарубежных учёных в развитие физики. </w:t>
            </w:r>
          </w:p>
          <w:p w:rsidR="004B4446" w:rsidRPr="005222ED" w:rsidRDefault="004B4446" w:rsidP="00C24A90">
            <w:pPr>
              <w:spacing w:after="0"/>
              <w:jc w:val="both"/>
              <w:rPr>
                <w:rFonts w:ascii="Times New Roman" w:hAnsi="Times New Roman" w:cs="Times New Roman"/>
              </w:rPr>
            </w:pPr>
            <w:r w:rsidRPr="005222ED">
              <w:rPr>
                <w:rFonts w:ascii="Times New Roman" w:hAnsi="Times New Roman" w:cs="Times New Roman"/>
              </w:rPr>
              <w:t>приводить примеры, показывающие, что наблюдения и эксперимент являются основой для выдвижения гипотез и теорий.</w:t>
            </w:r>
          </w:p>
        </w:tc>
        <w:tc>
          <w:tcPr>
            <w:tcW w:w="1432" w:type="dxa"/>
            <w:gridSpan w:val="2"/>
            <w:tcBorders>
              <w:top w:val="single" w:sz="4" w:space="0" w:color="auto"/>
              <w:left w:val="single" w:sz="4" w:space="0" w:color="auto"/>
              <w:bottom w:val="single" w:sz="4" w:space="0" w:color="auto"/>
              <w:right w:val="single" w:sz="4" w:space="0" w:color="auto"/>
            </w:tcBorders>
          </w:tcPr>
          <w:p w:rsidR="004B4446" w:rsidRPr="005222ED" w:rsidRDefault="004B4446" w:rsidP="00C24A90">
            <w:pPr>
              <w:spacing w:after="0"/>
              <w:jc w:val="both"/>
              <w:rPr>
                <w:rFonts w:ascii="Times New Roman" w:hAnsi="Times New Roman" w:cs="Times New Roman"/>
              </w:rPr>
            </w:pPr>
          </w:p>
        </w:tc>
        <w:tc>
          <w:tcPr>
            <w:tcW w:w="14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C24A90">
            <w:pPr>
              <w:spacing w:after="0"/>
              <w:jc w:val="both"/>
              <w:rPr>
                <w:rFonts w:ascii="Times New Roman" w:hAnsi="Times New Roman" w:cs="Times New Roman"/>
              </w:rPr>
            </w:pPr>
            <w:r w:rsidRPr="005222ED">
              <w:rPr>
                <w:rFonts w:ascii="Times New Roman" w:hAnsi="Times New Roman" w:cs="Times New Roman"/>
              </w:rPr>
              <w:t>Конспект</w:t>
            </w:r>
          </w:p>
        </w:tc>
        <w:tc>
          <w:tcPr>
            <w:tcW w:w="693"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24A90">
            <w:pPr>
              <w:spacing w:after="0"/>
              <w:jc w:val="both"/>
              <w:rPr>
                <w:rFonts w:ascii="Times New Roman" w:hAnsi="Times New Roman" w:cs="Times New Roman"/>
              </w:rPr>
            </w:pPr>
          </w:p>
        </w:tc>
        <w:tc>
          <w:tcPr>
            <w:tcW w:w="852" w:type="dxa"/>
            <w:gridSpan w:val="7"/>
            <w:tcBorders>
              <w:top w:val="single" w:sz="4" w:space="0" w:color="auto"/>
              <w:left w:val="single" w:sz="4" w:space="0" w:color="auto"/>
              <w:bottom w:val="single" w:sz="4" w:space="0" w:color="auto"/>
              <w:right w:val="single" w:sz="4" w:space="0" w:color="auto"/>
            </w:tcBorders>
          </w:tcPr>
          <w:p w:rsidR="004B4446" w:rsidRPr="005222ED" w:rsidRDefault="004B4446" w:rsidP="00C24A90">
            <w:pPr>
              <w:spacing w:after="0"/>
              <w:jc w:val="both"/>
              <w:rPr>
                <w:rFonts w:ascii="Times New Roman" w:hAnsi="Times New Roman" w:cs="Times New Roman"/>
              </w:rPr>
            </w:pPr>
          </w:p>
        </w:tc>
      </w:tr>
      <w:tr w:rsidR="005222ED" w:rsidRPr="005222ED" w:rsidTr="00666164">
        <w:trPr>
          <w:gridAfter w:val="7"/>
          <w:wAfter w:w="384" w:type="dxa"/>
          <w:trHeight w:val="397"/>
        </w:trPr>
        <w:tc>
          <w:tcPr>
            <w:tcW w:w="15591" w:type="dxa"/>
            <w:gridSpan w:val="36"/>
            <w:tcBorders>
              <w:top w:val="single" w:sz="4" w:space="0" w:color="auto"/>
              <w:left w:val="single" w:sz="4" w:space="0" w:color="auto"/>
              <w:right w:val="single" w:sz="4" w:space="0" w:color="auto"/>
            </w:tcBorders>
          </w:tcPr>
          <w:p w:rsidR="005222ED" w:rsidRPr="005222ED" w:rsidRDefault="005222ED" w:rsidP="004B4446">
            <w:pPr>
              <w:spacing w:after="0"/>
              <w:jc w:val="center"/>
              <w:rPr>
                <w:rFonts w:ascii="Times New Roman" w:hAnsi="Times New Roman" w:cs="Times New Roman"/>
                <w:b/>
                <w:i/>
              </w:rPr>
            </w:pPr>
            <w:proofErr w:type="spellStart"/>
            <w:r>
              <w:rPr>
                <w:rFonts w:ascii="Times New Roman" w:hAnsi="Times New Roman" w:cs="Times New Roman"/>
                <w:b/>
              </w:rPr>
              <w:t>Разел</w:t>
            </w:r>
            <w:proofErr w:type="spellEnd"/>
            <w:r>
              <w:rPr>
                <w:rFonts w:ascii="Times New Roman" w:hAnsi="Times New Roman" w:cs="Times New Roman"/>
                <w:b/>
              </w:rPr>
              <w:t xml:space="preserve"> 1. Механика (25 ч</w:t>
            </w:r>
            <w:r w:rsidRPr="005222ED">
              <w:rPr>
                <w:rFonts w:ascii="Times New Roman" w:hAnsi="Times New Roman" w:cs="Times New Roman"/>
                <w:b/>
              </w:rPr>
              <w:t>)</w:t>
            </w:r>
            <w:r w:rsidR="004B4446">
              <w:rPr>
                <w:rFonts w:ascii="Times New Roman" w:hAnsi="Times New Roman" w:cs="Times New Roman"/>
                <w:b/>
              </w:rPr>
              <w:t xml:space="preserve">  </w:t>
            </w:r>
            <w:r w:rsidR="00BC3800">
              <w:rPr>
                <w:rFonts w:ascii="Times New Roman" w:hAnsi="Times New Roman" w:cs="Times New Roman"/>
                <w:b/>
              </w:rPr>
              <w:t xml:space="preserve"> Кинематика (9ч)</w:t>
            </w:r>
          </w:p>
        </w:tc>
      </w:tr>
      <w:tr w:rsidR="004B4446" w:rsidRPr="005222ED" w:rsidTr="00666164">
        <w:trPr>
          <w:gridAfter w:val="7"/>
          <w:wAfter w:w="384" w:type="dxa"/>
          <w:trHeight w:val="629"/>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2</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left="-108" w:right="-108"/>
              <w:jc w:val="both"/>
              <w:rPr>
                <w:rFonts w:ascii="Times New Roman" w:hAnsi="Times New Roman" w:cs="Times New Roman"/>
              </w:rPr>
            </w:pPr>
            <w:proofErr w:type="gramStart"/>
            <w:r w:rsidRPr="005222ED">
              <w:rPr>
                <w:rFonts w:ascii="Times New Roman" w:hAnsi="Times New Roman" w:cs="Times New Roman"/>
              </w:rPr>
              <w:t>Механическое</w:t>
            </w:r>
            <w:proofErr w:type="gramEnd"/>
            <w:r w:rsidRPr="005222ED">
              <w:rPr>
                <w:rFonts w:ascii="Times New Roman" w:hAnsi="Times New Roman" w:cs="Times New Roman"/>
              </w:rPr>
              <w:t xml:space="preserve"> движении. Система отсчета.</w:t>
            </w:r>
          </w:p>
        </w:tc>
        <w:tc>
          <w:tcPr>
            <w:tcW w:w="709" w:type="dxa"/>
            <w:gridSpan w:val="6"/>
            <w:tcBorders>
              <w:top w:val="single" w:sz="4" w:space="0" w:color="auto"/>
              <w:left w:val="single" w:sz="4" w:space="0" w:color="auto"/>
              <w:right w:val="single" w:sz="4" w:space="0" w:color="auto"/>
            </w:tcBorders>
          </w:tcPr>
          <w:p w:rsidR="004B4446" w:rsidRPr="005222ED" w:rsidRDefault="004B4446" w:rsidP="00383178">
            <w:pPr>
              <w:autoSpaceDE w:val="0"/>
              <w:autoSpaceDN w:val="0"/>
              <w:adjustRightInd w:val="0"/>
              <w:spacing w:before="45" w:after="0"/>
              <w:ind w:right="-184"/>
              <w:jc w:val="both"/>
              <w:rPr>
                <w:rFonts w:ascii="Times New Roman" w:hAnsi="Times New Roman" w:cs="Times New Roman"/>
                <w:b/>
              </w:rPr>
            </w:pPr>
            <w:r>
              <w:rPr>
                <w:rFonts w:ascii="Times New Roman" w:hAnsi="Times New Roman" w:cs="Times New Roman"/>
                <w:b/>
              </w:rPr>
              <w:t>1</w:t>
            </w:r>
          </w:p>
        </w:tc>
        <w:tc>
          <w:tcPr>
            <w:tcW w:w="6513" w:type="dxa"/>
            <w:gridSpan w:val="7"/>
            <w:vMerge w:val="restart"/>
            <w:tcBorders>
              <w:top w:val="single" w:sz="4" w:space="0" w:color="auto"/>
              <w:left w:val="single" w:sz="4" w:space="0" w:color="auto"/>
              <w:right w:val="single" w:sz="4" w:space="0" w:color="auto"/>
            </w:tcBorders>
            <w:hideMark/>
          </w:tcPr>
          <w:p w:rsidR="004B4446" w:rsidRPr="005222ED" w:rsidRDefault="004B4446" w:rsidP="00BC3800">
            <w:pPr>
              <w:autoSpaceDE w:val="0"/>
              <w:autoSpaceDN w:val="0"/>
              <w:adjustRightInd w:val="0"/>
              <w:spacing w:before="45" w:after="0"/>
              <w:jc w:val="both"/>
              <w:rPr>
                <w:rFonts w:ascii="Times New Roman" w:hAnsi="Times New Roman" w:cs="Times New Roman"/>
                <w:b/>
              </w:rPr>
            </w:pPr>
            <w:r>
              <w:rPr>
                <w:rFonts w:ascii="Times New Roman" w:hAnsi="Times New Roman" w:cs="Times New Roman"/>
              </w:rPr>
              <w:t>различать</w:t>
            </w:r>
            <w:r w:rsidRPr="005222ED">
              <w:rPr>
                <w:rFonts w:ascii="Times New Roman" w:hAnsi="Times New Roman" w:cs="Times New Roman"/>
              </w:rPr>
              <w:t xml:space="preserve"> виды механического движения, физический смысл понятия скорости; законы равномерного прямолинейного движения; скорости; средней скорости, мгновенной скорости</w:t>
            </w:r>
            <w:r w:rsidRPr="005222ED">
              <w:rPr>
                <w:rFonts w:ascii="Times New Roman" w:hAnsi="Times New Roman" w:cs="Times New Roman"/>
                <w:b/>
              </w:rPr>
              <w:t xml:space="preserve">, </w:t>
            </w:r>
            <w:r w:rsidRPr="005222ED">
              <w:rPr>
                <w:rFonts w:ascii="Times New Roman" w:hAnsi="Times New Roman" w:cs="Times New Roman"/>
              </w:rPr>
              <w:t>уравнения зависимости скорости от времени при прямолинейном равнопеременном движении, основные характеристики равномерного движения тела по окружности</w:t>
            </w:r>
          </w:p>
          <w:p w:rsidR="004B4446" w:rsidRPr="005222ED" w:rsidRDefault="004B4446" w:rsidP="00BC3800">
            <w:pPr>
              <w:autoSpaceDE w:val="0"/>
              <w:autoSpaceDN w:val="0"/>
              <w:adjustRightInd w:val="0"/>
              <w:spacing w:before="45" w:after="0"/>
              <w:ind w:right="-17"/>
              <w:jc w:val="both"/>
              <w:rPr>
                <w:rFonts w:ascii="Times New Roman" w:hAnsi="Times New Roman" w:cs="Times New Roman"/>
              </w:rPr>
            </w:pPr>
            <w:r w:rsidRPr="005222ED">
              <w:rPr>
                <w:rFonts w:ascii="Times New Roman" w:hAnsi="Times New Roman" w:cs="Times New Roman"/>
              </w:rPr>
              <w:t>строить и читать графики равномерного прямолинейного движения, использовать закон сложения скоростей при решении задач, решать задачи на определение скорости тела и его координаты в любой  момент времени по заданным начальным условиям, определять кинематические характеристики при равномерном движении тела по окружности, применять полученные знания при решении задач</w:t>
            </w:r>
          </w:p>
        </w:tc>
        <w:tc>
          <w:tcPr>
            <w:tcW w:w="1452" w:type="dxa"/>
            <w:gridSpan w:val="3"/>
            <w:tcBorders>
              <w:top w:val="single" w:sz="4" w:space="0" w:color="auto"/>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Устный опрос</w:t>
            </w:r>
          </w:p>
        </w:tc>
        <w:tc>
          <w:tcPr>
            <w:tcW w:w="708"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Height w:val="17"/>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3</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5222ED">
            <w:pPr>
              <w:spacing w:after="0"/>
              <w:ind w:left="-32" w:right="-108"/>
              <w:jc w:val="both"/>
              <w:rPr>
                <w:rFonts w:ascii="Times New Roman" w:hAnsi="Times New Roman" w:cs="Times New Roman"/>
              </w:rPr>
            </w:pPr>
            <w:r w:rsidRPr="005222ED">
              <w:rPr>
                <w:rFonts w:ascii="Times New Roman" w:hAnsi="Times New Roman" w:cs="Times New Roman"/>
              </w:rPr>
              <w:t>Равномерное движение тел. Скорость. Уравнение равномерного</w:t>
            </w:r>
            <w:r>
              <w:rPr>
                <w:rFonts w:ascii="Times New Roman" w:hAnsi="Times New Roman" w:cs="Times New Roman"/>
              </w:rPr>
              <w:t xml:space="preserve"> </w:t>
            </w:r>
            <w:r w:rsidRPr="005222ED">
              <w:rPr>
                <w:rFonts w:ascii="Times New Roman" w:hAnsi="Times New Roman" w:cs="Times New Roman"/>
              </w:rPr>
              <w:t xml:space="preserve">движения. </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sidRPr="005222ED">
              <w:rPr>
                <w:rFonts w:ascii="Times New Roman" w:hAnsi="Times New Roman" w:cs="Times New Roman"/>
              </w:rPr>
              <w:t>Решение задач.</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4</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5222ED">
            <w:pPr>
              <w:spacing w:after="0"/>
              <w:ind w:right="-108"/>
              <w:jc w:val="both"/>
              <w:rPr>
                <w:rFonts w:ascii="Times New Roman" w:hAnsi="Times New Roman" w:cs="Times New Roman"/>
              </w:rPr>
            </w:pPr>
            <w:r w:rsidRPr="005222ED">
              <w:rPr>
                <w:rFonts w:ascii="Times New Roman" w:hAnsi="Times New Roman" w:cs="Times New Roman"/>
              </w:rPr>
              <w:t xml:space="preserve">Графики прямолинейного равномерного движения. </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sidRPr="005222ED">
              <w:rPr>
                <w:rFonts w:ascii="Times New Roman" w:hAnsi="Times New Roman" w:cs="Times New Roman"/>
              </w:rPr>
              <w:t>Решение задач.</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5</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 xml:space="preserve"> Мгновенная скорость. Сложение скоростей.</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sidRPr="005222ED">
              <w:rPr>
                <w:rFonts w:ascii="Times New Roman" w:hAnsi="Times New Roman" w:cs="Times New Roman"/>
              </w:rPr>
              <w:t>Решение задач</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Height w:val="17"/>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6</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Прямолинейное равноускоренное движение.</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sidRPr="005222ED">
              <w:rPr>
                <w:rFonts w:ascii="Times New Roman" w:hAnsi="Times New Roman" w:cs="Times New Roman"/>
              </w:rPr>
              <w:t>Решение задач</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C24A90">
            <w:pPr>
              <w:spacing w:after="0"/>
              <w:jc w:val="both"/>
              <w:rPr>
                <w:rFonts w:ascii="Times New Roman" w:hAnsi="Times New Roman" w:cs="Times New Roman"/>
              </w:rPr>
            </w:pPr>
            <w:r w:rsidRPr="005222ED">
              <w:rPr>
                <w:rFonts w:ascii="Times New Roman" w:hAnsi="Times New Roman" w:cs="Times New Roman"/>
              </w:rPr>
              <w:t>7</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pStyle w:val="af3"/>
              <w:tabs>
                <w:tab w:val="left" w:pos="708"/>
              </w:tabs>
              <w:spacing w:line="276" w:lineRule="auto"/>
              <w:jc w:val="both"/>
              <w:rPr>
                <w:rFonts w:ascii="Times New Roman" w:hAnsi="Times New Roman" w:cs="Times New Roman"/>
              </w:rPr>
            </w:pPr>
            <w:r w:rsidRPr="005222ED">
              <w:rPr>
                <w:rFonts w:ascii="Times New Roman" w:hAnsi="Times New Roman" w:cs="Times New Roman"/>
              </w:rPr>
              <w:t>Равномерное движение точки по окружности.</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proofErr w:type="spellStart"/>
            <w:r>
              <w:rPr>
                <w:rFonts w:ascii="Times New Roman" w:hAnsi="Times New Roman" w:cs="Times New Roman"/>
              </w:rPr>
              <w:t>Физ</w:t>
            </w:r>
            <w:proofErr w:type="gramStart"/>
            <w:r>
              <w:rPr>
                <w:rFonts w:ascii="Times New Roman" w:hAnsi="Times New Roman" w:cs="Times New Roman"/>
              </w:rPr>
              <w:t>.д</w:t>
            </w:r>
            <w:proofErr w:type="gramEnd"/>
            <w:r>
              <w:rPr>
                <w:rFonts w:ascii="Times New Roman" w:hAnsi="Times New Roman" w:cs="Times New Roman"/>
              </w:rPr>
              <w:t>иктант</w:t>
            </w:r>
            <w:proofErr w:type="spellEnd"/>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8</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pStyle w:val="af3"/>
              <w:tabs>
                <w:tab w:val="left" w:pos="708"/>
              </w:tabs>
              <w:spacing w:line="276" w:lineRule="auto"/>
              <w:jc w:val="both"/>
              <w:rPr>
                <w:rFonts w:ascii="Times New Roman" w:hAnsi="Times New Roman" w:cs="Times New Roman"/>
              </w:rPr>
            </w:pPr>
            <w:r w:rsidRPr="005222ED">
              <w:rPr>
                <w:rFonts w:ascii="Times New Roman" w:hAnsi="Times New Roman" w:cs="Times New Roman"/>
              </w:rPr>
              <w:t>Кинематика абсолютно твердого тела</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pStyle w:val="af3"/>
              <w:tabs>
                <w:tab w:val="left" w:pos="708"/>
              </w:tabs>
              <w:spacing w:line="276" w:lineRule="auto"/>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pStyle w:val="af3"/>
              <w:tabs>
                <w:tab w:val="left" w:pos="708"/>
              </w:tabs>
              <w:spacing w:line="276" w:lineRule="auto"/>
              <w:jc w:val="both"/>
              <w:rPr>
                <w:rFonts w:ascii="Times New Roman" w:hAnsi="Times New Roman" w:cs="Times New Roman"/>
              </w:rPr>
            </w:pPr>
            <w:r>
              <w:rPr>
                <w:rFonts w:ascii="Times New Roman" w:hAnsi="Times New Roman" w:cs="Times New Roman"/>
              </w:rPr>
              <w:t>Устный опрос</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pStyle w:val="af3"/>
              <w:tabs>
                <w:tab w:val="left" w:pos="708"/>
              </w:tabs>
              <w:spacing w:line="276" w:lineRule="auto"/>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pStyle w:val="af3"/>
              <w:tabs>
                <w:tab w:val="left" w:pos="708"/>
              </w:tabs>
              <w:spacing w:line="276" w:lineRule="auto"/>
              <w:jc w:val="both"/>
              <w:rPr>
                <w:rFonts w:ascii="Times New Roman" w:hAnsi="Times New Roman" w:cs="Times New Roman"/>
              </w:rPr>
            </w:pPr>
            <w:r w:rsidRPr="005222ED">
              <w:rPr>
                <w:rFonts w:ascii="Times New Roman" w:hAnsi="Times New Roman" w:cs="Times New Roman"/>
              </w:rPr>
              <w:t>9</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 xml:space="preserve">Решение задач по теме </w:t>
            </w:r>
            <w:r w:rsidRPr="005222ED">
              <w:rPr>
                <w:rFonts w:ascii="Times New Roman" w:hAnsi="Times New Roman" w:cs="Times New Roman"/>
                <w:spacing w:val="-20"/>
              </w:rPr>
              <w:t>«К</w:t>
            </w:r>
            <w:r w:rsidRPr="005222ED">
              <w:rPr>
                <w:rFonts w:ascii="Times New Roman" w:hAnsi="Times New Roman" w:cs="Times New Roman"/>
              </w:rPr>
              <w:t>инематика</w:t>
            </w:r>
            <w:r w:rsidRPr="005222ED">
              <w:rPr>
                <w:rFonts w:ascii="Times New Roman" w:hAnsi="Times New Roman" w:cs="Times New Roman"/>
                <w:spacing w:val="-20"/>
              </w:rPr>
              <w:t>».</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b/>
                <w:u w:val="single"/>
              </w:rPr>
            </w:pPr>
            <w:r w:rsidRPr="005222ED">
              <w:rPr>
                <w:rFonts w:ascii="Times New Roman" w:hAnsi="Times New Roman" w:cs="Times New Roman"/>
              </w:rPr>
              <w:t>Решение задач</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p>
        </w:tc>
      </w:tr>
      <w:tr w:rsidR="004B4446" w:rsidRPr="005222ED" w:rsidTr="00666164">
        <w:trPr>
          <w:gridAfter w:val="7"/>
          <w:wAfter w:w="384" w:type="dxa"/>
          <w:trHeight w:val="447"/>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10</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Контрольная работа №1 «Кинематика».</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тест</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r>
      <w:tr w:rsidR="00BC3800" w:rsidRPr="005222ED" w:rsidTr="00666164">
        <w:trPr>
          <w:gridAfter w:val="7"/>
          <w:wAfter w:w="384" w:type="dxa"/>
        </w:trPr>
        <w:tc>
          <w:tcPr>
            <w:tcW w:w="15591" w:type="dxa"/>
            <w:gridSpan w:val="36"/>
            <w:tcBorders>
              <w:top w:val="single" w:sz="4" w:space="0" w:color="auto"/>
              <w:left w:val="single" w:sz="4" w:space="0" w:color="auto"/>
              <w:bottom w:val="single" w:sz="4" w:space="0" w:color="auto"/>
              <w:right w:val="single" w:sz="4" w:space="0" w:color="auto"/>
            </w:tcBorders>
          </w:tcPr>
          <w:p w:rsidR="00BC3800" w:rsidRPr="00BC3800" w:rsidRDefault="00BC3800" w:rsidP="00C945EA">
            <w:pPr>
              <w:spacing w:after="0"/>
              <w:jc w:val="center"/>
              <w:rPr>
                <w:rFonts w:ascii="Times New Roman" w:hAnsi="Times New Roman" w:cs="Times New Roman"/>
                <w:b/>
              </w:rPr>
            </w:pPr>
            <w:r w:rsidRPr="00BC3800">
              <w:rPr>
                <w:rFonts w:ascii="Times New Roman" w:hAnsi="Times New Roman" w:cs="Times New Roman"/>
                <w:b/>
              </w:rPr>
              <w:t>Динамика (8 часов)</w:t>
            </w: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11</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right="-108"/>
              <w:jc w:val="both"/>
              <w:rPr>
                <w:rFonts w:ascii="Times New Roman" w:hAnsi="Times New Roman" w:cs="Times New Roman"/>
              </w:rPr>
            </w:pPr>
            <w:r w:rsidRPr="005222ED">
              <w:rPr>
                <w:rFonts w:ascii="Times New Roman" w:hAnsi="Times New Roman" w:cs="Times New Roman"/>
              </w:rPr>
              <w:t>Основное утверждение механи</w:t>
            </w:r>
            <w:r>
              <w:rPr>
                <w:rFonts w:ascii="Times New Roman" w:hAnsi="Times New Roman" w:cs="Times New Roman"/>
              </w:rPr>
              <w:t xml:space="preserve">ки. </w:t>
            </w:r>
            <w:r>
              <w:rPr>
                <w:rFonts w:ascii="Times New Roman" w:hAnsi="Times New Roman" w:cs="Times New Roman"/>
              </w:rPr>
              <w:lastRenderedPageBreak/>
              <w:t>Сила. Масса.</w:t>
            </w:r>
          </w:p>
        </w:tc>
        <w:tc>
          <w:tcPr>
            <w:tcW w:w="709" w:type="dxa"/>
            <w:gridSpan w:val="6"/>
            <w:tcBorders>
              <w:top w:val="single" w:sz="4" w:space="0" w:color="auto"/>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b/>
              </w:rPr>
            </w:pPr>
            <w:r>
              <w:rPr>
                <w:rFonts w:ascii="Times New Roman" w:hAnsi="Times New Roman" w:cs="Times New Roman"/>
                <w:b/>
              </w:rPr>
              <w:lastRenderedPageBreak/>
              <w:t>1</w:t>
            </w:r>
          </w:p>
        </w:tc>
        <w:tc>
          <w:tcPr>
            <w:tcW w:w="6513" w:type="dxa"/>
            <w:gridSpan w:val="7"/>
            <w:vMerge w:val="restart"/>
            <w:tcBorders>
              <w:top w:val="single" w:sz="4" w:space="0" w:color="auto"/>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roofErr w:type="gramStart"/>
            <w:r w:rsidRPr="00BC3800">
              <w:rPr>
                <w:rFonts w:ascii="Times New Roman" w:hAnsi="Times New Roman" w:cs="Times New Roman"/>
              </w:rPr>
              <w:t>Поясняют (приводят примеры)</w:t>
            </w:r>
            <w:r w:rsidRPr="005222ED">
              <w:rPr>
                <w:rFonts w:ascii="Times New Roman" w:hAnsi="Times New Roman" w:cs="Times New Roman"/>
              </w:rPr>
              <w:t xml:space="preserve"> смысл понятий «инерциальная и </w:t>
            </w:r>
            <w:r w:rsidRPr="005222ED">
              <w:rPr>
                <w:rFonts w:ascii="Times New Roman" w:hAnsi="Times New Roman" w:cs="Times New Roman"/>
              </w:rPr>
              <w:lastRenderedPageBreak/>
              <w:t>неинерциальная система отсчета», «взаимодействие», «инертность», «инерция», «сила», «ускорение», смысл законов Ньютона, «гравитационные силы», «всемирное тяготение», «сила тяжести», «упругость», «деформация», «трение»;  смысл величин «</w:t>
            </w:r>
            <w:r w:rsidRPr="005222ED">
              <w:rPr>
                <w:rFonts w:ascii="Times New Roman" w:hAnsi="Times New Roman" w:cs="Times New Roman"/>
                <w:spacing w:val="-20"/>
              </w:rPr>
              <w:t>жесткость</w:t>
            </w:r>
            <w:r w:rsidRPr="005222ED">
              <w:rPr>
                <w:rFonts w:ascii="Times New Roman" w:hAnsi="Times New Roman" w:cs="Times New Roman"/>
              </w:rPr>
              <w:t>», «коэффициент трения»; закон Гука.</w:t>
            </w:r>
            <w:proofErr w:type="gramEnd"/>
          </w:p>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 xml:space="preserve"> иллюстрируют</w:t>
            </w:r>
            <w:r w:rsidRPr="005222ED">
              <w:rPr>
                <w:rFonts w:ascii="Times New Roman" w:hAnsi="Times New Roman" w:cs="Times New Roman"/>
              </w:rPr>
              <w:t xml:space="preserve"> точки приложения сил, их направление, находить равнодействующую нескольких сил, решать задачи на вычисление сил.</w:t>
            </w:r>
          </w:p>
          <w:p w:rsidR="004B4446" w:rsidRPr="005222ED" w:rsidRDefault="004B4446" w:rsidP="00C945EA">
            <w:pPr>
              <w:spacing w:after="0"/>
              <w:jc w:val="both"/>
              <w:rPr>
                <w:rFonts w:ascii="Times New Roman" w:hAnsi="Times New Roman" w:cs="Times New Roman"/>
              </w:rPr>
            </w:pPr>
            <w:r w:rsidRPr="005222ED">
              <w:rPr>
                <w:rFonts w:ascii="Times New Roman" w:hAnsi="Times New Roman" w:cs="Times New Roman"/>
              </w:rPr>
              <w:t>Измерять массу тела.</w:t>
            </w:r>
            <w:r>
              <w:rPr>
                <w:rFonts w:ascii="Times New Roman" w:hAnsi="Times New Roman" w:cs="Times New Roman"/>
              </w:rPr>
              <w:t xml:space="preserve"> </w:t>
            </w:r>
            <w:r w:rsidRPr="005222ED">
              <w:rPr>
                <w:rFonts w:ascii="Times New Roman" w:hAnsi="Times New Roman" w:cs="Times New Roman"/>
              </w:rPr>
              <w:t>Измерять силы взаимодействия тел.</w:t>
            </w:r>
            <w:r>
              <w:rPr>
                <w:rFonts w:ascii="Times New Roman" w:hAnsi="Times New Roman" w:cs="Times New Roman"/>
              </w:rPr>
              <w:t xml:space="preserve"> </w:t>
            </w:r>
            <w:r w:rsidRPr="005222ED">
              <w:rPr>
                <w:rFonts w:ascii="Times New Roman" w:hAnsi="Times New Roman" w:cs="Times New Roman"/>
              </w:rPr>
              <w:t>Вычислять значения сил  по известным значениям масс взаимодействующих тел и их ускорений. Вычислять значения  ускорений тел по известным значениям действующих сил и масс тел.</w:t>
            </w:r>
            <w:r>
              <w:rPr>
                <w:rFonts w:ascii="Times New Roman" w:hAnsi="Times New Roman" w:cs="Times New Roman"/>
              </w:rPr>
              <w:t xml:space="preserve">  </w:t>
            </w:r>
            <w:r w:rsidRPr="005222ED">
              <w:rPr>
                <w:rFonts w:ascii="Times New Roman" w:hAnsi="Times New Roman" w:cs="Times New Roman"/>
              </w:rPr>
              <w:t>Вычислять значения ускорений тел по известным значениям действующих сил и масс тел.</w:t>
            </w:r>
            <w:r>
              <w:rPr>
                <w:rFonts w:ascii="Times New Roman" w:hAnsi="Times New Roman" w:cs="Times New Roman"/>
              </w:rPr>
              <w:t xml:space="preserve"> </w:t>
            </w:r>
            <w:r w:rsidRPr="005222ED">
              <w:rPr>
                <w:rFonts w:ascii="Times New Roman" w:hAnsi="Times New Roman" w:cs="Times New Roman"/>
              </w:rPr>
              <w:t>Применять закон всемирного тяготения при расчетах сил и ускорений взаимодействующих тел.</w:t>
            </w:r>
          </w:p>
          <w:p w:rsidR="004B4446" w:rsidRPr="005222ED" w:rsidRDefault="004B4446" w:rsidP="00C945EA">
            <w:pPr>
              <w:spacing w:after="0"/>
              <w:jc w:val="both"/>
              <w:rPr>
                <w:rFonts w:ascii="Times New Roman" w:hAnsi="Times New Roman" w:cs="Times New Roman"/>
              </w:rPr>
            </w:pPr>
            <w:r w:rsidRPr="005222ED">
              <w:rPr>
                <w:rFonts w:ascii="Times New Roman" w:hAnsi="Times New Roman" w:cs="Times New Roman"/>
              </w:rPr>
              <w:t>Измерять силы взаимодействия тел.</w:t>
            </w:r>
          </w:p>
          <w:p w:rsidR="004B4446" w:rsidRPr="005222ED" w:rsidRDefault="004B4446" w:rsidP="00C945EA">
            <w:pPr>
              <w:spacing w:after="0"/>
              <w:jc w:val="both"/>
              <w:rPr>
                <w:rFonts w:ascii="Times New Roman" w:hAnsi="Times New Roman" w:cs="Times New Roman"/>
              </w:rPr>
            </w:pPr>
            <w:r w:rsidRPr="005222ED">
              <w:rPr>
                <w:rFonts w:ascii="Times New Roman" w:hAnsi="Times New Roman" w:cs="Times New Roman"/>
              </w:rPr>
              <w:t>Вычислять значения сил и ускорений.</w:t>
            </w:r>
          </w:p>
        </w:tc>
        <w:tc>
          <w:tcPr>
            <w:tcW w:w="1452" w:type="dxa"/>
            <w:gridSpan w:val="3"/>
            <w:tcBorders>
              <w:top w:val="single" w:sz="4" w:space="0" w:color="auto"/>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Конспект</w:t>
            </w:r>
          </w:p>
        </w:tc>
        <w:tc>
          <w:tcPr>
            <w:tcW w:w="708"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lastRenderedPageBreak/>
              <w:t>12</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Первый закон Ньютона.</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Опрос</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13</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Второй закон Ньютона. Третий закон Ньютона.</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C945EA">
            <w:pPr>
              <w:spacing w:after="0"/>
              <w:jc w:val="both"/>
              <w:rPr>
                <w:rFonts w:ascii="Times New Roman" w:hAnsi="Times New Roman" w:cs="Times New Roman"/>
              </w:rPr>
            </w:pPr>
            <w:r w:rsidRPr="005222ED">
              <w:rPr>
                <w:rFonts w:ascii="Times New Roman" w:hAnsi="Times New Roman" w:cs="Times New Roman"/>
              </w:rPr>
              <w:t>14</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left="-108" w:right="-114"/>
              <w:jc w:val="both"/>
              <w:rPr>
                <w:rFonts w:ascii="Times New Roman" w:hAnsi="Times New Roman" w:cs="Times New Roman"/>
              </w:rPr>
            </w:pPr>
            <w:r w:rsidRPr="005222ED">
              <w:rPr>
                <w:rFonts w:ascii="Times New Roman" w:hAnsi="Times New Roman" w:cs="Times New Roman"/>
              </w:rPr>
              <w:t>Принцип относительности Галилея.</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Опрос</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15</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 xml:space="preserve">Сила тяжести и сила всемирного тяготения. </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16</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 xml:space="preserve">Вес. Невесомость. </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17</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right="-108"/>
              <w:jc w:val="both"/>
              <w:rPr>
                <w:rFonts w:ascii="Times New Roman" w:hAnsi="Times New Roman" w:cs="Times New Roman"/>
              </w:rPr>
            </w:pPr>
            <w:r w:rsidRPr="005222ED">
              <w:rPr>
                <w:rFonts w:ascii="Times New Roman" w:hAnsi="Times New Roman" w:cs="Times New Roman"/>
              </w:rPr>
              <w:t>Деформации и силы упругости. Закон Гука.</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Опрос</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r>
      <w:tr w:rsidR="004B4446" w:rsidRPr="005222ED" w:rsidTr="00666164">
        <w:trPr>
          <w:gridAfter w:val="7"/>
          <w:wAfter w:w="384"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18</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Силы трения. Лабораторная работа №1 «Измерение коэффициента трения скольжения»</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Default="004B4446" w:rsidP="00C674DE">
            <w:pPr>
              <w:spacing w:after="0"/>
              <w:jc w:val="both"/>
              <w:rPr>
                <w:rFonts w:ascii="Times New Roman" w:hAnsi="Times New Roman" w:cs="Times New Roman"/>
              </w:rPr>
            </w:pPr>
          </w:p>
        </w:tc>
        <w:tc>
          <w:tcPr>
            <w:tcW w:w="1417"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jc w:val="both"/>
              <w:rPr>
                <w:rFonts w:ascii="Times New Roman" w:hAnsi="Times New Roman" w:cs="Times New Roman"/>
              </w:rPr>
            </w:pPr>
            <w:r>
              <w:rPr>
                <w:rFonts w:ascii="Times New Roman" w:hAnsi="Times New Roman" w:cs="Times New Roman"/>
              </w:rPr>
              <w:t>Практикум</w:t>
            </w:r>
          </w:p>
        </w:tc>
        <w:tc>
          <w:tcPr>
            <w:tcW w:w="708" w:type="dxa"/>
            <w:gridSpan w:val="6"/>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hAnsi="Times New Roman" w:cs="Times New Roman"/>
              </w:rPr>
            </w:pPr>
          </w:p>
        </w:tc>
        <w:tc>
          <w:tcPr>
            <w:tcW w:w="837"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r>
      <w:tr w:rsidR="00E95DD7" w:rsidRPr="005222ED" w:rsidTr="00666164">
        <w:trPr>
          <w:gridAfter w:val="7"/>
          <w:wAfter w:w="384" w:type="dxa"/>
          <w:trHeight w:val="303"/>
        </w:trPr>
        <w:tc>
          <w:tcPr>
            <w:tcW w:w="15591" w:type="dxa"/>
            <w:gridSpan w:val="36"/>
            <w:tcBorders>
              <w:top w:val="single" w:sz="4" w:space="0" w:color="auto"/>
              <w:left w:val="single" w:sz="4" w:space="0" w:color="auto"/>
              <w:right w:val="single" w:sz="4" w:space="0" w:color="auto"/>
            </w:tcBorders>
          </w:tcPr>
          <w:p w:rsidR="00E95DD7" w:rsidRPr="005222ED" w:rsidRDefault="00E95DD7" w:rsidP="00C674DE">
            <w:pPr>
              <w:spacing w:after="0"/>
              <w:jc w:val="center"/>
              <w:rPr>
                <w:rFonts w:ascii="Times New Roman" w:hAnsi="Times New Roman" w:cs="Times New Roman"/>
                <w:b/>
                <w:i/>
              </w:rPr>
            </w:pPr>
            <w:r w:rsidRPr="005222ED">
              <w:rPr>
                <w:rFonts w:ascii="Times New Roman" w:hAnsi="Times New Roman" w:cs="Times New Roman"/>
                <w:b/>
                <w:i/>
              </w:rPr>
              <w:t>Законы</w:t>
            </w:r>
            <w:r>
              <w:rPr>
                <w:rFonts w:ascii="Times New Roman" w:hAnsi="Times New Roman" w:cs="Times New Roman"/>
                <w:b/>
                <w:i/>
              </w:rPr>
              <w:t xml:space="preserve"> сохранения в механике </w:t>
            </w:r>
            <w:r w:rsidR="00BC3800">
              <w:rPr>
                <w:rFonts w:ascii="Times New Roman" w:hAnsi="Times New Roman" w:cs="Times New Roman"/>
                <w:b/>
                <w:i/>
              </w:rPr>
              <w:t>(8ч)</w:t>
            </w:r>
          </w:p>
        </w:tc>
      </w:tr>
      <w:tr w:rsidR="004B4446" w:rsidRPr="005222ED" w:rsidTr="00666164">
        <w:trPr>
          <w:gridAfter w:val="6"/>
          <w:wAfter w:w="30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19</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right="-108"/>
              <w:jc w:val="both"/>
              <w:rPr>
                <w:rFonts w:ascii="Times New Roman" w:hAnsi="Times New Roman" w:cs="Times New Roman"/>
              </w:rPr>
            </w:pPr>
            <w:r w:rsidRPr="005222ED">
              <w:rPr>
                <w:rFonts w:ascii="Times New Roman" w:hAnsi="Times New Roman" w:cs="Times New Roman"/>
              </w:rPr>
              <w:t>Импульс. Закон сохранения импульса.</w:t>
            </w:r>
          </w:p>
        </w:tc>
        <w:tc>
          <w:tcPr>
            <w:tcW w:w="709" w:type="dxa"/>
            <w:gridSpan w:val="6"/>
            <w:tcBorders>
              <w:top w:val="single" w:sz="4" w:space="0" w:color="auto"/>
              <w:left w:val="single" w:sz="4" w:space="0" w:color="auto"/>
              <w:right w:val="single" w:sz="4" w:space="0" w:color="auto"/>
            </w:tcBorders>
          </w:tcPr>
          <w:p w:rsidR="004B4446" w:rsidRPr="005222ED" w:rsidRDefault="004B4446" w:rsidP="00C674DE">
            <w:pPr>
              <w:spacing w:after="0"/>
              <w:ind w:right="-108"/>
              <w:jc w:val="both"/>
              <w:rPr>
                <w:rFonts w:ascii="Times New Roman" w:hAnsi="Times New Roman" w:cs="Times New Roman"/>
                <w:b/>
              </w:rPr>
            </w:pPr>
            <w:r>
              <w:rPr>
                <w:rFonts w:ascii="Times New Roman" w:hAnsi="Times New Roman" w:cs="Times New Roman"/>
                <w:b/>
              </w:rPr>
              <w:t>1</w:t>
            </w:r>
          </w:p>
        </w:tc>
        <w:tc>
          <w:tcPr>
            <w:tcW w:w="6513" w:type="dxa"/>
            <w:gridSpan w:val="7"/>
            <w:vMerge w:val="restart"/>
            <w:tcBorders>
              <w:top w:val="single" w:sz="4" w:space="0" w:color="auto"/>
              <w:left w:val="single" w:sz="4" w:space="0" w:color="auto"/>
              <w:right w:val="single" w:sz="4" w:space="0" w:color="auto"/>
            </w:tcBorders>
          </w:tcPr>
          <w:p w:rsidR="004B4446" w:rsidRPr="005222ED" w:rsidRDefault="004B4446" w:rsidP="00BC3800">
            <w:pPr>
              <w:spacing w:after="0"/>
              <w:jc w:val="both"/>
              <w:rPr>
                <w:rFonts w:ascii="Times New Roman" w:hAnsi="Times New Roman" w:cs="Times New Roman"/>
              </w:rPr>
            </w:pPr>
            <w:r w:rsidRPr="005222ED">
              <w:rPr>
                <w:rFonts w:ascii="Times New Roman" w:hAnsi="Times New Roman" w:cs="Times New Roman"/>
                <w:b/>
              </w:rPr>
              <w:t xml:space="preserve">Знать/понимать </w:t>
            </w:r>
            <w:r w:rsidRPr="005222ED">
              <w:rPr>
                <w:rFonts w:ascii="Times New Roman" w:hAnsi="Times New Roman" w:cs="Times New Roman"/>
              </w:rPr>
              <w:t>смысл понятий «импульс тела», «импульс силы»; закона сохранения импульса, «работа», «механическая энергия», смысл понятия энергии, виды энергий и закона сохранения энергии</w:t>
            </w:r>
          </w:p>
          <w:p w:rsidR="004B4446" w:rsidRPr="005222ED" w:rsidRDefault="004B4446" w:rsidP="00C674DE">
            <w:pPr>
              <w:spacing w:after="0"/>
              <w:jc w:val="both"/>
              <w:rPr>
                <w:rFonts w:ascii="Times New Roman" w:hAnsi="Times New Roman" w:cs="Times New Roman"/>
              </w:rPr>
            </w:pPr>
            <w:r w:rsidRPr="005222ED">
              <w:rPr>
                <w:rFonts w:ascii="Times New Roman" w:hAnsi="Times New Roman" w:cs="Times New Roman"/>
                <w:b/>
              </w:rPr>
              <w:t xml:space="preserve">Уметь </w:t>
            </w:r>
            <w:r w:rsidRPr="005222ED">
              <w:rPr>
                <w:rFonts w:ascii="Times New Roman" w:hAnsi="Times New Roman" w:cs="Times New Roman"/>
              </w:rPr>
              <w:t>вычислять изменение импульса тела при ударе о поверхность, вычислять работу, потенциальную и кинетическую энергию тела, описывать и объяснять процессы изменения кинетической и потенциальной энер</w:t>
            </w:r>
            <w:r>
              <w:rPr>
                <w:rFonts w:ascii="Times New Roman" w:hAnsi="Times New Roman" w:cs="Times New Roman"/>
              </w:rPr>
              <w:t>гии тела при совершении работы.</w:t>
            </w:r>
          </w:p>
          <w:p w:rsidR="004B4446" w:rsidRPr="005222ED" w:rsidRDefault="004B4446" w:rsidP="00E95DD7">
            <w:pPr>
              <w:spacing w:after="0"/>
              <w:jc w:val="both"/>
              <w:rPr>
                <w:rFonts w:ascii="Times New Roman" w:hAnsi="Times New Roman" w:cs="Times New Roman"/>
              </w:rPr>
            </w:pPr>
            <w:r w:rsidRPr="005222ED">
              <w:rPr>
                <w:rFonts w:ascii="Times New Roman" w:hAnsi="Times New Roman" w:cs="Times New Roman"/>
              </w:rPr>
              <w:t>Применять закон сохранения импульса для вычисления  изменений скоростей тел при их взаимодействиях.</w:t>
            </w:r>
            <w:r>
              <w:rPr>
                <w:rFonts w:ascii="Times New Roman" w:hAnsi="Times New Roman" w:cs="Times New Roman"/>
              </w:rPr>
              <w:t xml:space="preserve"> </w:t>
            </w:r>
            <w:r w:rsidRPr="005222ED">
              <w:rPr>
                <w:rFonts w:ascii="Times New Roman" w:hAnsi="Times New Roman" w:cs="Times New Roman"/>
              </w:rPr>
              <w:t xml:space="preserve">Вычислять работу сил и изменение кинетической энергии тела. </w:t>
            </w:r>
          </w:p>
        </w:tc>
        <w:tc>
          <w:tcPr>
            <w:tcW w:w="1484" w:type="dxa"/>
            <w:gridSpan w:val="4"/>
            <w:tcBorders>
              <w:top w:val="single" w:sz="4" w:space="0" w:color="auto"/>
              <w:left w:val="single" w:sz="4" w:space="0" w:color="auto"/>
              <w:right w:val="single" w:sz="4" w:space="0" w:color="auto"/>
            </w:tcBorders>
          </w:tcPr>
          <w:p w:rsidR="004B4446" w:rsidRDefault="004B4446" w:rsidP="00E95DD7">
            <w:pPr>
              <w:spacing w:after="0"/>
              <w:ind w:right="-108"/>
              <w:jc w:val="both"/>
              <w:rPr>
                <w:rFonts w:ascii="Times New Roman" w:hAnsi="Times New Roman" w:cs="Times New Roman"/>
              </w:rPr>
            </w:pPr>
          </w:p>
        </w:tc>
        <w:tc>
          <w:tcPr>
            <w:tcW w:w="1420"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E95DD7">
            <w:pPr>
              <w:spacing w:after="0"/>
              <w:ind w:right="-108"/>
              <w:jc w:val="both"/>
              <w:rPr>
                <w:rFonts w:ascii="Times New Roman" w:hAnsi="Times New Roman" w:cs="Times New Roman"/>
              </w:rPr>
            </w:pPr>
            <w:r>
              <w:rPr>
                <w:rFonts w:ascii="Times New Roman" w:hAnsi="Times New Roman" w:cs="Times New Roman"/>
              </w:rPr>
              <w:t>Решение задач</w:t>
            </w:r>
          </w:p>
        </w:tc>
        <w:tc>
          <w:tcPr>
            <w:tcW w:w="740" w:type="dxa"/>
            <w:gridSpan w:val="6"/>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p>
        </w:tc>
        <w:tc>
          <w:tcPr>
            <w:tcW w:w="845"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right="-108"/>
              <w:jc w:val="both"/>
              <w:rPr>
                <w:rFonts w:ascii="Times New Roman" w:hAnsi="Times New Roman" w:cs="Times New Roman"/>
              </w:rPr>
            </w:pPr>
          </w:p>
        </w:tc>
      </w:tr>
      <w:tr w:rsidR="004B4446" w:rsidRPr="005222ED" w:rsidTr="00666164">
        <w:trPr>
          <w:gridAfter w:val="6"/>
          <w:wAfter w:w="30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20</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Решение задач на закон сохранения импульса.</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484" w:type="dxa"/>
            <w:gridSpan w:val="4"/>
            <w:tcBorders>
              <w:left w:val="single" w:sz="4" w:space="0" w:color="auto"/>
              <w:right w:val="single" w:sz="4" w:space="0" w:color="auto"/>
            </w:tcBorders>
          </w:tcPr>
          <w:p w:rsidR="004B4446" w:rsidRDefault="004B4446" w:rsidP="00C674DE">
            <w:pPr>
              <w:spacing w:after="0"/>
              <w:ind w:left="-108" w:right="-108"/>
              <w:jc w:val="both"/>
              <w:rPr>
                <w:rFonts w:ascii="Times New Roman" w:hAnsi="Times New Roman" w:cs="Times New Roman"/>
              </w:rPr>
            </w:pPr>
          </w:p>
        </w:tc>
        <w:tc>
          <w:tcPr>
            <w:tcW w:w="1420"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40" w:type="dxa"/>
            <w:gridSpan w:val="6"/>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hAnsi="Times New Roman" w:cs="Times New Roman"/>
              </w:rPr>
            </w:pPr>
          </w:p>
        </w:tc>
        <w:tc>
          <w:tcPr>
            <w:tcW w:w="845"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rPr>
            </w:pPr>
          </w:p>
        </w:tc>
      </w:tr>
      <w:tr w:rsidR="004B4446" w:rsidRPr="005222ED" w:rsidTr="00666164">
        <w:trPr>
          <w:gridAfter w:val="6"/>
          <w:wAfter w:w="30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21</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right="-108"/>
              <w:jc w:val="both"/>
              <w:rPr>
                <w:rFonts w:ascii="Times New Roman" w:hAnsi="Times New Roman" w:cs="Times New Roman"/>
              </w:rPr>
            </w:pPr>
            <w:r w:rsidRPr="005222ED">
              <w:rPr>
                <w:rFonts w:ascii="Times New Roman" w:hAnsi="Times New Roman" w:cs="Times New Roman"/>
              </w:rPr>
              <w:t>Механическая работа и</w:t>
            </w:r>
            <w:r>
              <w:rPr>
                <w:rFonts w:ascii="Times New Roman" w:hAnsi="Times New Roman" w:cs="Times New Roman"/>
              </w:rPr>
              <w:t xml:space="preserve"> </w:t>
            </w:r>
            <w:r w:rsidRPr="005222ED">
              <w:rPr>
                <w:rFonts w:ascii="Times New Roman" w:hAnsi="Times New Roman" w:cs="Times New Roman"/>
              </w:rPr>
              <w:t>мощность силы.</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484" w:type="dxa"/>
            <w:gridSpan w:val="4"/>
            <w:tcBorders>
              <w:left w:val="single" w:sz="4" w:space="0" w:color="auto"/>
              <w:right w:val="single" w:sz="4" w:space="0" w:color="auto"/>
            </w:tcBorders>
          </w:tcPr>
          <w:p w:rsidR="004B4446" w:rsidRDefault="004B4446" w:rsidP="00C674DE">
            <w:pPr>
              <w:spacing w:after="0"/>
              <w:ind w:left="-108" w:right="-108"/>
              <w:jc w:val="both"/>
              <w:rPr>
                <w:rFonts w:ascii="Times New Roman" w:hAnsi="Times New Roman" w:cs="Times New Roman"/>
              </w:rPr>
            </w:pPr>
          </w:p>
        </w:tc>
        <w:tc>
          <w:tcPr>
            <w:tcW w:w="1420"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40" w:type="dxa"/>
            <w:gridSpan w:val="6"/>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hAnsi="Times New Roman" w:cs="Times New Roman"/>
              </w:rPr>
            </w:pPr>
          </w:p>
        </w:tc>
        <w:tc>
          <w:tcPr>
            <w:tcW w:w="845"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rPr>
            </w:pPr>
          </w:p>
        </w:tc>
      </w:tr>
      <w:tr w:rsidR="004B4446" w:rsidRPr="005222ED" w:rsidTr="00666164">
        <w:trPr>
          <w:gridAfter w:val="6"/>
          <w:wAfter w:w="30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22</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Кинетическая энергия</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484" w:type="dxa"/>
            <w:gridSpan w:val="4"/>
            <w:tcBorders>
              <w:left w:val="single" w:sz="4" w:space="0" w:color="auto"/>
              <w:right w:val="single" w:sz="4" w:space="0" w:color="auto"/>
            </w:tcBorders>
          </w:tcPr>
          <w:p w:rsidR="004B4446" w:rsidRDefault="004B4446" w:rsidP="00C674DE">
            <w:pPr>
              <w:spacing w:after="0"/>
              <w:ind w:left="-108" w:right="-108"/>
              <w:jc w:val="both"/>
              <w:rPr>
                <w:rFonts w:ascii="Times New Roman" w:hAnsi="Times New Roman" w:cs="Times New Roman"/>
              </w:rPr>
            </w:pPr>
          </w:p>
        </w:tc>
        <w:tc>
          <w:tcPr>
            <w:tcW w:w="1420"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40" w:type="dxa"/>
            <w:gridSpan w:val="6"/>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hAnsi="Times New Roman" w:cs="Times New Roman"/>
              </w:rPr>
            </w:pPr>
          </w:p>
        </w:tc>
        <w:tc>
          <w:tcPr>
            <w:tcW w:w="845"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rPr>
            </w:pPr>
          </w:p>
        </w:tc>
      </w:tr>
      <w:tr w:rsidR="004B4446" w:rsidRPr="005222ED" w:rsidTr="00666164">
        <w:trPr>
          <w:gridAfter w:val="6"/>
          <w:wAfter w:w="30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23</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 xml:space="preserve">Работа силы тяжести и упругости. </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484" w:type="dxa"/>
            <w:gridSpan w:val="4"/>
            <w:tcBorders>
              <w:left w:val="single" w:sz="4" w:space="0" w:color="auto"/>
              <w:right w:val="single" w:sz="4" w:space="0" w:color="auto"/>
            </w:tcBorders>
          </w:tcPr>
          <w:p w:rsidR="004B4446" w:rsidRDefault="004B4446" w:rsidP="00C674DE">
            <w:pPr>
              <w:spacing w:after="0"/>
              <w:ind w:left="-108" w:right="-108"/>
              <w:jc w:val="both"/>
              <w:rPr>
                <w:rFonts w:ascii="Times New Roman" w:hAnsi="Times New Roman" w:cs="Times New Roman"/>
              </w:rPr>
            </w:pPr>
          </w:p>
        </w:tc>
        <w:tc>
          <w:tcPr>
            <w:tcW w:w="1420"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rPr>
            </w:pPr>
            <w:r>
              <w:rPr>
                <w:rFonts w:ascii="Times New Roman" w:hAnsi="Times New Roman" w:cs="Times New Roman"/>
              </w:rPr>
              <w:t>Конспект</w:t>
            </w:r>
          </w:p>
        </w:tc>
        <w:tc>
          <w:tcPr>
            <w:tcW w:w="740" w:type="dxa"/>
            <w:gridSpan w:val="6"/>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hAnsi="Times New Roman" w:cs="Times New Roman"/>
              </w:rPr>
            </w:pPr>
          </w:p>
        </w:tc>
        <w:tc>
          <w:tcPr>
            <w:tcW w:w="845"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rPr>
            </w:pPr>
          </w:p>
        </w:tc>
      </w:tr>
      <w:tr w:rsidR="004B4446" w:rsidRPr="005222ED" w:rsidTr="00666164">
        <w:trPr>
          <w:gridAfter w:val="6"/>
          <w:wAfter w:w="30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24</w:t>
            </w:r>
          </w:p>
        </w:tc>
        <w:tc>
          <w:tcPr>
            <w:tcW w:w="3434" w:type="dxa"/>
            <w:gridSpan w:val="2"/>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Потенциальная энергия. Закон сохранения энергии в механике.</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513" w:type="dxa"/>
            <w:gridSpan w:val="7"/>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Вычислять потенциальную энергию тел в гравитационном поле. Находить потенциальную энергию упруго деформированного тела по известной деформации и жесткости тела.</w:t>
            </w:r>
          </w:p>
        </w:tc>
        <w:tc>
          <w:tcPr>
            <w:tcW w:w="1484" w:type="dxa"/>
            <w:gridSpan w:val="4"/>
            <w:tcBorders>
              <w:left w:val="single" w:sz="4" w:space="0" w:color="auto"/>
              <w:right w:val="single" w:sz="4" w:space="0" w:color="auto"/>
            </w:tcBorders>
          </w:tcPr>
          <w:p w:rsidR="004B4446" w:rsidRDefault="004B4446" w:rsidP="00E95DD7">
            <w:pPr>
              <w:spacing w:after="0"/>
              <w:ind w:right="-108"/>
              <w:jc w:val="both"/>
              <w:rPr>
                <w:rFonts w:ascii="Times New Roman" w:hAnsi="Times New Roman" w:cs="Times New Roman"/>
              </w:rPr>
            </w:pPr>
          </w:p>
        </w:tc>
        <w:tc>
          <w:tcPr>
            <w:tcW w:w="1420" w:type="dxa"/>
            <w:gridSpan w:val="5"/>
            <w:tcBorders>
              <w:top w:val="single" w:sz="4" w:space="0" w:color="auto"/>
              <w:left w:val="single" w:sz="4" w:space="0" w:color="auto"/>
              <w:bottom w:val="single" w:sz="4" w:space="0" w:color="auto"/>
              <w:right w:val="single" w:sz="4" w:space="0" w:color="auto"/>
            </w:tcBorders>
            <w:hideMark/>
          </w:tcPr>
          <w:p w:rsidR="004B4446" w:rsidRPr="005222ED" w:rsidRDefault="004B4446" w:rsidP="00E95DD7">
            <w:pPr>
              <w:spacing w:after="0"/>
              <w:ind w:right="-108"/>
              <w:jc w:val="both"/>
              <w:rPr>
                <w:rFonts w:ascii="Times New Roman" w:hAnsi="Times New Roman" w:cs="Times New Roman"/>
              </w:rPr>
            </w:pPr>
            <w:r>
              <w:rPr>
                <w:rFonts w:ascii="Times New Roman" w:hAnsi="Times New Roman" w:cs="Times New Roman"/>
              </w:rPr>
              <w:t>Решение задач</w:t>
            </w:r>
          </w:p>
        </w:tc>
        <w:tc>
          <w:tcPr>
            <w:tcW w:w="740" w:type="dxa"/>
            <w:gridSpan w:val="6"/>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hAnsi="Times New Roman" w:cs="Times New Roman"/>
              </w:rPr>
            </w:pPr>
          </w:p>
        </w:tc>
        <w:tc>
          <w:tcPr>
            <w:tcW w:w="845" w:type="dxa"/>
            <w:gridSpan w:val="6"/>
            <w:tcBorders>
              <w:top w:val="single" w:sz="4" w:space="0" w:color="auto"/>
              <w:left w:val="single" w:sz="4" w:space="0" w:color="auto"/>
              <w:bottom w:val="single" w:sz="4" w:space="0" w:color="auto"/>
              <w:right w:val="single" w:sz="4" w:space="0" w:color="auto"/>
            </w:tcBorders>
          </w:tcPr>
          <w:p w:rsidR="004B4446" w:rsidRDefault="004B4446" w:rsidP="00383178">
            <w:pPr>
              <w:spacing w:after="0"/>
              <w:ind w:left="-108" w:right="-108"/>
              <w:jc w:val="both"/>
              <w:rPr>
                <w:rFonts w:ascii="Times New Roman" w:hAnsi="Times New Roman" w:cs="Times New Roman"/>
              </w:rPr>
            </w:pPr>
          </w:p>
          <w:p w:rsidR="004B4446" w:rsidRPr="00E5494F" w:rsidRDefault="004B4446" w:rsidP="00E5494F">
            <w:pPr>
              <w:rPr>
                <w:rFonts w:ascii="Times New Roman" w:hAnsi="Times New Roman" w:cs="Times New Roman"/>
              </w:rPr>
            </w:pPr>
          </w:p>
        </w:tc>
      </w:tr>
      <w:tr w:rsidR="004B4446" w:rsidRPr="005222ED" w:rsidTr="00666164">
        <w:trPr>
          <w:gridAfter w:val="6"/>
          <w:wAfter w:w="30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25</w:t>
            </w:r>
          </w:p>
        </w:tc>
        <w:tc>
          <w:tcPr>
            <w:tcW w:w="3485" w:type="dxa"/>
            <w:gridSpan w:val="3"/>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right="-108"/>
              <w:jc w:val="both"/>
              <w:rPr>
                <w:rFonts w:ascii="Times New Roman" w:hAnsi="Times New Roman" w:cs="Times New Roman"/>
              </w:rPr>
            </w:pPr>
            <w:r w:rsidRPr="005222ED">
              <w:rPr>
                <w:rFonts w:ascii="Times New Roman" w:hAnsi="Times New Roman" w:cs="Times New Roman"/>
              </w:rPr>
              <w:t xml:space="preserve">Лабораторная работа №2. «Изучение закона сохранения </w:t>
            </w:r>
            <w:r w:rsidRPr="005222ED">
              <w:rPr>
                <w:rFonts w:ascii="Times New Roman" w:hAnsi="Times New Roman" w:cs="Times New Roman"/>
              </w:rPr>
              <w:lastRenderedPageBreak/>
              <w:t>механической энергии».</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lastRenderedPageBreak/>
              <w:t>1</w:t>
            </w:r>
          </w:p>
        </w:tc>
        <w:tc>
          <w:tcPr>
            <w:tcW w:w="6462" w:type="dxa"/>
            <w:gridSpan w:val="6"/>
            <w:vMerge w:val="restart"/>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 xml:space="preserve">Применять закон сохранения механической энергии при расчетах результатов взаимодействий тел гравитационными силами и </w:t>
            </w:r>
            <w:r w:rsidRPr="005222ED">
              <w:rPr>
                <w:rFonts w:ascii="Times New Roman" w:hAnsi="Times New Roman" w:cs="Times New Roman"/>
              </w:rPr>
              <w:lastRenderedPageBreak/>
              <w:t>силами упругости.</w:t>
            </w:r>
          </w:p>
        </w:tc>
        <w:tc>
          <w:tcPr>
            <w:tcW w:w="1452" w:type="dxa"/>
            <w:gridSpan w:val="3"/>
            <w:tcBorders>
              <w:left w:val="single" w:sz="4" w:space="0" w:color="auto"/>
              <w:right w:val="single" w:sz="4" w:space="0" w:color="auto"/>
            </w:tcBorders>
          </w:tcPr>
          <w:p w:rsidR="004B4446" w:rsidRPr="00BC3800" w:rsidRDefault="004B4446" w:rsidP="00C674DE">
            <w:pPr>
              <w:spacing w:after="0"/>
              <w:ind w:left="-108" w:right="-108"/>
              <w:jc w:val="both"/>
              <w:rPr>
                <w:rFonts w:ascii="Times New Roman" w:hAnsi="Times New Roman" w:cs="Times New Roman"/>
              </w:rPr>
            </w:pPr>
          </w:p>
        </w:tc>
        <w:tc>
          <w:tcPr>
            <w:tcW w:w="1452" w:type="dxa"/>
            <w:gridSpan w:val="6"/>
            <w:tcBorders>
              <w:top w:val="single" w:sz="4" w:space="0" w:color="auto"/>
              <w:left w:val="single" w:sz="4" w:space="0" w:color="auto"/>
              <w:bottom w:val="single" w:sz="4" w:space="0" w:color="auto"/>
              <w:right w:val="single" w:sz="4" w:space="0" w:color="auto"/>
            </w:tcBorders>
          </w:tcPr>
          <w:p w:rsidR="004B4446" w:rsidRPr="00BC3800" w:rsidRDefault="004B4446" w:rsidP="00C674DE">
            <w:pPr>
              <w:spacing w:after="0"/>
              <w:ind w:left="-108" w:right="-108"/>
              <w:jc w:val="both"/>
              <w:rPr>
                <w:rFonts w:ascii="Times New Roman" w:hAnsi="Times New Roman" w:cs="Times New Roman"/>
              </w:rPr>
            </w:pPr>
            <w:r w:rsidRPr="00BC3800">
              <w:rPr>
                <w:rFonts w:ascii="Times New Roman" w:hAnsi="Times New Roman" w:cs="Times New Roman"/>
              </w:rPr>
              <w:t>Практикум</w:t>
            </w:r>
          </w:p>
        </w:tc>
        <w:tc>
          <w:tcPr>
            <w:tcW w:w="751" w:type="dxa"/>
            <w:gridSpan w:val="7"/>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hAnsi="Times New Roman" w:cs="Times New Roman"/>
              </w:rPr>
            </w:pPr>
          </w:p>
        </w:tc>
        <w:tc>
          <w:tcPr>
            <w:tcW w:w="834"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b/>
                <w:u w:val="single"/>
              </w:rPr>
            </w:pPr>
          </w:p>
        </w:tc>
      </w:tr>
      <w:tr w:rsidR="004B4446" w:rsidRPr="005222ED" w:rsidTr="00666164">
        <w:trPr>
          <w:gridAfter w:val="6"/>
          <w:wAfter w:w="30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lastRenderedPageBreak/>
              <w:t>26</w:t>
            </w:r>
          </w:p>
        </w:tc>
        <w:tc>
          <w:tcPr>
            <w:tcW w:w="3485" w:type="dxa"/>
            <w:gridSpan w:val="3"/>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right="-108"/>
              <w:jc w:val="both"/>
              <w:rPr>
                <w:rFonts w:ascii="Times New Roman" w:hAnsi="Times New Roman" w:cs="Times New Roman"/>
              </w:rPr>
            </w:pPr>
            <w:r w:rsidRPr="005222ED">
              <w:rPr>
                <w:rFonts w:ascii="Times New Roman" w:hAnsi="Times New Roman" w:cs="Times New Roman"/>
              </w:rPr>
              <w:t xml:space="preserve">Контрольная работа №2. «Динамика. Законы сохранения в механике» </w:t>
            </w:r>
          </w:p>
        </w:tc>
        <w:tc>
          <w:tcPr>
            <w:tcW w:w="709"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462" w:type="dxa"/>
            <w:gridSpan w:val="6"/>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452" w:type="dxa"/>
            <w:gridSpan w:val="3"/>
            <w:tcBorders>
              <w:left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b/>
                <w:u w:val="single"/>
              </w:rPr>
            </w:pPr>
          </w:p>
        </w:tc>
        <w:tc>
          <w:tcPr>
            <w:tcW w:w="1452" w:type="dxa"/>
            <w:gridSpan w:val="6"/>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b/>
                <w:u w:val="single"/>
              </w:rPr>
            </w:pPr>
          </w:p>
        </w:tc>
        <w:tc>
          <w:tcPr>
            <w:tcW w:w="751" w:type="dxa"/>
            <w:gridSpan w:val="7"/>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hAnsi="Times New Roman" w:cs="Times New Roman"/>
              </w:rPr>
            </w:pPr>
          </w:p>
        </w:tc>
        <w:tc>
          <w:tcPr>
            <w:tcW w:w="834"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b/>
                <w:u w:val="single"/>
              </w:rPr>
            </w:pPr>
          </w:p>
        </w:tc>
      </w:tr>
      <w:tr w:rsidR="00E5494F" w:rsidRPr="005222ED" w:rsidTr="00666164">
        <w:trPr>
          <w:gridAfter w:val="5"/>
          <w:wAfter w:w="299" w:type="dxa"/>
          <w:trHeight w:val="424"/>
        </w:trPr>
        <w:tc>
          <w:tcPr>
            <w:tcW w:w="15676" w:type="dxa"/>
            <w:gridSpan w:val="38"/>
            <w:tcBorders>
              <w:top w:val="single" w:sz="4" w:space="0" w:color="auto"/>
              <w:left w:val="single" w:sz="4" w:space="0" w:color="auto"/>
              <w:right w:val="single" w:sz="4" w:space="0" w:color="auto"/>
            </w:tcBorders>
          </w:tcPr>
          <w:p w:rsidR="00E5494F" w:rsidRPr="00E5494F" w:rsidRDefault="00E5494F" w:rsidP="00E5494F">
            <w:pPr>
              <w:pStyle w:val="1"/>
              <w:spacing w:before="0"/>
              <w:jc w:val="center"/>
              <w:rPr>
                <w:rFonts w:ascii="Times New Roman" w:hAnsi="Times New Roman" w:cs="Times New Roman"/>
                <w:color w:val="auto"/>
                <w:sz w:val="22"/>
                <w:szCs w:val="22"/>
              </w:rPr>
            </w:pPr>
            <w:r w:rsidRPr="005222ED">
              <w:rPr>
                <w:rFonts w:ascii="Times New Roman" w:hAnsi="Times New Roman" w:cs="Times New Roman"/>
                <w:color w:val="auto"/>
                <w:sz w:val="22"/>
                <w:szCs w:val="22"/>
              </w:rPr>
              <w:t>Раздел 2. Основы молекулярно</w:t>
            </w:r>
            <w:r>
              <w:rPr>
                <w:rFonts w:ascii="Times New Roman" w:hAnsi="Times New Roman" w:cs="Times New Roman"/>
                <w:color w:val="auto"/>
                <w:sz w:val="22"/>
                <w:szCs w:val="22"/>
              </w:rPr>
              <w:t>-кинетической теории (10 часов)</w:t>
            </w:r>
          </w:p>
        </w:tc>
      </w:tr>
      <w:tr w:rsidR="004B4446" w:rsidRPr="005222ED" w:rsidTr="00666164">
        <w:trPr>
          <w:gridAfter w:val="5"/>
          <w:wAfter w:w="299" w:type="dxa"/>
          <w:trHeight w:val="987"/>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pStyle w:val="af3"/>
              <w:tabs>
                <w:tab w:val="left" w:pos="708"/>
              </w:tabs>
              <w:spacing w:line="276" w:lineRule="auto"/>
              <w:jc w:val="both"/>
              <w:rPr>
                <w:rFonts w:ascii="Times New Roman" w:hAnsi="Times New Roman" w:cs="Times New Roman"/>
              </w:rPr>
            </w:pPr>
            <w:r w:rsidRPr="005222ED">
              <w:rPr>
                <w:rFonts w:ascii="Times New Roman" w:hAnsi="Times New Roman" w:cs="Times New Roman"/>
              </w:rPr>
              <w:t>27</w:t>
            </w:r>
          </w:p>
        </w:tc>
        <w:tc>
          <w:tcPr>
            <w:tcW w:w="3519" w:type="dxa"/>
            <w:gridSpan w:val="4"/>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pStyle w:val="af3"/>
              <w:tabs>
                <w:tab w:val="left" w:pos="708"/>
              </w:tabs>
              <w:spacing w:line="276" w:lineRule="auto"/>
              <w:ind w:left="-108" w:right="-108"/>
              <w:jc w:val="both"/>
              <w:rPr>
                <w:rFonts w:ascii="Times New Roman" w:hAnsi="Times New Roman" w:cs="Times New Roman"/>
              </w:rPr>
            </w:pPr>
            <w:r w:rsidRPr="005222ED">
              <w:rPr>
                <w:rFonts w:ascii="Times New Roman" w:hAnsi="Times New Roman" w:cs="Times New Roman"/>
              </w:rPr>
              <w:t xml:space="preserve">Основные положения МКТ. </w:t>
            </w:r>
          </w:p>
        </w:tc>
        <w:tc>
          <w:tcPr>
            <w:tcW w:w="745" w:type="dxa"/>
            <w:gridSpan w:val="6"/>
            <w:tcBorders>
              <w:top w:val="single" w:sz="4" w:space="0" w:color="auto"/>
              <w:left w:val="single" w:sz="4" w:space="0" w:color="auto"/>
              <w:right w:val="single" w:sz="4" w:space="0" w:color="auto"/>
            </w:tcBorders>
          </w:tcPr>
          <w:p w:rsidR="004B4446" w:rsidRPr="005222ED" w:rsidRDefault="004B4446" w:rsidP="00B24766">
            <w:pPr>
              <w:spacing w:after="0"/>
              <w:jc w:val="both"/>
              <w:rPr>
                <w:rFonts w:ascii="Times New Roman" w:hAnsi="Times New Roman" w:cs="Times New Roman"/>
                <w:b/>
              </w:rPr>
            </w:pPr>
            <w:r>
              <w:rPr>
                <w:rFonts w:ascii="Times New Roman" w:hAnsi="Times New Roman" w:cs="Times New Roman"/>
                <w:b/>
              </w:rPr>
              <w:t>1</w:t>
            </w:r>
          </w:p>
        </w:tc>
        <w:tc>
          <w:tcPr>
            <w:tcW w:w="6392" w:type="dxa"/>
            <w:gridSpan w:val="5"/>
            <w:vMerge w:val="restart"/>
            <w:tcBorders>
              <w:top w:val="single" w:sz="4" w:space="0" w:color="auto"/>
              <w:left w:val="single" w:sz="4" w:space="0" w:color="auto"/>
              <w:right w:val="single" w:sz="4" w:space="0" w:color="auto"/>
            </w:tcBorders>
          </w:tcPr>
          <w:p w:rsidR="004B4446" w:rsidRPr="005222ED" w:rsidRDefault="004B4446" w:rsidP="00454CE6">
            <w:pPr>
              <w:spacing w:after="0"/>
              <w:jc w:val="both"/>
              <w:rPr>
                <w:rFonts w:ascii="Times New Roman" w:hAnsi="Times New Roman" w:cs="Times New Roman"/>
              </w:rPr>
            </w:pPr>
            <w:r w:rsidRPr="005222ED">
              <w:rPr>
                <w:rFonts w:ascii="Times New Roman" w:hAnsi="Times New Roman" w:cs="Times New Roman"/>
                <w:b/>
              </w:rPr>
              <w:t xml:space="preserve">Знать/понимать </w:t>
            </w:r>
            <w:r w:rsidRPr="005222ED">
              <w:rPr>
                <w:rFonts w:ascii="Times New Roman" w:hAnsi="Times New Roman" w:cs="Times New Roman"/>
              </w:rPr>
              <w:t>смысл понятий «вещество», «атом», «молекула», «диффузия», «межмолекулярные силы», основные положения МКТ, строение и свойства газов, жидкостей и твердых тел, смысл понятий «температура», «абсолютная температура», связь между абсолютной температурой газа и средней кинетической энергией движения м</w:t>
            </w:r>
            <w:r>
              <w:rPr>
                <w:rFonts w:ascii="Times New Roman" w:hAnsi="Times New Roman" w:cs="Times New Roman"/>
              </w:rPr>
              <w:t>олекул, основное уравнение МКТ</w:t>
            </w:r>
          </w:p>
        </w:tc>
        <w:tc>
          <w:tcPr>
            <w:tcW w:w="1506" w:type="dxa"/>
            <w:gridSpan w:val="5"/>
            <w:tcBorders>
              <w:top w:val="single" w:sz="4" w:space="0" w:color="auto"/>
              <w:left w:val="single" w:sz="4" w:space="0" w:color="auto"/>
              <w:right w:val="single" w:sz="4" w:space="0" w:color="auto"/>
            </w:tcBorders>
          </w:tcPr>
          <w:p w:rsidR="004B4446" w:rsidRDefault="004B4446" w:rsidP="00C674DE">
            <w:pPr>
              <w:pStyle w:val="af3"/>
              <w:tabs>
                <w:tab w:val="left" w:pos="708"/>
              </w:tabs>
              <w:spacing w:line="276" w:lineRule="auto"/>
              <w:ind w:left="-108" w:right="-108"/>
              <w:jc w:val="both"/>
              <w:rPr>
                <w:rFonts w:ascii="Times New Roman" w:hAnsi="Times New Roman" w:cs="Times New Roman"/>
              </w:rPr>
            </w:pPr>
          </w:p>
        </w:tc>
        <w:tc>
          <w:tcPr>
            <w:tcW w:w="1474"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C674DE">
            <w:pPr>
              <w:pStyle w:val="af3"/>
              <w:tabs>
                <w:tab w:val="left" w:pos="708"/>
              </w:tabs>
              <w:spacing w:line="276" w:lineRule="auto"/>
              <w:ind w:left="-108" w:right="-108"/>
              <w:jc w:val="both"/>
              <w:rPr>
                <w:rFonts w:ascii="Times New Roman" w:hAnsi="Times New Roman" w:cs="Times New Roman"/>
              </w:rPr>
            </w:pPr>
            <w:r>
              <w:rPr>
                <w:rFonts w:ascii="Times New Roman" w:hAnsi="Times New Roman" w:cs="Times New Roman"/>
              </w:rPr>
              <w:t>Конспект</w:t>
            </w:r>
          </w:p>
        </w:tc>
        <w:tc>
          <w:tcPr>
            <w:tcW w:w="708" w:type="dxa"/>
            <w:gridSpan w:val="7"/>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pStyle w:val="af3"/>
              <w:tabs>
                <w:tab w:val="left" w:pos="708"/>
              </w:tabs>
              <w:spacing w:line="276" w:lineRule="auto"/>
              <w:jc w:val="both"/>
              <w:rPr>
                <w:rFonts w:ascii="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pStyle w:val="af3"/>
              <w:tabs>
                <w:tab w:val="left" w:pos="708"/>
              </w:tabs>
              <w:spacing w:line="276" w:lineRule="auto"/>
              <w:ind w:left="-108" w:right="-108"/>
              <w:jc w:val="both"/>
              <w:rPr>
                <w:rFonts w:ascii="Times New Roman" w:hAnsi="Times New Roman" w:cs="Times New Roman"/>
              </w:rPr>
            </w:pPr>
          </w:p>
        </w:tc>
      </w:tr>
      <w:tr w:rsidR="004B4446"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28</w:t>
            </w:r>
          </w:p>
        </w:tc>
        <w:tc>
          <w:tcPr>
            <w:tcW w:w="3519" w:type="dxa"/>
            <w:gridSpan w:val="4"/>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Броуновское движение. Силы взаимодействия молекул.</w:t>
            </w:r>
          </w:p>
        </w:tc>
        <w:tc>
          <w:tcPr>
            <w:tcW w:w="745" w:type="dxa"/>
            <w:gridSpan w:val="6"/>
            <w:tcBorders>
              <w:left w:val="single" w:sz="4" w:space="0" w:color="auto"/>
              <w:right w:val="single" w:sz="4" w:space="0" w:color="auto"/>
            </w:tcBorders>
          </w:tcPr>
          <w:p w:rsidR="004B4446" w:rsidRPr="005222ED" w:rsidRDefault="004B4446" w:rsidP="00383178">
            <w:pPr>
              <w:spacing w:after="0"/>
              <w:ind w:left="-63" w:right="-45"/>
              <w:jc w:val="both"/>
              <w:rPr>
                <w:rFonts w:ascii="Times New Roman" w:hAnsi="Times New Roman" w:cs="Times New Roman"/>
              </w:rPr>
            </w:pPr>
            <w:r>
              <w:rPr>
                <w:rFonts w:ascii="Times New Roman" w:hAnsi="Times New Roman" w:cs="Times New Roman"/>
              </w:rPr>
              <w:t>1</w:t>
            </w:r>
          </w:p>
        </w:tc>
        <w:tc>
          <w:tcPr>
            <w:tcW w:w="6392" w:type="dxa"/>
            <w:gridSpan w:val="5"/>
            <w:vMerge/>
            <w:tcBorders>
              <w:left w:val="single" w:sz="4" w:space="0" w:color="auto"/>
              <w:right w:val="single" w:sz="4" w:space="0" w:color="auto"/>
            </w:tcBorders>
          </w:tcPr>
          <w:p w:rsidR="004B4446" w:rsidRPr="005222ED" w:rsidRDefault="004B4446" w:rsidP="00383178">
            <w:pPr>
              <w:spacing w:after="0"/>
              <w:ind w:left="-63" w:right="-45"/>
              <w:jc w:val="both"/>
              <w:rPr>
                <w:rFonts w:ascii="Times New Roman" w:hAnsi="Times New Roman" w:cs="Times New Roman"/>
              </w:rPr>
            </w:pPr>
          </w:p>
        </w:tc>
        <w:tc>
          <w:tcPr>
            <w:tcW w:w="1506" w:type="dxa"/>
            <w:gridSpan w:val="5"/>
            <w:tcBorders>
              <w:left w:val="single" w:sz="4" w:space="0" w:color="auto"/>
              <w:right w:val="single" w:sz="4" w:space="0" w:color="auto"/>
            </w:tcBorders>
          </w:tcPr>
          <w:p w:rsidR="004B4446" w:rsidRPr="00BC3800" w:rsidRDefault="004B4446" w:rsidP="00C674DE">
            <w:pPr>
              <w:spacing w:after="0"/>
              <w:ind w:left="-108" w:right="-108"/>
              <w:jc w:val="both"/>
              <w:rPr>
                <w:rFonts w:ascii="Times New Roman" w:hAnsi="Times New Roman" w:cs="Times New Roman"/>
              </w:rPr>
            </w:pPr>
          </w:p>
        </w:tc>
        <w:tc>
          <w:tcPr>
            <w:tcW w:w="1474" w:type="dxa"/>
            <w:gridSpan w:val="5"/>
            <w:tcBorders>
              <w:top w:val="single" w:sz="4" w:space="0" w:color="auto"/>
              <w:left w:val="single" w:sz="4" w:space="0" w:color="auto"/>
              <w:bottom w:val="single" w:sz="4" w:space="0" w:color="auto"/>
              <w:right w:val="single" w:sz="4" w:space="0" w:color="auto"/>
            </w:tcBorders>
          </w:tcPr>
          <w:p w:rsidR="004B4446" w:rsidRPr="00BC3800" w:rsidRDefault="004B4446" w:rsidP="00C674DE">
            <w:pPr>
              <w:spacing w:after="0"/>
              <w:ind w:left="-108" w:right="-108"/>
              <w:jc w:val="both"/>
              <w:rPr>
                <w:rFonts w:ascii="Times New Roman" w:hAnsi="Times New Roman" w:cs="Times New Roman"/>
              </w:rPr>
            </w:pPr>
            <w:r w:rsidRPr="00BC3800">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eastAsia="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b/>
                <w:u w:val="single"/>
              </w:rPr>
            </w:pPr>
          </w:p>
        </w:tc>
      </w:tr>
      <w:tr w:rsidR="004B4446"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b/>
                <w:u w:val="single"/>
              </w:rPr>
            </w:pPr>
            <w:r w:rsidRPr="005222ED">
              <w:rPr>
                <w:rFonts w:ascii="Times New Roman" w:hAnsi="Times New Roman" w:cs="Times New Roman"/>
              </w:rPr>
              <w:t>29</w:t>
            </w:r>
          </w:p>
        </w:tc>
        <w:tc>
          <w:tcPr>
            <w:tcW w:w="3519" w:type="dxa"/>
            <w:gridSpan w:val="4"/>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ind w:left="-108" w:right="-108"/>
              <w:jc w:val="both"/>
              <w:rPr>
                <w:rFonts w:ascii="Times New Roman" w:hAnsi="Times New Roman" w:cs="Times New Roman"/>
              </w:rPr>
            </w:pPr>
            <w:r w:rsidRPr="005222ED">
              <w:rPr>
                <w:rFonts w:ascii="Times New Roman" w:hAnsi="Times New Roman" w:cs="Times New Roman"/>
              </w:rPr>
              <w:t>Основное уравнение МКТ</w:t>
            </w:r>
          </w:p>
        </w:tc>
        <w:tc>
          <w:tcPr>
            <w:tcW w:w="745"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392" w:type="dxa"/>
            <w:gridSpan w:val="5"/>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506" w:type="dxa"/>
            <w:gridSpan w:val="5"/>
            <w:tcBorders>
              <w:left w:val="single" w:sz="4" w:space="0" w:color="auto"/>
              <w:right w:val="single" w:sz="4" w:space="0" w:color="auto"/>
            </w:tcBorders>
          </w:tcPr>
          <w:p w:rsidR="004B4446" w:rsidRPr="00BC3800" w:rsidRDefault="004B4446" w:rsidP="00C674DE">
            <w:pPr>
              <w:spacing w:after="0"/>
              <w:ind w:left="-108" w:right="-108"/>
              <w:jc w:val="both"/>
              <w:rPr>
                <w:rFonts w:ascii="Times New Roman" w:hAnsi="Times New Roman" w:cs="Times New Roman"/>
              </w:rPr>
            </w:pPr>
          </w:p>
        </w:tc>
        <w:tc>
          <w:tcPr>
            <w:tcW w:w="1474" w:type="dxa"/>
            <w:gridSpan w:val="5"/>
            <w:tcBorders>
              <w:top w:val="single" w:sz="4" w:space="0" w:color="auto"/>
              <w:left w:val="single" w:sz="4" w:space="0" w:color="auto"/>
              <w:bottom w:val="single" w:sz="4" w:space="0" w:color="auto"/>
              <w:right w:val="single" w:sz="4" w:space="0" w:color="auto"/>
            </w:tcBorders>
          </w:tcPr>
          <w:p w:rsidR="004B4446" w:rsidRPr="00BC3800" w:rsidRDefault="004B4446" w:rsidP="00C674DE">
            <w:pPr>
              <w:spacing w:after="0"/>
              <w:ind w:left="-108" w:right="-108"/>
              <w:jc w:val="both"/>
              <w:rPr>
                <w:rFonts w:ascii="Times New Roman" w:hAnsi="Times New Roman" w:cs="Times New Roman"/>
              </w:rPr>
            </w:pPr>
            <w:r w:rsidRPr="00BC3800">
              <w:rPr>
                <w:rFonts w:ascii="Times New Roman" w:hAnsi="Times New Roman" w:cs="Times New Roman"/>
              </w:rPr>
              <w:t>Конспект</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eastAsia="Times New Roman" w:hAnsi="Times New Roman" w:cs="Times New Roman"/>
              </w:rPr>
            </w:pPr>
          </w:p>
          <w:p w:rsidR="004B4446" w:rsidRPr="005222ED" w:rsidRDefault="004B4446" w:rsidP="00383178">
            <w:pPr>
              <w:spacing w:after="0"/>
              <w:jc w:val="both"/>
              <w:rPr>
                <w:rFonts w:ascii="Times New Roman" w:eastAsia="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b/>
                <w:u w:val="single"/>
              </w:rPr>
            </w:pPr>
          </w:p>
        </w:tc>
      </w:tr>
      <w:tr w:rsidR="004B4446" w:rsidRPr="005222ED" w:rsidTr="00666164">
        <w:trPr>
          <w:gridAfter w:val="5"/>
          <w:wAfter w:w="299" w:type="dxa"/>
          <w:trHeight w:val="1142"/>
        </w:trPr>
        <w:tc>
          <w:tcPr>
            <w:tcW w:w="521" w:type="dxa"/>
            <w:tcBorders>
              <w:top w:val="single" w:sz="4" w:space="0" w:color="auto"/>
              <w:left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30</w:t>
            </w:r>
          </w:p>
        </w:tc>
        <w:tc>
          <w:tcPr>
            <w:tcW w:w="3519" w:type="dxa"/>
            <w:gridSpan w:val="4"/>
            <w:tcBorders>
              <w:top w:val="single" w:sz="4" w:space="0" w:color="auto"/>
              <w:left w:val="single" w:sz="4" w:space="0" w:color="auto"/>
              <w:right w:val="single" w:sz="4" w:space="0" w:color="auto"/>
            </w:tcBorders>
            <w:hideMark/>
          </w:tcPr>
          <w:p w:rsidR="004B4446" w:rsidRPr="005222ED" w:rsidRDefault="004B4446" w:rsidP="00383178">
            <w:pPr>
              <w:pStyle w:val="af3"/>
              <w:tabs>
                <w:tab w:val="left" w:pos="708"/>
              </w:tabs>
              <w:spacing w:line="276" w:lineRule="auto"/>
              <w:ind w:left="-108" w:right="-108"/>
              <w:jc w:val="both"/>
              <w:rPr>
                <w:rFonts w:ascii="Times New Roman" w:hAnsi="Times New Roman" w:cs="Times New Roman"/>
              </w:rPr>
            </w:pPr>
            <w:r w:rsidRPr="005222ED">
              <w:rPr>
                <w:rFonts w:ascii="Times New Roman" w:hAnsi="Times New Roman" w:cs="Times New Roman"/>
              </w:rPr>
              <w:t xml:space="preserve">Температура. Энергия теплового движения молекул. </w:t>
            </w:r>
          </w:p>
        </w:tc>
        <w:tc>
          <w:tcPr>
            <w:tcW w:w="745" w:type="dxa"/>
            <w:gridSpan w:val="6"/>
            <w:tcBorders>
              <w:left w:val="single" w:sz="4" w:space="0" w:color="auto"/>
              <w:right w:val="single" w:sz="4" w:space="0" w:color="auto"/>
            </w:tcBorders>
          </w:tcPr>
          <w:p w:rsidR="004B4446" w:rsidRPr="005222ED" w:rsidRDefault="004B4446" w:rsidP="00383178">
            <w:pPr>
              <w:spacing w:after="0"/>
              <w:ind w:right="-108"/>
              <w:jc w:val="both"/>
              <w:rPr>
                <w:rFonts w:ascii="Times New Roman" w:hAnsi="Times New Roman" w:cs="Times New Roman"/>
              </w:rPr>
            </w:pPr>
            <w:r>
              <w:rPr>
                <w:rFonts w:ascii="Times New Roman" w:hAnsi="Times New Roman" w:cs="Times New Roman"/>
              </w:rPr>
              <w:t>1</w:t>
            </w:r>
          </w:p>
        </w:tc>
        <w:tc>
          <w:tcPr>
            <w:tcW w:w="6392" w:type="dxa"/>
            <w:gridSpan w:val="5"/>
            <w:vMerge w:val="restart"/>
            <w:tcBorders>
              <w:left w:val="single" w:sz="4" w:space="0" w:color="auto"/>
              <w:right w:val="single" w:sz="4" w:space="0" w:color="auto"/>
            </w:tcBorders>
          </w:tcPr>
          <w:p w:rsidR="004B4446" w:rsidRPr="005222ED" w:rsidRDefault="004B4446" w:rsidP="00BC3800">
            <w:pPr>
              <w:spacing w:after="0"/>
              <w:ind w:right="125"/>
              <w:jc w:val="both"/>
              <w:rPr>
                <w:rFonts w:ascii="Times New Roman" w:hAnsi="Times New Roman" w:cs="Times New Roman"/>
              </w:rPr>
            </w:pPr>
            <w:r w:rsidRPr="005222ED">
              <w:rPr>
                <w:rFonts w:ascii="Times New Roman" w:hAnsi="Times New Roman" w:cs="Times New Roman"/>
              </w:rPr>
              <w:t>основное уравнение ИГ; зависимость между макроскопическими параметрами (</w:t>
            </w:r>
            <w:r w:rsidRPr="005222ED">
              <w:rPr>
                <w:rFonts w:ascii="Times New Roman" w:hAnsi="Times New Roman" w:cs="Times New Roman"/>
                <w:lang w:val="en-US"/>
              </w:rPr>
              <w:t>p</w:t>
            </w:r>
            <w:r w:rsidRPr="005222ED">
              <w:rPr>
                <w:rFonts w:ascii="Times New Roman" w:hAnsi="Times New Roman" w:cs="Times New Roman"/>
              </w:rPr>
              <w:t xml:space="preserve">, </w:t>
            </w:r>
            <w:r w:rsidRPr="005222ED">
              <w:rPr>
                <w:rFonts w:ascii="Times New Roman" w:hAnsi="Times New Roman" w:cs="Times New Roman"/>
                <w:lang w:val="en-US"/>
              </w:rPr>
              <w:t>V</w:t>
            </w:r>
            <w:r w:rsidRPr="005222ED">
              <w:rPr>
                <w:rFonts w:ascii="Times New Roman" w:hAnsi="Times New Roman" w:cs="Times New Roman"/>
              </w:rPr>
              <w:t xml:space="preserve">, </w:t>
            </w:r>
            <w:r w:rsidRPr="005222ED">
              <w:rPr>
                <w:rFonts w:ascii="Times New Roman" w:hAnsi="Times New Roman" w:cs="Times New Roman"/>
                <w:lang w:val="en-US"/>
              </w:rPr>
              <w:t>T</w:t>
            </w:r>
            <w:r w:rsidRPr="005222ED">
              <w:rPr>
                <w:rFonts w:ascii="Times New Roman" w:hAnsi="Times New Roman" w:cs="Times New Roman"/>
              </w:rPr>
              <w:t>), характеризующими состояние газа, смысл законов Бойля – Мариотта, Гей-Люссака и Шарля.</w:t>
            </w:r>
            <w:r>
              <w:rPr>
                <w:rFonts w:ascii="Times New Roman" w:hAnsi="Times New Roman" w:cs="Times New Roman"/>
              </w:rPr>
              <w:t xml:space="preserve"> </w:t>
            </w:r>
            <w:proofErr w:type="gramStart"/>
            <w:r w:rsidRPr="005222ED">
              <w:rPr>
                <w:rFonts w:ascii="Times New Roman" w:hAnsi="Times New Roman" w:cs="Times New Roman"/>
                <w:b/>
              </w:rPr>
              <w:t>Уметь</w:t>
            </w:r>
            <w:r w:rsidRPr="005222ED">
              <w:rPr>
                <w:rFonts w:ascii="Times New Roman" w:hAnsi="Times New Roman" w:cs="Times New Roman"/>
              </w:rPr>
              <w:t xml:space="preserve"> объяснять физические явления на основе представлений о строении вещества, решать задачи на определение числа молекул, количества вещества, массы вещества и массы одной молекулы, объяснять свойства газов, жидкостей, твердых тел на основе их молекулярного строения,  применять полученные знания для решения задач, указывать причинно-следственные связи между физическими величинами, вычислять среднюю кинетическую энергию молекул при известной температуре.</w:t>
            </w:r>
            <w:proofErr w:type="gramEnd"/>
          </w:p>
        </w:tc>
        <w:tc>
          <w:tcPr>
            <w:tcW w:w="1563" w:type="dxa"/>
            <w:gridSpan w:val="6"/>
            <w:tcBorders>
              <w:left w:val="single" w:sz="4" w:space="0" w:color="auto"/>
              <w:right w:val="single" w:sz="4" w:space="0" w:color="auto"/>
            </w:tcBorders>
          </w:tcPr>
          <w:p w:rsidR="004B4446" w:rsidRDefault="004B4446" w:rsidP="00C674DE">
            <w:pPr>
              <w:pStyle w:val="af3"/>
              <w:tabs>
                <w:tab w:val="left" w:pos="708"/>
              </w:tabs>
              <w:spacing w:line="276" w:lineRule="auto"/>
              <w:ind w:left="-108" w:right="-108"/>
              <w:jc w:val="both"/>
              <w:rPr>
                <w:rFonts w:ascii="Times New Roman" w:hAnsi="Times New Roman" w:cs="Times New Roman"/>
              </w:rPr>
            </w:pPr>
          </w:p>
        </w:tc>
        <w:tc>
          <w:tcPr>
            <w:tcW w:w="1417" w:type="dxa"/>
            <w:gridSpan w:val="4"/>
            <w:tcBorders>
              <w:top w:val="single" w:sz="4" w:space="0" w:color="auto"/>
              <w:left w:val="single" w:sz="4" w:space="0" w:color="auto"/>
              <w:right w:val="single" w:sz="4" w:space="0" w:color="auto"/>
            </w:tcBorders>
          </w:tcPr>
          <w:p w:rsidR="004B4446" w:rsidRPr="005222ED" w:rsidRDefault="004B4446" w:rsidP="00C674DE">
            <w:pPr>
              <w:pStyle w:val="af3"/>
              <w:tabs>
                <w:tab w:val="left" w:pos="708"/>
              </w:tabs>
              <w:spacing w:line="276" w:lineRule="auto"/>
              <w:ind w:left="-108" w:right="-108"/>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right w:val="single" w:sz="4" w:space="0" w:color="auto"/>
            </w:tcBorders>
            <w:vAlign w:val="center"/>
          </w:tcPr>
          <w:p w:rsidR="004B4446" w:rsidRPr="005222ED" w:rsidRDefault="004B4446" w:rsidP="00383178">
            <w:pPr>
              <w:spacing w:after="0"/>
              <w:jc w:val="both"/>
              <w:rPr>
                <w:rFonts w:ascii="Times New Roman" w:eastAsia="Times New Roman" w:hAnsi="Times New Roman" w:cs="Times New Roman"/>
              </w:rPr>
            </w:pPr>
          </w:p>
        </w:tc>
        <w:tc>
          <w:tcPr>
            <w:tcW w:w="811" w:type="dxa"/>
            <w:gridSpan w:val="5"/>
            <w:tcBorders>
              <w:top w:val="single" w:sz="4" w:space="0" w:color="auto"/>
              <w:left w:val="single" w:sz="4" w:space="0" w:color="auto"/>
              <w:right w:val="single" w:sz="4" w:space="0" w:color="auto"/>
            </w:tcBorders>
          </w:tcPr>
          <w:p w:rsidR="004B4446" w:rsidRPr="005222ED" w:rsidRDefault="004B4446" w:rsidP="00383178">
            <w:pPr>
              <w:pStyle w:val="af3"/>
              <w:tabs>
                <w:tab w:val="left" w:pos="708"/>
              </w:tabs>
              <w:spacing w:line="276" w:lineRule="auto"/>
              <w:ind w:left="-108" w:right="-108"/>
              <w:jc w:val="both"/>
              <w:rPr>
                <w:rFonts w:ascii="Times New Roman" w:hAnsi="Times New Roman" w:cs="Times New Roman"/>
              </w:rPr>
            </w:pPr>
          </w:p>
        </w:tc>
      </w:tr>
      <w:tr w:rsidR="004B4446" w:rsidRPr="005222ED" w:rsidTr="00666164">
        <w:trPr>
          <w:gridAfter w:val="5"/>
          <w:wAfter w:w="299" w:type="dxa"/>
          <w:trHeight w:val="672"/>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31</w:t>
            </w:r>
          </w:p>
        </w:tc>
        <w:tc>
          <w:tcPr>
            <w:tcW w:w="3519" w:type="dxa"/>
            <w:gridSpan w:val="4"/>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Уравнение состояния идеального газа</w:t>
            </w:r>
          </w:p>
        </w:tc>
        <w:tc>
          <w:tcPr>
            <w:tcW w:w="745" w:type="dxa"/>
            <w:gridSpan w:val="6"/>
            <w:tcBorders>
              <w:left w:val="single" w:sz="4" w:space="0" w:color="auto"/>
              <w:right w:val="single" w:sz="4" w:space="0" w:color="auto"/>
            </w:tcBorders>
          </w:tcPr>
          <w:p w:rsidR="004B4446" w:rsidRPr="005222ED" w:rsidRDefault="004B4446" w:rsidP="00383178">
            <w:pPr>
              <w:pStyle w:val="af3"/>
              <w:tabs>
                <w:tab w:val="left" w:pos="708"/>
              </w:tabs>
              <w:spacing w:line="276" w:lineRule="auto"/>
              <w:jc w:val="both"/>
              <w:rPr>
                <w:rFonts w:ascii="Times New Roman" w:hAnsi="Times New Roman" w:cs="Times New Roman"/>
              </w:rPr>
            </w:pPr>
            <w:r>
              <w:rPr>
                <w:rFonts w:ascii="Times New Roman" w:hAnsi="Times New Roman" w:cs="Times New Roman"/>
              </w:rPr>
              <w:t>1</w:t>
            </w:r>
          </w:p>
        </w:tc>
        <w:tc>
          <w:tcPr>
            <w:tcW w:w="6392" w:type="dxa"/>
            <w:gridSpan w:val="5"/>
            <w:vMerge/>
            <w:tcBorders>
              <w:left w:val="single" w:sz="4" w:space="0" w:color="auto"/>
              <w:right w:val="single" w:sz="4" w:space="0" w:color="auto"/>
            </w:tcBorders>
          </w:tcPr>
          <w:p w:rsidR="004B4446" w:rsidRPr="005222ED" w:rsidRDefault="004B4446" w:rsidP="00383178">
            <w:pPr>
              <w:pStyle w:val="af3"/>
              <w:tabs>
                <w:tab w:val="left" w:pos="708"/>
              </w:tabs>
              <w:spacing w:line="276" w:lineRule="auto"/>
              <w:jc w:val="both"/>
              <w:rPr>
                <w:rFonts w:ascii="Times New Roman" w:hAnsi="Times New Roman" w:cs="Times New Roman"/>
              </w:rPr>
            </w:pPr>
          </w:p>
        </w:tc>
        <w:tc>
          <w:tcPr>
            <w:tcW w:w="1563" w:type="dxa"/>
            <w:gridSpan w:val="6"/>
            <w:tcBorders>
              <w:left w:val="single" w:sz="4" w:space="0" w:color="auto"/>
              <w:right w:val="single" w:sz="4" w:space="0" w:color="auto"/>
            </w:tcBorders>
          </w:tcPr>
          <w:p w:rsidR="004B4446" w:rsidRDefault="004B4446" w:rsidP="00B24766">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4B4446" w:rsidRPr="00F964DB" w:rsidRDefault="004B4446" w:rsidP="00B24766">
            <w:pPr>
              <w:spacing w:after="0"/>
              <w:ind w:left="-108" w:right="-108"/>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vAlign w:val="center"/>
          </w:tcPr>
          <w:p w:rsidR="004B4446" w:rsidRPr="005222ED" w:rsidRDefault="004B4446" w:rsidP="00B24766">
            <w:pPr>
              <w:spacing w:after="0" w:line="240" w:lineRule="auto"/>
              <w:jc w:val="both"/>
              <w:rPr>
                <w:rFonts w:ascii="Times New Roman" w:eastAsia="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rPr>
            </w:pPr>
          </w:p>
        </w:tc>
      </w:tr>
      <w:tr w:rsidR="004B4446"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32</w:t>
            </w:r>
          </w:p>
        </w:tc>
        <w:tc>
          <w:tcPr>
            <w:tcW w:w="3519" w:type="dxa"/>
            <w:gridSpan w:val="4"/>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Газовые законы</w:t>
            </w:r>
          </w:p>
        </w:tc>
        <w:tc>
          <w:tcPr>
            <w:tcW w:w="745"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392" w:type="dxa"/>
            <w:gridSpan w:val="5"/>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4B4446" w:rsidRDefault="004B4446" w:rsidP="00C674DE">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eastAsia="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rPr>
            </w:pPr>
          </w:p>
        </w:tc>
      </w:tr>
      <w:tr w:rsidR="004B4446" w:rsidRPr="005222ED" w:rsidTr="00666164">
        <w:trPr>
          <w:gridAfter w:val="5"/>
          <w:wAfter w:w="299" w:type="dxa"/>
          <w:trHeight w:val="210"/>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33</w:t>
            </w:r>
          </w:p>
        </w:tc>
        <w:tc>
          <w:tcPr>
            <w:tcW w:w="3519" w:type="dxa"/>
            <w:gridSpan w:val="4"/>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Лабораторная работа №3 «Экспериментальная проверка закона Гей-Люссака»</w:t>
            </w:r>
          </w:p>
        </w:tc>
        <w:tc>
          <w:tcPr>
            <w:tcW w:w="745"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392" w:type="dxa"/>
            <w:gridSpan w:val="5"/>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4B4446" w:rsidRDefault="004B4446" w:rsidP="00C674DE">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rPr>
            </w:pPr>
            <w:r>
              <w:rPr>
                <w:rFonts w:ascii="Times New Roman" w:hAnsi="Times New Roman" w:cs="Times New Roman"/>
              </w:rPr>
              <w:t>Практикум</w:t>
            </w:r>
          </w:p>
        </w:tc>
        <w:tc>
          <w:tcPr>
            <w:tcW w:w="708" w:type="dxa"/>
            <w:gridSpan w:val="7"/>
            <w:tcBorders>
              <w:top w:val="single" w:sz="4" w:space="0" w:color="auto"/>
              <w:left w:val="single" w:sz="4" w:space="0" w:color="auto"/>
              <w:bottom w:val="single" w:sz="4" w:space="0" w:color="auto"/>
              <w:right w:val="single" w:sz="4" w:space="0" w:color="auto"/>
            </w:tcBorders>
            <w:vAlign w:val="center"/>
          </w:tcPr>
          <w:p w:rsidR="004B4446" w:rsidRPr="005222ED" w:rsidRDefault="004B4446" w:rsidP="00383178">
            <w:pPr>
              <w:spacing w:after="0"/>
              <w:jc w:val="both"/>
              <w:rPr>
                <w:rFonts w:ascii="Times New Roman" w:eastAsia="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rPr>
            </w:pPr>
          </w:p>
        </w:tc>
      </w:tr>
      <w:tr w:rsidR="004B4446" w:rsidRPr="005222ED" w:rsidTr="00666164">
        <w:trPr>
          <w:gridAfter w:val="5"/>
          <w:wAfter w:w="299" w:type="dxa"/>
          <w:trHeight w:val="96"/>
        </w:trPr>
        <w:tc>
          <w:tcPr>
            <w:tcW w:w="521" w:type="dxa"/>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34</w:t>
            </w:r>
          </w:p>
        </w:tc>
        <w:tc>
          <w:tcPr>
            <w:tcW w:w="3519" w:type="dxa"/>
            <w:gridSpan w:val="4"/>
            <w:tcBorders>
              <w:top w:val="single" w:sz="4" w:space="0" w:color="auto"/>
              <w:left w:val="single" w:sz="4" w:space="0" w:color="auto"/>
              <w:bottom w:val="single" w:sz="4" w:space="0" w:color="auto"/>
              <w:right w:val="single" w:sz="4" w:space="0" w:color="auto"/>
            </w:tcBorders>
            <w:hideMark/>
          </w:tcPr>
          <w:p w:rsidR="004B4446" w:rsidRPr="005222ED" w:rsidRDefault="004B4446" w:rsidP="00383178">
            <w:pPr>
              <w:spacing w:after="0"/>
              <w:jc w:val="both"/>
              <w:rPr>
                <w:rFonts w:ascii="Times New Roman" w:hAnsi="Times New Roman" w:cs="Times New Roman"/>
              </w:rPr>
            </w:pPr>
            <w:r w:rsidRPr="005222ED">
              <w:rPr>
                <w:rFonts w:ascii="Times New Roman" w:hAnsi="Times New Roman" w:cs="Times New Roman"/>
              </w:rPr>
              <w:t>Контрольная работа №3 «Основы МКТ»</w:t>
            </w:r>
          </w:p>
        </w:tc>
        <w:tc>
          <w:tcPr>
            <w:tcW w:w="745" w:type="dxa"/>
            <w:gridSpan w:val="6"/>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r>
              <w:rPr>
                <w:rFonts w:ascii="Times New Roman" w:hAnsi="Times New Roman" w:cs="Times New Roman"/>
              </w:rPr>
              <w:t>1</w:t>
            </w:r>
          </w:p>
        </w:tc>
        <w:tc>
          <w:tcPr>
            <w:tcW w:w="6392" w:type="dxa"/>
            <w:gridSpan w:val="5"/>
            <w:vMerge/>
            <w:tcBorders>
              <w:left w:val="single" w:sz="4" w:space="0" w:color="auto"/>
              <w:right w:val="single" w:sz="4" w:space="0" w:color="auto"/>
            </w:tcBorders>
          </w:tcPr>
          <w:p w:rsidR="004B4446" w:rsidRPr="005222ED" w:rsidRDefault="004B4446"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4B4446" w:rsidRPr="005222ED" w:rsidRDefault="004B4446" w:rsidP="00C674DE">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4B4446" w:rsidRPr="005222ED" w:rsidRDefault="004B4446" w:rsidP="00C674DE">
            <w:pPr>
              <w:spacing w:after="0"/>
              <w:ind w:left="-108" w:right="-108"/>
              <w:jc w:val="both"/>
              <w:rPr>
                <w:rFonts w:ascii="Times New Roman" w:hAnsi="Times New Roman" w:cs="Times New Roman"/>
              </w:rPr>
            </w:pP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4B4446" w:rsidRPr="005222ED" w:rsidRDefault="004B4446" w:rsidP="00383178">
            <w:pPr>
              <w:spacing w:after="0"/>
              <w:jc w:val="both"/>
              <w:rPr>
                <w:rFonts w:ascii="Times New Roman" w:eastAsia="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4B4446" w:rsidRPr="005222ED" w:rsidRDefault="004B4446" w:rsidP="00383178">
            <w:pPr>
              <w:spacing w:after="0"/>
              <w:ind w:left="-108" w:right="-108"/>
              <w:jc w:val="both"/>
              <w:rPr>
                <w:rFonts w:ascii="Times New Roman" w:hAnsi="Times New Roman" w:cs="Times New Roman"/>
              </w:rPr>
            </w:pPr>
          </w:p>
        </w:tc>
      </w:tr>
      <w:tr w:rsidR="00454CE6" w:rsidRPr="005222ED" w:rsidTr="00666164">
        <w:trPr>
          <w:gridAfter w:val="5"/>
          <w:wAfter w:w="299" w:type="dxa"/>
          <w:trHeight w:val="96"/>
        </w:trPr>
        <w:tc>
          <w:tcPr>
            <w:tcW w:w="15676" w:type="dxa"/>
            <w:gridSpan w:val="38"/>
            <w:tcBorders>
              <w:top w:val="single" w:sz="4" w:space="0" w:color="auto"/>
              <w:left w:val="single" w:sz="4" w:space="0" w:color="auto"/>
              <w:bottom w:val="single" w:sz="4" w:space="0" w:color="auto"/>
              <w:right w:val="single" w:sz="4" w:space="0" w:color="auto"/>
            </w:tcBorders>
          </w:tcPr>
          <w:p w:rsidR="00454CE6" w:rsidRPr="005222ED" w:rsidRDefault="00454CE6" w:rsidP="002F1022">
            <w:pPr>
              <w:spacing w:after="0"/>
              <w:ind w:left="-108" w:right="-108"/>
              <w:jc w:val="center"/>
              <w:rPr>
                <w:rFonts w:ascii="Times New Roman" w:hAnsi="Times New Roman" w:cs="Times New Roman"/>
                <w:b/>
                <w:i/>
              </w:rPr>
            </w:pPr>
            <w:r w:rsidRPr="005222ED">
              <w:rPr>
                <w:rFonts w:ascii="Times New Roman" w:hAnsi="Times New Roman" w:cs="Times New Roman"/>
                <w:b/>
                <w:i/>
              </w:rPr>
              <w:t>Взаимные превращ</w:t>
            </w:r>
            <w:r>
              <w:rPr>
                <w:rFonts w:ascii="Times New Roman" w:hAnsi="Times New Roman" w:cs="Times New Roman"/>
                <w:b/>
                <w:i/>
              </w:rPr>
              <w:t xml:space="preserve">ения  жидкостей и газов </w:t>
            </w:r>
          </w:p>
        </w:tc>
      </w:tr>
      <w:tr w:rsidR="00F36D4C"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35</w:t>
            </w:r>
          </w:p>
        </w:tc>
        <w:tc>
          <w:tcPr>
            <w:tcW w:w="3519" w:type="dxa"/>
            <w:gridSpan w:val="4"/>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 xml:space="preserve">Насыщенный пар. Давление насыщенного пара. </w:t>
            </w:r>
          </w:p>
        </w:tc>
        <w:tc>
          <w:tcPr>
            <w:tcW w:w="831" w:type="dxa"/>
            <w:gridSpan w:val="7"/>
            <w:tcBorders>
              <w:top w:val="single" w:sz="4" w:space="0" w:color="auto"/>
              <w:left w:val="single" w:sz="4" w:space="0" w:color="auto"/>
              <w:right w:val="single" w:sz="4" w:space="0" w:color="auto"/>
            </w:tcBorders>
          </w:tcPr>
          <w:p w:rsidR="00F36D4C" w:rsidRPr="005222ED" w:rsidRDefault="00F36D4C" w:rsidP="002F1022">
            <w:pPr>
              <w:spacing w:after="0"/>
              <w:jc w:val="both"/>
              <w:rPr>
                <w:rFonts w:ascii="Times New Roman" w:hAnsi="Times New Roman" w:cs="Times New Roman"/>
                <w:b/>
              </w:rPr>
            </w:pPr>
            <w:r>
              <w:rPr>
                <w:rFonts w:ascii="Times New Roman" w:hAnsi="Times New Roman" w:cs="Times New Roman"/>
                <w:b/>
              </w:rPr>
              <w:t>1</w:t>
            </w:r>
          </w:p>
        </w:tc>
        <w:tc>
          <w:tcPr>
            <w:tcW w:w="6306" w:type="dxa"/>
            <w:gridSpan w:val="4"/>
            <w:vMerge w:val="restart"/>
            <w:tcBorders>
              <w:top w:val="single" w:sz="4" w:space="0" w:color="auto"/>
              <w:left w:val="single" w:sz="4" w:space="0" w:color="auto"/>
              <w:right w:val="single" w:sz="4" w:space="0" w:color="auto"/>
            </w:tcBorders>
          </w:tcPr>
          <w:p w:rsidR="00F36D4C" w:rsidRPr="005222ED" w:rsidRDefault="00F36D4C" w:rsidP="002F1022">
            <w:pPr>
              <w:spacing w:after="0"/>
              <w:jc w:val="both"/>
              <w:rPr>
                <w:rFonts w:ascii="Times New Roman" w:hAnsi="Times New Roman" w:cs="Times New Roman"/>
              </w:rPr>
            </w:pPr>
            <w:r w:rsidRPr="005222ED">
              <w:rPr>
                <w:rFonts w:ascii="Times New Roman" w:hAnsi="Times New Roman" w:cs="Times New Roman"/>
                <w:b/>
              </w:rPr>
              <w:t>Знать/понимать</w:t>
            </w:r>
            <w:r w:rsidRPr="005222ED">
              <w:rPr>
                <w:rFonts w:ascii="Times New Roman" w:hAnsi="Times New Roman" w:cs="Times New Roman"/>
              </w:rPr>
              <w:t xml:space="preserve"> смысл понятий «кипение», «испарение», «парообразование», «насыщенный пар»,</w:t>
            </w:r>
            <w:r>
              <w:rPr>
                <w:rFonts w:ascii="Times New Roman" w:hAnsi="Times New Roman" w:cs="Times New Roman"/>
              </w:rPr>
              <w:t xml:space="preserve"> </w:t>
            </w:r>
            <w:r w:rsidRPr="005222ED">
              <w:rPr>
                <w:rFonts w:ascii="Times New Roman" w:hAnsi="Times New Roman" w:cs="Times New Roman"/>
              </w:rPr>
              <w:t>«относительная влажность», «парциальное давление», устройство и принцип действия гигрометра и психрометра</w:t>
            </w:r>
          </w:p>
          <w:p w:rsidR="00F36D4C" w:rsidRPr="005222ED" w:rsidRDefault="00F36D4C" w:rsidP="002F1022">
            <w:pPr>
              <w:spacing w:after="0"/>
              <w:ind w:right="-108"/>
              <w:jc w:val="both"/>
              <w:rPr>
                <w:rFonts w:ascii="Times New Roman" w:hAnsi="Times New Roman" w:cs="Times New Roman"/>
              </w:rPr>
            </w:pPr>
            <w:r w:rsidRPr="005222ED">
              <w:rPr>
                <w:rFonts w:ascii="Times New Roman" w:hAnsi="Times New Roman" w:cs="Times New Roman"/>
                <w:b/>
              </w:rPr>
              <w:t>Уметь</w:t>
            </w:r>
            <w:r w:rsidRPr="005222ED">
              <w:rPr>
                <w:rFonts w:ascii="Times New Roman" w:hAnsi="Times New Roman" w:cs="Times New Roman"/>
              </w:rPr>
              <w:t xml:space="preserve"> описывать и объяснять процессы испарения, кипения и конденсации, измерять относительную влажность воздуха</w:t>
            </w:r>
          </w:p>
        </w:tc>
        <w:tc>
          <w:tcPr>
            <w:tcW w:w="1563" w:type="dxa"/>
            <w:gridSpan w:val="6"/>
            <w:tcBorders>
              <w:top w:val="single" w:sz="4" w:space="0" w:color="auto"/>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36</w:t>
            </w:r>
          </w:p>
        </w:tc>
        <w:tc>
          <w:tcPr>
            <w:tcW w:w="3519" w:type="dxa"/>
            <w:gridSpan w:val="4"/>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Влажность воздуха</w:t>
            </w:r>
          </w:p>
        </w:tc>
        <w:tc>
          <w:tcPr>
            <w:tcW w:w="831"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306" w:type="dxa"/>
            <w:gridSpan w:val="4"/>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Pr="00F964DB" w:rsidRDefault="00F36D4C" w:rsidP="00454CE6">
            <w:pPr>
              <w:spacing w:after="0"/>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F36D4C" w:rsidRPr="00F964DB" w:rsidRDefault="00F36D4C" w:rsidP="00454CE6">
            <w:pPr>
              <w:spacing w:after="0"/>
              <w:jc w:val="both"/>
              <w:rPr>
                <w:rFonts w:ascii="Times New Roman" w:hAnsi="Times New Roman" w:cs="Times New Roman"/>
              </w:rPr>
            </w:pPr>
            <w:r w:rsidRPr="00F964DB">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b/>
                <w:u w:val="single"/>
              </w:rPr>
            </w:pPr>
          </w:p>
        </w:tc>
      </w:tr>
      <w:tr w:rsidR="00454CE6" w:rsidRPr="005222ED" w:rsidTr="00666164">
        <w:trPr>
          <w:gridAfter w:val="5"/>
          <w:wAfter w:w="299" w:type="dxa"/>
        </w:trPr>
        <w:tc>
          <w:tcPr>
            <w:tcW w:w="15676" w:type="dxa"/>
            <w:gridSpan w:val="38"/>
            <w:tcBorders>
              <w:top w:val="single" w:sz="4" w:space="0" w:color="auto"/>
              <w:left w:val="single" w:sz="4" w:space="0" w:color="auto"/>
              <w:bottom w:val="single" w:sz="4" w:space="0" w:color="auto"/>
              <w:right w:val="single" w:sz="4" w:space="0" w:color="auto"/>
            </w:tcBorders>
          </w:tcPr>
          <w:p w:rsidR="00454CE6" w:rsidRPr="005222ED" w:rsidRDefault="00454CE6" w:rsidP="002F1022">
            <w:pPr>
              <w:spacing w:after="0"/>
              <w:jc w:val="center"/>
              <w:rPr>
                <w:rFonts w:ascii="Times New Roman" w:hAnsi="Times New Roman" w:cs="Times New Roman"/>
                <w:b/>
              </w:rPr>
            </w:pPr>
            <w:r w:rsidRPr="005222ED">
              <w:rPr>
                <w:rFonts w:ascii="Times New Roman" w:hAnsi="Times New Roman" w:cs="Times New Roman"/>
                <w:b/>
              </w:rPr>
              <w:t>Раздел 3. Основы термодинамики (8 часов)</w:t>
            </w:r>
          </w:p>
        </w:tc>
      </w:tr>
      <w:tr w:rsidR="00F36D4C" w:rsidRPr="005222ED" w:rsidTr="00666164">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37</w:t>
            </w:r>
          </w:p>
        </w:tc>
        <w:tc>
          <w:tcPr>
            <w:tcW w:w="352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 xml:space="preserve">Внутренняя энергия. </w:t>
            </w:r>
          </w:p>
          <w:p w:rsidR="00F36D4C" w:rsidRPr="005222ED" w:rsidRDefault="00F36D4C" w:rsidP="00383178">
            <w:pPr>
              <w:spacing w:after="0"/>
              <w:jc w:val="both"/>
              <w:rPr>
                <w:rFonts w:ascii="Times New Roman" w:hAnsi="Times New Roman" w:cs="Times New Roman"/>
              </w:rPr>
            </w:pPr>
          </w:p>
        </w:tc>
        <w:tc>
          <w:tcPr>
            <w:tcW w:w="832" w:type="dxa"/>
            <w:gridSpan w:val="7"/>
            <w:tcBorders>
              <w:top w:val="single" w:sz="4" w:space="0" w:color="auto"/>
              <w:left w:val="single" w:sz="4" w:space="0" w:color="auto"/>
              <w:right w:val="single" w:sz="4" w:space="0" w:color="auto"/>
            </w:tcBorders>
          </w:tcPr>
          <w:p w:rsidR="00F36D4C" w:rsidRPr="005222ED" w:rsidRDefault="00F36D4C" w:rsidP="002F1022">
            <w:pPr>
              <w:spacing w:after="0"/>
              <w:jc w:val="both"/>
              <w:rPr>
                <w:rFonts w:ascii="Times New Roman" w:hAnsi="Times New Roman" w:cs="Times New Roman"/>
                <w:b/>
              </w:rPr>
            </w:pPr>
            <w:r>
              <w:rPr>
                <w:rFonts w:ascii="Times New Roman" w:hAnsi="Times New Roman" w:cs="Times New Roman"/>
                <w:b/>
              </w:rPr>
              <w:t>1</w:t>
            </w:r>
          </w:p>
        </w:tc>
        <w:tc>
          <w:tcPr>
            <w:tcW w:w="6296" w:type="dxa"/>
            <w:gridSpan w:val="3"/>
            <w:vMerge w:val="restart"/>
            <w:tcBorders>
              <w:top w:val="single" w:sz="4" w:space="0" w:color="auto"/>
              <w:left w:val="single" w:sz="4" w:space="0" w:color="auto"/>
              <w:right w:val="single" w:sz="4" w:space="0" w:color="auto"/>
            </w:tcBorders>
          </w:tcPr>
          <w:p w:rsidR="00F36D4C" w:rsidRPr="005222ED" w:rsidRDefault="00F36D4C" w:rsidP="00454CE6">
            <w:pPr>
              <w:spacing w:after="0"/>
              <w:ind w:firstLine="79"/>
              <w:jc w:val="both"/>
              <w:rPr>
                <w:rFonts w:ascii="Times New Roman" w:hAnsi="Times New Roman" w:cs="Times New Roman"/>
              </w:rPr>
            </w:pPr>
            <w:r w:rsidRPr="005222ED">
              <w:rPr>
                <w:rFonts w:ascii="Times New Roman" w:hAnsi="Times New Roman" w:cs="Times New Roman"/>
                <w:b/>
              </w:rPr>
              <w:t>Знать/понимать</w:t>
            </w:r>
            <w:r w:rsidRPr="005222ED">
              <w:rPr>
                <w:rFonts w:ascii="Times New Roman" w:hAnsi="Times New Roman" w:cs="Times New Roman"/>
              </w:rPr>
              <w:t xml:space="preserve"> смысл понятий «внутренняя энергия»,</w:t>
            </w:r>
            <w:r>
              <w:rPr>
                <w:rFonts w:ascii="Times New Roman" w:hAnsi="Times New Roman" w:cs="Times New Roman"/>
              </w:rPr>
              <w:t xml:space="preserve"> </w:t>
            </w:r>
            <w:r w:rsidRPr="005222ED">
              <w:rPr>
                <w:rFonts w:ascii="Times New Roman" w:hAnsi="Times New Roman" w:cs="Times New Roman"/>
              </w:rPr>
              <w:t xml:space="preserve">«количество теплоты», «удельная теплоемкость», формулу для </w:t>
            </w:r>
            <w:r w:rsidRPr="005222ED">
              <w:rPr>
                <w:rFonts w:ascii="Times New Roman" w:hAnsi="Times New Roman" w:cs="Times New Roman"/>
              </w:rPr>
              <w:lastRenderedPageBreak/>
              <w:t xml:space="preserve">вычисления внутренней энергии, графический способ вычисления работы </w:t>
            </w:r>
            <w:proofErr w:type="spellStart"/>
            <w:r w:rsidRPr="005222ED">
              <w:rPr>
                <w:rFonts w:ascii="Times New Roman" w:hAnsi="Times New Roman" w:cs="Times New Roman"/>
              </w:rPr>
              <w:t>газа</w:t>
            </w:r>
            <w:proofErr w:type="gramStart"/>
            <w:r w:rsidRPr="005222ED">
              <w:rPr>
                <w:rFonts w:ascii="Times New Roman" w:hAnsi="Times New Roman" w:cs="Times New Roman"/>
              </w:rPr>
              <w:t>,с</w:t>
            </w:r>
            <w:proofErr w:type="gramEnd"/>
            <w:r w:rsidRPr="005222ED">
              <w:rPr>
                <w:rFonts w:ascii="Times New Roman" w:hAnsi="Times New Roman" w:cs="Times New Roman"/>
              </w:rPr>
              <w:t>мысл</w:t>
            </w:r>
            <w:proofErr w:type="spellEnd"/>
            <w:r w:rsidRPr="005222ED">
              <w:rPr>
                <w:rFonts w:ascii="Times New Roman" w:hAnsi="Times New Roman" w:cs="Times New Roman"/>
              </w:rPr>
              <w:t xml:space="preserve"> первого закона термодинамики, формулировку первого закона термодинамики для </w:t>
            </w:r>
            <w:proofErr w:type="spellStart"/>
            <w:r w:rsidRPr="005222ED">
              <w:rPr>
                <w:rFonts w:ascii="Times New Roman" w:hAnsi="Times New Roman" w:cs="Times New Roman"/>
              </w:rPr>
              <w:t>изопроцессов</w:t>
            </w:r>
            <w:proofErr w:type="spellEnd"/>
            <w:r w:rsidRPr="005222ED">
              <w:rPr>
                <w:rFonts w:ascii="Times New Roman" w:hAnsi="Times New Roman" w:cs="Times New Roman"/>
              </w:rPr>
              <w:t>,</w:t>
            </w:r>
            <w:r>
              <w:rPr>
                <w:rFonts w:ascii="Times New Roman" w:hAnsi="Times New Roman" w:cs="Times New Roman"/>
              </w:rPr>
              <w:t xml:space="preserve"> </w:t>
            </w:r>
            <w:r w:rsidRPr="005222ED">
              <w:rPr>
                <w:rFonts w:ascii="Times New Roman" w:hAnsi="Times New Roman" w:cs="Times New Roman"/>
              </w:rPr>
              <w:t>смысл второго закона термодинамики,</w:t>
            </w:r>
            <w:r>
              <w:rPr>
                <w:rFonts w:ascii="Times New Roman" w:hAnsi="Times New Roman" w:cs="Times New Roman"/>
              </w:rPr>
              <w:t xml:space="preserve"> </w:t>
            </w:r>
          </w:p>
          <w:p w:rsidR="00F36D4C" w:rsidRPr="005222ED" w:rsidRDefault="00F36D4C" w:rsidP="00454CE6">
            <w:pPr>
              <w:spacing w:after="0"/>
              <w:jc w:val="both"/>
              <w:rPr>
                <w:rFonts w:ascii="Times New Roman" w:hAnsi="Times New Roman" w:cs="Times New Roman"/>
              </w:rPr>
            </w:pPr>
          </w:p>
        </w:tc>
        <w:tc>
          <w:tcPr>
            <w:tcW w:w="1563" w:type="dxa"/>
            <w:gridSpan w:val="6"/>
            <w:tcBorders>
              <w:top w:val="single" w:sz="4" w:space="0" w:color="auto"/>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lastRenderedPageBreak/>
              <w:t>38</w:t>
            </w:r>
          </w:p>
        </w:tc>
        <w:tc>
          <w:tcPr>
            <w:tcW w:w="3528" w:type="dxa"/>
            <w:gridSpan w:val="5"/>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ind w:right="-110"/>
              <w:jc w:val="both"/>
              <w:rPr>
                <w:rFonts w:ascii="Times New Roman" w:hAnsi="Times New Roman" w:cs="Times New Roman"/>
              </w:rPr>
            </w:pPr>
            <w:r w:rsidRPr="005222ED">
              <w:rPr>
                <w:rFonts w:ascii="Times New Roman" w:hAnsi="Times New Roman" w:cs="Times New Roman"/>
              </w:rPr>
              <w:t>Работа в термодинамике.</w:t>
            </w:r>
          </w:p>
        </w:tc>
        <w:tc>
          <w:tcPr>
            <w:tcW w:w="832"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96" w:type="dxa"/>
            <w:gridSpan w:val="3"/>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lastRenderedPageBreak/>
              <w:t>39</w:t>
            </w:r>
          </w:p>
        </w:tc>
        <w:tc>
          <w:tcPr>
            <w:tcW w:w="3528" w:type="dxa"/>
            <w:gridSpan w:val="5"/>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 xml:space="preserve">Количество теплоты. Уравнение теплового баланса. </w:t>
            </w:r>
          </w:p>
        </w:tc>
        <w:tc>
          <w:tcPr>
            <w:tcW w:w="832"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96" w:type="dxa"/>
            <w:gridSpan w:val="3"/>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40</w:t>
            </w:r>
          </w:p>
        </w:tc>
        <w:tc>
          <w:tcPr>
            <w:tcW w:w="3528" w:type="dxa"/>
            <w:gridSpan w:val="5"/>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Решение задач на уравнение теплового баланса</w:t>
            </w:r>
          </w:p>
        </w:tc>
        <w:tc>
          <w:tcPr>
            <w:tcW w:w="832"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96" w:type="dxa"/>
            <w:gridSpan w:val="3"/>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41</w:t>
            </w:r>
          </w:p>
        </w:tc>
        <w:tc>
          <w:tcPr>
            <w:tcW w:w="3528" w:type="dxa"/>
            <w:gridSpan w:val="5"/>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Первый закон термодинамики. Второй закон термодинамики</w:t>
            </w:r>
          </w:p>
        </w:tc>
        <w:tc>
          <w:tcPr>
            <w:tcW w:w="832"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96" w:type="dxa"/>
            <w:gridSpan w:val="3"/>
            <w:vMerge w:val="restart"/>
            <w:tcBorders>
              <w:left w:val="single" w:sz="4" w:space="0" w:color="auto"/>
              <w:right w:val="single" w:sz="4" w:space="0" w:color="auto"/>
            </w:tcBorders>
          </w:tcPr>
          <w:p w:rsidR="00F36D4C" w:rsidRPr="005222ED" w:rsidRDefault="00F36D4C" w:rsidP="00454CE6">
            <w:pPr>
              <w:spacing w:after="0"/>
              <w:jc w:val="both"/>
              <w:rPr>
                <w:rFonts w:ascii="Times New Roman" w:hAnsi="Times New Roman" w:cs="Times New Roman"/>
              </w:rPr>
            </w:pPr>
            <w:r w:rsidRPr="005222ED">
              <w:rPr>
                <w:rFonts w:ascii="Times New Roman" w:hAnsi="Times New Roman" w:cs="Times New Roman"/>
              </w:rPr>
              <w:t>устройство и принцип действия теплового двигателя, формулу для вычисления КПД.</w:t>
            </w:r>
            <w:r>
              <w:rPr>
                <w:rFonts w:ascii="Times New Roman" w:hAnsi="Times New Roman" w:cs="Times New Roman"/>
              </w:rPr>
              <w:t xml:space="preserve"> </w:t>
            </w:r>
            <w:r w:rsidRPr="005222ED">
              <w:rPr>
                <w:rFonts w:ascii="Times New Roman" w:hAnsi="Times New Roman" w:cs="Times New Roman"/>
                <w:b/>
              </w:rPr>
              <w:t>Уметь</w:t>
            </w:r>
            <w:r>
              <w:rPr>
                <w:rFonts w:ascii="Times New Roman" w:hAnsi="Times New Roman" w:cs="Times New Roman"/>
                <w:b/>
              </w:rPr>
              <w:t xml:space="preserve"> </w:t>
            </w:r>
            <w:r w:rsidRPr="005222ED">
              <w:rPr>
                <w:rFonts w:ascii="Times New Roman" w:hAnsi="Times New Roman" w:cs="Times New Roman"/>
              </w:rPr>
              <w:t xml:space="preserve">решать задачи с вычислением количества теплоты, работы и изменения внутренней энергии газа, вычислять КПД тепловых двигателей. </w:t>
            </w:r>
          </w:p>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42</w:t>
            </w:r>
          </w:p>
        </w:tc>
        <w:tc>
          <w:tcPr>
            <w:tcW w:w="3528" w:type="dxa"/>
            <w:gridSpan w:val="5"/>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Принцип действия и КПД тепловых двигателей.</w:t>
            </w:r>
          </w:p>
        </w:tc>
        <w:tc>
          <w:tcPr>
            <w:tcW w:w="832"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96" w:type="dxa"/>
            <w:gridSpan w:val="3"/>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43</w:t>
            </w:r>
          </w:p>
        </w:tc>
        <w:tc>
          <w:tcPr>
            <w:tcW w:w="3528" w:type="dxa"/>
            <w:gridSpan w:val="5"/>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Решение задач по теме «Основы термодинамики»</w:t>
            </w:r>
          </w:p>
        </w:tc>
        <w:tc>
          <w:tcPr>
            <w:tcW w:w="832"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96" w:type="dxa"/>
            <w:gridSpan w:val="3"/>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rPr>
          <w:gridAfter w:val="5"/>
          <w:wAfter w:w="29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44</w:t>
            </w:r>
          </w:p>
        </w:tc>
        <w:tc>
          <w:tcPr>
            <w:tcW w:w="3528" w:type="dxa"/>
            <w:gridSpan w:val="5"/>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ind w:left="-106" w:right="-110"/>
              <w:jc w:val="both"/>
              <w:rPr>
                <w:rFonts w:ascii="Times New Roman" w:hAnsi="Times New Roman" w:cs="Times New Roman"/>
              </w:rPr>
            </w:pPr>
            <w:r w:rsidRPr="005222ED">
              <w:rPr>
                <w:rFonts w:ascii="Times New Roman" w:hAnsi="Times New Roman" w:cs="Times New Roman"/>
              </w:rPr>
              <w:t>Контрольная работа № 4 на тему «Основы термодинамики»</w:t>
            </w:r>
          </w:p>
        </w:tc>
        <w:tc>
          <w:tcPr>
            <w:tcW w:w="832"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96" w:type="dxa"/>
            <w:gridSpan w:val="3"/>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11"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454CE6" w:rsidRPr="005222ED" w:rsidTr="00666164">
        <w:trPr>
          <w:gridAfter w:val="5"/>
          <w:wAfter w:w="299" w:type="dxa"/>
        </w:trPr>
        <w:tc>
          <w:tcPr>
            <w:tcW w:w="15676" w:type="dxa"/>
            <w:gridSpan w:val="38"/>
            <w:tcBorders>
              <w:top w:val="single" w:sz="4" w:space="0" w:color="auto"/>
              <w:left w:val="single" w:sz="4" w:space="0" w:color="auto"/>
              <w:bottom w:val="single" w:sz="4" w:space="0" w:color="auto"/>
              <w:right w:val="single" w:sz="4" w:space="0" w:color="auto"/>
            </w:tcBorders>
          </w:tcPr>
          <w:p w:rsidR="00454CE6" w:rsidRPr="00454CE6" w:rsidRDefault="00454CE6" w:rsidP="00454CE6">
            <w:pPr>
              <w:spacing w:after="0"/>
              <w:ind w:firstLine="709"/>
              <w:contextualSpacing/>
              <w:jc w:val="center"/>
              <w:rPr>
                <w:rFonts w:ascii="Times New Roman" w:hAnsi="Times New Roman" w:cs="Times New Roman"/>
                <w:b/>
              </w:rPr>
            </w:pPr>
            <w:r w:rsidRPr="005222ED">
              <w:rPr>
                <w:rFonts w:ascii="Times New Roman" w:hAnsi="Times New Roman" w:cs="Times New Roman"/>
                <w:b/>
              </w:rPr>
              <w:t>Раздел 4. О</w:t>
            </w:r>
            <w:r w:rsidR="00750719">
              <w:rPr>
                <w:rFonts w:ascii="Times New Roman" w:hAnsi="Times New Roman" w:cs="Times New Roman"/>
                <w:b/>
              </w:rPr>
              <w:t>сновы электродинамики (23</w:t>
            </w:r>
            <w:r>
              <w:rPr>
                <w:rFonts w:ascii="Times New Roman" w:hAnsi="Times New Roman" w:cs="Times New Roman"/>
                <w:b/>
              </w:rPr>
              <w:t xml:space="preserve"> часа)</w:t>
            </w: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45</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ind w:left="-107" w:right="-109"/>
              <w:jc w:val="both"/>
              <w:rPr>
                <w:rFonts w:ascii="Times New Roman" w:hAnsi="Times New Roman" w:cs="Times New Roman"/>
              </w:rPr>
            </w:pPr>
            <w:r w:rsidRPr="005222ED">
              <w:rPr>
                <w:rFonts w:ascii="Times New Roman" w:hAnsi="Times New Roman" w:cs="Times New Roman"/>
              </w:rPr>
              <w:t xml:space="preserve">Заряд. Закон сохранения заряда. </w:t>
            </w:r>
          </w:p>
        </w:tc>
        <w:tc>
          <w:tcPr>
            <w:tcW w:w="835" w:type="dxa"/>
            <w:gridSpan w:val="7"/>
            <w:tcBorders>
              <w:top w:val="single" w:sz="4" w:space="0" w:color="auto"/>
              <w:left w:val="single" w:sz="4" w:space="0" w:color="auto"/>
              <w:right w:val="single" w:sz="4" w:space="0" w:color="auto"/>
            </w:tcBorders>
          </w:tcPr>
          <w:p w:rsidR="00F36D4C" w:rsidRPr="00C94D62" w:rsidRDefault="00F36D4C" w:rsidP="009F529C">
            <w:pPr>
              <w:spacing w:after="0"/>
              <w:jc w:val="both"/>
              <w:rPr>
                <w:rFonts w:ascii="Times New Roman" w:hAnsi="Times New Roman" w:cs="Times New Roman"/>
              </w:rPr>
            </w:pPr>
            <w:r w:rsidRPr="00C94D62">
              <w:rPr>
                <w:rFonts w:ascii="Times New Roman" w:hAnsi="Times New Roman" w:cs="Times New Roman"/>
              </w:rPr>
              <w:t>1</w:t>
            </w:r>
          </w:p>
        </w:tc>
        <w:tc>
          <w:tcPr>
            <w:tcW w:w="6279" w:type="dxa"/>
            <w:gridSpan w:val="2"/>
            <w:vMerge w:val="restart"/>
            <w:tcBorders>
              <w:top w:val="single" w:sz="4" w:space="0" w:color="auto"/>
              <w:left w:val="single" w:sz="4" w:space="0" w:color="auto"/>
              <w:right w:val="single" w:sz="4" w:space="0" w:color="auto"/>
            </w:tcBorders>
          </w:tcPr>
          <w:p w:rsidR="00F36D4C" w:rsidRPr="005222ED" w:rsidRDefault="00F36D4C" w:rsidP="009F529C">
            <w:pPr>
              <w:spacing w:after="0"/>
              <w:jc w:val="both"/>
              <w:rPr>
                <w:rFonts w:ascii="Times New Roman" w:hAnsi="Times New Roman" w:cs="Times New Roman"/>
              </w:rPr>
            </w:pPr>
            <w:proofErr w:type="gramStart"/>
            <w:r w:rsidRPr="005222ED">
              <w:rPr>
                <w:rFonts w:ascii="Times New Roman" w:hAnsi="Times New Roman" w:cs="Times New Roman"/>
                <w:b/>
              </w:rPr>
              <w:t xml:space="preserve">Знать/понимать </w:t>
            </w:r>
            <w:r w:rsidRPr="005222ED">
              <w:rPr>
                <w:rFonts w:ascii="Times New Roman" w:hAnsi="Times New Roman" w:cs="Times New Roman"/>
              </w:rPr>
              <w:t>смысл физических величин: «электрический заряд», «элементарный электрический заряд»; смысл закона сохранения заряда, физический смысл закона Кулона и границы его применимости, смысл понятий «материя», «вещество», «поле», напряжённости силовых линий электрического поля, энергетической характеристики электростатического поля, смысл величины «электрическая емкость», физических величин «потенциал», «работа электрического поля</w:t>
            </w:r>
            <w:r>
              <w:rPr>
                <w:rFonts w:ascii="Times New Roman" w:hAnsi="Times New Roman" w:cs="Times New Roman"/>
              </w:rPr>
              <w:t>»</w:t>
            </w:r>
            <w:proofErr w:type="gramEnd"/>
          </w:p>
          <w:p w:rsidR="00F36D4C" w:rsidRPr="005222ED" w:rsidRDefault="00F36D4C" w:rsidP="009F529C">
            <w:pPr>
              <w:spacing w:after="0"/>
              <w:ind w:right="-109"/>
              <w:jc w:val="both"/>
              <w:rPr>
                <w:rFonts w:ascii="Times New Roman" w:hAnsi="Times New Roman" w:cs="Times New Roman"/>
                <w:b/>
              </w:rPr>
            </w:pPr>
            <w:r w:rsidRPr="005222ED">
              <w:rPr>
                <w:rFonts w:ascii="Times New Roman" w:hAnsi="Times New Roman" w:cs="Times New Roman"/>
                <w:b/>
              </w:rPr>
              <w:t>Уметь</w:t>
            </w:r>
            <w:r w:rsidRPr="005222ED">
              <w:rPr>
                <w:rFonts w:ascii="Times New Roman" w:hAnsi="Times New Roman" w:cs="Times New Roman"/>
              </w:rPr>
              <w:t xml:space="preserve"> объяснять процесс электризации тел, вычислять силу кулоновского взаимодействия, применять при решении задач закон сохранения электрического заряда, закон Кулона, определять величину и направление напряженности электрического поля точечного заряда, применять принцип </w:t>
            </w:r>
            <w:r w:rsidRPr="005222ED">
              <w:rPr>
                <w:rFonts w:ascii="Times New Roman" w:hAnsi="Times New Roman" w:cs="Times New Roman"/>
                <w:spacing w:val="-20"/>
              </w:rPr>
              <w:t>суперпозиции</w:t>
            </w:r>
            <w:r w:rsidRPr="005222ED">
              <w:rPr>
                <w:rFonts w:ascii="Times New Roman" w:hAnsi="Times New Roman" w:cs="Times New Roman"/>
              </w:rPr>
              <w:t xml:space="preserve"> электрических полей для расчета напряженности, вычислять работу поля и потенциал поля точечного заряда, вычислять емкость плоского конденсатора, </w:t>
            </w:r>
          </w:p>
          <w:p w:rsidR="00F36D4C" w:rsidRPr="005222ED" w:rsidRDefault="00F36D4C" w:rsidP="009F529C">
            <w:pPr>
              <w:spacing w:after="0"/>
              <w:ind w:right="-109"/>
              <w:jc w:val="both"/>
              <w:rPr>
                <w:rFonts w:ascii="Times New Roman" w:hAnsi="Times New Roman" w:cs="Times New Roman"/>
              </w:rPr>
            </w:pPr>
            <w:r w:rsidRPr="005222ED">
              <w:rPr>
                <w:rFonts w:ascii="Times New Roman" w:hAnsi="Times New Roman" w:cs="Times New Roman"/>
              </w:rPr>
              <w:t>применять полученные знания и умения при решении экспериментальных, графических, качественных и расчетных задач.</w:t>
            </w:r>
          </w:p>
        </w:tc>
        <w:tc>
          <w:tcPr>
            <w:tcW w:w="1563" w:type="dxa"/>
            <w:gridSpan w:val="6"/>
            <w:tcBorders>
              <w:top w:val="single" w:sz="4" w:space="0" w:color="auto"/>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Конспект</w:t>
            </w:r>
          </w:p>
        </w:tc>
        <w:tc>
          <w:tcPr>
            <w:tcW w:w="708" w:type="dxa"/>
            <w:gridSpan w:val="7"/>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46</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Закон Кулона.</w:t>
            </w:r>
          </w:p>
        </w:tc>
        <w:tc>
          <w:tcPr>
            <w:tcW w:w="835" w:type="dxa"/>
            <w:gridSpan w:val="7"/>
            <w:tcBorders>
              <w:left w:val="single" w:sz="4" w:space="0" w:color="auto"/>
              <w:right w:val="single" w:sz="4" w:space="0" w:color="auto"/>
            </w:tcBorders>
          </w:tcPr>
          <w:p w:rsidR="00F36D4C" w:rsidRPr="005222ED" w:rsidRDefault="00F36D4C" w:rsidP="00383178">
            <w:pPr>
              <w:spacing w:after="0"/>
              <w:ind w:right="-109"/>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ind w:right="-109"/>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47</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Электрическое поле. Напряженность</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48</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 xml:space="preserve">Поле точечного заряда, сферы. Принцип суперпозиции. </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49</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Потенциальная энергия заряженного тела в ЭП</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Конспект</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Height w:val="675"/>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50</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pStyle w:val="af3"/>
              <w:tabs>
                <w:tab w:val="left" w:pos="708"/>
              </w:tabs>
              <w:spacing w:line="276" w:lineRule="auto"/>
              <w:jc w:val="both"/>
              <w:rPr>
                <w:rFonts w:ascii="Times New Roman" w:hAnsi="Times New Roman" w:cs="Times New Roman"/>
              </w:rPr>
            </w:pPr>
            <w:r w:rsidRPr="005222ED">
              <w:rPr>
                <w:rFonts w:ascii="Times New Roman" w:hAnsi="Times New Roman" w:cs="Times New Roman"/>
              </w:rPr>
              <w:t xml:space="preserve">Потенциал. Разность потенциалов. </w:t>
            </w:r>
          </w:p>
        </w:tc>
        <w:tc>
          <w:tcPr>
            <w:tcW w:w="835" w:type="dxa"/>
            <w:gridSpan w:val="7"/>
            <w:tcBorders>
              <w:left w:val="single" w:sz="4" w:space="0" w:color="auto"/>
              <w:right w:val="single" w:sz="4" w:space="0" w:color="auto"/>
            </w:tcBorders>
          </w:tcPr>
          <w:p w:rsidR="00F36D4C" w:rsidRPr="005222ED" w:rsidRDefault="00F36D4C" w:rsidP="00383178">
            <w:pPr>
              <w:spacing w:after="0"/>
              <w:ind w:left="-107" w:right="-109"/>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ind w:left="-107" w:right="-109"/>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Конспект</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51</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Связь между напряженностью и разностью потенциалов. Эквипотенциальные поверхности</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52</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pStyle w:val="af3"/>
              <w:spacing w:line="276" w:lineRule="auto"/>
              <w:jc w:val="both"/>
              <w:rPr>
                <w:rFonts w:ascii="Times New Roman" w:hAnsi="Times New Roman" w:cs="Times New Roman"/>
              </w:rPr>
            </w:pPr>
            <w:r w:rsidRPr="005222ED">
              <w:rPr>
                <w:rFonts w:ascii="Times New Roman" w:hAnsi="Times New Roman" w:cs="Times New Roman"/>
              </w:rPr>
              <w:t>Решение задач по теме «Потенциальная энергия. Разность потенциалов»</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53</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pStyle w:val="af3"/>
              <w:spacing w:line="276" w:lineRule="auto"/>
              <w:jc w:val="both"/>
              <w:rPr>
                <w:rFonts w:ascii="Times New Roman" w:hAnsi="Times New Roman" w:cs="Times New Roman"/>
              </w:rPr>
            </w:pPr>
            <w:r w:rsidRPr="005222ED">
              <w:rPr>
                <w:rFonts w:ascii="Times New Roman" w:hAnsi="Times New Roman" w:cs="Times New Roman"/>
              </w:rPr>
              <w:t xml:space="preserve">Электроемкость. Конденсатор. </w:t>
            </w:r>
          </w:p>
        </w:tc>
        <w:tc>
          <w:tcPr>
            <w:tcW w:w="835" w:type="dxa"/>
            <w:gridSpan w:val="7"/>
            <w:tcBorders>
              <w:left w:val="single" w:sz="4" w:space="0" w:color="auto"/>
              <w:right w:val="single" w:sz="4" w:space="0" w:color="auto"/>
            </w:tcBorders>
          </w:tcPr>
          <w:p w:rsidR="00F36D4C" w:rsidRPr="005222ED" w:rsidRDefault="00F36D4C" w:rsidP="00383178">
            <w:pPr>
              <w:spacing w:after="0"/>
              <w:ind w:right="-109"/>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ind w:right="-109"/>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4"/>
          <w:wAfter w:w="279"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54</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pStyle w:val="af3"/>
              <w:spacing w:line="276" w:lineRule="auto"/>
              <w:jc w:val="both"/>
              <w:rPr>
                <w:rFonts w:ascii="Times New Roman" w:hAnsi="Times New Roman" w:cs="Times New Roman"/>
              </w:rPr>
            </w:pPr>
            <w:r w:rsidRPr="005222ED">
              <w:rPr>
                <w:rFonts w:ascii="Times New Roman" w:hAnsi="Times New Roman" w:cs="Times New Roman"/>
              </w:rPr>
              <w:t>Энергия заряженного конденсатора</w:t>
            </w:r>
          </w:p>
        </w:tc>
        <w:tc>
          <w:tcPr>
            <w:tcW w:w="835" w:type="dxa"/>
            <w:gridSpan w:val="7"/>
            <w:tcBorders>
              <w:left w:val="single" w:sz="4" w:space="0" w:color="auto"/>
              <w:right w:val="single" w:sz="4" w:space="0" w:color="auto"/>
            </w:tcBorders>
          </w:tcPr>
          <w:p w:rsidR="00F36D4C" w:rsidRPr="005222ED" w:rsidRDefault="00F36D4C" w:rsidP="00383178">
            <w:pPr>
              <w:spacing w:after="0"/>
              <w:ind w:right="-109"/>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ind w:right="-109"/>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417" w:type="dxa"/>
            <w:gridSpan w:val="4"/>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3"/>
          <w:wAfter w:w="243" w:type="dxa"/>
          <w:trHeight w:val="424"/>
        </w:trPr>
        <w:tc>
          <w:tcPr>
            <w:tcW w:w="1618" w:type="dxa"/>
            <w:gridSpan w:val="2"/>
            <w:tcBorders>
              <w:top w:val="single" w:sz="4" w:space="0" w:color="auto"/>
              <w:left w:val="single" w:sz="4" w:space="0" w:color="auto"/>
              <w:right w:val="single" w:sz="4" w:space="0" w:color="auto"/>
            </w:tcBorders>
          </w:tcPr>
          <w:p w:rsidR="00F36D4C" w:rsidRDefault="00F36D4C" w:rsidP="009F529C">
            <w:pPr>
              <w:spacing w:after="0"/>
              <w:ind w:left="-108" w:right="-108"/>
              <w:jc w:val="center"/>
              <w:rPr>
                <w:rFonts w:ascii="Times New Roman" w:hAnsi="Times New Roman" w:cs="Times New Roman"/>
                <w:b/>
                <w:i/>
              </w:rPr>
            </w:pPr>
          </w:p>
        </w:tc>
        <w:tc>
          <w:tcPr>
            <w:tcW w:w="14114" w:type="dxa"/>
            <w:gridSpan w:val="38"/>
            <w:tcBorders>
              <w:top w:val="single" w:sz="4" w:space="0" w:color="auto"/>
              <w:left w:val="single" w:sz="4" w:space="0" w:color="auto"/>
              <w:right w:val="single" w:sz="4" w:space="0" w:color="auto"/>
            </w:tcBorders>
          </w:tcPr>
          <w:p w:rsidR="00F36D4C" w:rsidRPr="005222ED" w:rsidRDefault="00F36D4C" w:rsidP="009F529C">
            <w:pPr>
              <w:spacing w:after="0"/>
              <w:ind w:left="-108" w:right="-108"/>
              <w:jc w:val="center"/>
              <w:rPr>
                <w:rFonts w:ascii="Times New Roman" w:hAnsi="Times New Roman" w:cs="Times New Roman"/>
                <w:b/>
                <w:i/>
              </w:rPr>
            </w:pPr>
            <w:r>
              <w:rPr>
                <w:rFonts w:ascii="Times New Roman" w:hAnsi="Times New Roman" w:cs="Times New Roman"/>
                <w:b/>
                <w:i/>
              </w:rPr>
              <w:t>Законы постоянного тока</w:t>
            </w:r>
          </w:p>
        </w:tc>
      </w:tr>
      <w:tr w:rsidR="00F36D4C" w:rsidRPr="005222ED" w:rsidTr="00666164">
        <w:tblPrEx>
          <w:tblLook w:val="01E0" w:firstRow="1" w:lastRow="1" w:firstColumn="1" w:lastColumn="1" w:noHBand="0" w:noVBand="0"/>
        </w:tblPrEx>
        <w:trPr>
          <w:gridAfter w:val="1"/>
          <w:wAfter w:w="67"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lastRenderedPageBreak/>
              <w:t>55</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ind w:left="-108" w:right="-108"/>
              <w:jc w:val="both"/>
              <w:rPr>
                <w:rFonts w:ascii="Times New Roman" w:hAnsi="Times New Roman" w:cs="Times New Roman"/>
              </w:rPr>
            </w:pPr>
            <w:r w:rsidRPr="005222ED">
              <w:rPr>
                <w:rFonts w:ascii="Times New Roman" w:hAnsi="Times New Roman" w:cs="Times New Roman"/>
              </w:rPr>
              <w:t xml:space="preserve">Электрический ток. </w:t>
            </w:r>
          </w:p>
          <w:p w:rsidR="00F36D4C" w:rsidRPr="005222ED" w:rsidRDefault="00F36D4C" w:rsidP="00383178">
            <w:pPr>
              <w:spacing w:after="0"/>
              <w:ind w:left="-108" w:right="-108"/>
              <w:jc w:val="both"/>
              <w:rPr>
                <w:rFonts w:ascii="Times New Roman" w:hAnsi="Times New Roman" w:cs="Times New Roman"/>
              </w:rPr>
            </w:pPr>
            <w:r w:rsidRPr="005222ED">
              <w:rPr>
                <w:rFonts w:ascii="Times New Roman" w:hAnsi="Times New Roman" w:cs="Times New Roman"/>
              </w:rPr>
              <w:t>Сила тока</w:t>
            </w:r>
          </w:p>
        </w:tc>
        <w:tc>
          <w:tcPr>
            <w:tcW w:w="835" w:type="dxa"/>
            <w:gridSpan w:val="7"/>
            <w:tcBorders>
              <w:top w:val="single" w:sz="4" w:space="0" w:color="auto"/>
              <w:left w:val="single" w:sz="4" w:space="0" w:color="auto"/>
              <w:right w:val="single" w:sz="4" w:space="0" w:color="auto"/>
            </w:tcBorders>
          </w:tcPr>
          <w:p w:rsidR="00F36D4C" w:rsidRPr="005222ED" w:rsidRDefault="00F36D4C" w:rsidP="009F529C">
            <w:pPr>
              <w:spacing w:after="0"/>
              <w:jc w:val="both"/>
              <w:rPr>
                <w:rFonts w:ascii="Times New Roman" w:hAnsi="Times New Roman" w:cs="Times New Roman"/>
                <w:b/>
              </w:rPr>
            </w:pPr>
            <w:r>
              <w:rPr>
                <w:rFonts w:ascii="Times New Roman" w:hAnsi="Times New Roman" w:cs="Times New Roman"/>
                <w:b/>
              </w:rPr>
              <w:t>1</w:t>
            </w:r>
          </w:p>
        </w:tc>
        <w:tc>
          <w:tcPr>
            <w:tcW w:w="6279" w:type="dxa"/>
            <w:gridSpan w:val="2"/>
            <w:vMerge w:val="restart"/>
            <w:tcBorders>
              <w:top w:val="single" w:sz="4" w:space="0" w:color="auto"/>
              <w:left w:val="single" w:sz="4" w:space="0" w:color="auto"/>
              <w:right w:val="single" w:sz="4" w:space="0" w:color="auto"/>
            </w:tcBorders>
          </w:tcPr>
          <w:p w:rsidR="00F36D4C" w:rsidRPr="005222ED" w:rsidRDefault="00F36D4C" w:rsidP="00976788">
            <w:pPr>
              <w:spacing w:after="0" w:line="240" w:lineRule="auto"/>
              <w:jc w:val="both"/>
              <w:rPr>
                <w:rFonts w:ascii="Times New Roman" w:hAnsi="Times New Roman" w:cs="Times New Roman"/>
              </w:rPr>
            </w:pPr>
            <w:r w:rsidRPr="005222ED">
              <w:rPr>
                <w:rFonts w:ascii="Times New Roman" w:hAnsi="Times New Roman" w:cs="Times New Roman"/>
                <w:b/>
              </w:rPr>
              <w:t>Знать/понимать</w:t>
            </w:r>
            <w:r w:rsidRPr="005222ED">
              <w:rPr>
                <w:rFonts w:ascii="Times New Roman" w:hAnsi="Times New Roman" w:cs="Times New Roman"/>
              </w:rPr>
              <w:t xml:space="preserve"> смысл понятий «электрический ток»,  «</w:t>
            </w:r>
            <w:r>
              <w:rPr>
                <w:rFonts w:ascii="Times New Roman" w:hAnsi="Times New Roman" w:cs="Times New Roman"/>
              </w:rPr>
              <w:t>источник тока», условия существо</w:t>
            </w:r>
            <w:r w:rsidRPr="005222ED">
              <w:rPr>
                <w:rFonts w:ascii="Times New Roman" w:hAnsi="Times New Roman" w:cs="Times New Roman"/>
              </w:rPr>
              <w:t>вания электрического тока; смысл величин «сила тока», «</w:t>
            </w:r>
            <w:proofErr w:type="spellStart"/>
            <w:r w:rsidRPr="005222ED">
              <w:rPr>
                <w:rFonts w:ascii="Times New Roman" w:hAnsi="Times New Roman" w:cs="Times New Roman"/>
              </w:rPr>
              <w:t>напряжение»</w:t>
            </w:r>
            <w:proofErr w:type="gramStart"/>
            <w:r w:rsidRPr="005222ED">
              <w:rPr>
                <w:rFonts w:ascii="Times New Roman" w:hAnsi="Times New Roman" w:cs="Times New Roman"/>
              </w:rPr>
              <w:t>.с</w:t>
            </w:r>
            <w:proofErr w:type="gramEnd"/>
            <w:r w:rsidRPr="005222ED">
              <w:rPr>
                <w:rFonts w:ascii="Times New Roman" w:hAnsi="Times New Roman" w:cs="Times New Roman"/>
              </w:rPr>
              <w:t>мысл</w:t>
            </w:r>
            <w:proofErr w:type="spellEnd"/>
            <w:r w:rsidRPr="005222ED">
              <w:rPr>
                <w:rFonts w:ascii="Times New Roman" w:hAnsi="Times New Roman" w:cs="Times New Roman"/>
              </w:rPr>
              <w:t xml:space="preserve"> закона Ома для участка цепи, уметь определять сопротивление проводников, формулу зависимости сопротивления проводника от его  геометрических размеров и рода вещества, из которого он изготовлен,  закономерности в цепях с последовательным и параллельным соединением проводников, смысл понятий «мощность тока», «работа тока», формулировку закона Ома для полной цепи, планировать эксперимент и выполнять измерения и вычисления. </w:t>
            </w:r>
          </w:p>
          <w:p w:rsidR="00F36D4C" w:rsidRPr="005222ED" w:rsidRDefault="00F36D4C" w:rsidP="00976788">
            <w:pPr>
              <w:spacing w:after="0"/>
              <w:jc w:val="both"/>
              <w:rPr>
                <w:rFonts w:ascii="Times New Roman" w:hAnsi="Times New Roman" w:cs="Times New Roman"/>
              </w:rPr>
            </w:pPr>
            <w:proofErr w:type="gramStart"/>
            <w:r w:rsidRPr="005222ED">
              <w:rPr>
                <w:rFonts w:ascii="Times New Roman" w:hAnsi="Times New Roman" w:cs="Times New Roman"/>
                <w:b/>
              </w:rPr>
              <w:t>Уметь</w:t>
            </w:r>
            <w:r w:rsidRPr="005222ED">
              <w:rPr>
                <w:rFonts w:ascii="Times New Roman" w:hAnsi="Times New Roman" w:cs="Times New Roman"/>
              </w:rPr>
              <w:t xml:space="preserve"> собирать электрические цепи с последовательным и параллельным соединением проводников,  применять при решении задач законы последовательного и параллельного соединения проводников, решать задачи с применением закона Ома для участка цепи и полной цепи; уметь определять работу и мощность электрического тока при параллельном и последовательном соединении проводников, измерять ЭДС и внутреннее сопротивление источника тока, знать формулир</w:t>
            </w:r>
            <w:r>
              <w:rPr>
                <w:rFonts w:ascii="Times New Roman" w:hAnsi="Times New Roman" w:cs="Times New Roman"/>
              </w:rPr>
              <w:t>овку закона Ома для полной цепи</w:t>
            </w:r>
            <w:proofErr w:type="gramEnd"/>
          </w:p>
        </w:tc>
        <w:tc>
          <w:tcPr>
            <w:tcW w:w="1563" w:type="dxa"/>
            <w:gridSpan w:val="6"/>
            <w:tcBorders>
              <w:top w:val="single" w:sz="4" w:space="0" w:color="auto"/>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2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p>
        </w:tc>
        <w:tc>
          <w:tcPr>
            <w:tcW w:w="832" w:type="dxa"/>
            <w:gridSpan w:val="8"/>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1"/>
          <w:wAfter w:w="67"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56</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Закон Ома для участка цепи. Сопротивление</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2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2" w:type="dxa"/>
            <w:gridSpan w:val="8"/>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1"/>
          <w:wAfter w:w="67"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57</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ind w:left="-108" w:right="-108"/>
              <w:jc w:val="both"/>
              <w:rPr>
                <w:rFonts w:ascii="Times New Roman" w:hAnsi="Times New Roman" w:cs="Times New Roman"/>
              </w:rPr>
            </w:pPr>
            <w:r w:rsidRPr="005222ED">
              <w:rPr>
                <w:rFonts w:ascii="Times New Roman" w:hAnsi="Times New Roman" w:cs="Times New Roman"/>
              </w:rPr>
              <w:t xml:space="preserve">Электрические цепи. Последовательное и параллельное соединение проводников. </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2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Таблица</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2" w:type="dxa"/>
            <w:gridSpan w:val="8"/>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1"/>
          <w:wAfter w:w="67"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58</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ind w:left="-108" w:right="-108"/>
              <w:jc w:val="both"/>
              <w:rPr>
                <w:rFonts w:ascii="Times New Roman" w:hAnsi="Times New Roman" w:cs="Times New Roman"/>
              </w:rPr>
            </w:pPr>
            <w:r w:rsidRPr="005222ED">
              <w:rPr>
                <w:rFonts w:ascii="Times New Roman" w:hAnsi="Times New Roman" w:cs="Times New Roman"/>
              </w:rPr>
              <w:t>Решение задач на закон Ома и соединение проводников.</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2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2" w:type="dxa"/>
            <w:gridSpan w:val="8"/>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1"/>
          <w:wAfter w:w="67"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59</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Работа и мощность постоянного тока.</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2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Тест</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2" w:type="dxa"/>
            <w:gridSpan w:val="8"/>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1"/>
          <w:wAfter w:w="67"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60</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ЭДС.</w:t>
            </w:r>
          </w:p>
          <w:p w:rsidR="00F36D4C" w:rsidRPr="005222ED" w:rsidRDefault="00F36D4C" w:rsidP="00383178">
            <w:pPr>
              <w:spacing w:after="0"/>
              <w:jc w:val="both"/>
              <w:rPr>
                <w:rFonts w:ascii="Times New Roman" w:hAnsi="Times New Roman" w:cs="Times New Roman"/>
              </w:rPr>
            </w:pPr>
            <w:r w:rsidRPr="005222ED">
              <w:rPr>
                <w:rFonts w:ascii="Times New Roman" w:hAnsi="Times New Roman" w:cs="Times New Roman"/>
              </w:rPr>
              <w:t>Закон Ома для полной цепи.</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62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2" w:type="dxa"/>
            <w:gridSpan w:val="8"/>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1"/>
          <w:wAfter w:w="67" w:type="dxa"/>
          <w:trHeight w:val="1871"/>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b/>
                <w:u w:val="single"/>
              </w:rPr>
            </w:pPr>
            <w:r w:rsidRPr="005222ED">
              <w:rPr>
                <w:rFonts w:ascii="Times New Roman" w:hAnsi="Times New Roman" w:cs="Times New Roman"/>
              </w:rPr>
              <w:t>61</w:t>
            </w:r>
          </w:p>
        </w:tc>
        <w:tc>
          <w:tcPr>
            <w:tcW w:w="3542" w:type="dxa"/>
            <w:gridSpan w:val="6"/>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ind w:left="-108" w:right="-108"/>
              <w:jc w:val="both"/>
              <w:rPr>
                <w:rFonts w:ascii="Times New Roman" w:hAnsi="Times New Roman" w:cs="Times New Roman"/>
              </w:rPr>
            </w:pPr>
            <w:r w:rsidRPr="005222ED">
              <w:rPr>
                <w:rFonts w:ascii="Times New Roman" w:hAnsi="Times New Roman" w:cs="Times New Roman"/>
              </w:rPr>
              <w:t>Лабораторная работа №4. «Измерение ЭДС и внутреннего сопротивления источника тока».</w:t>
            </w:r>
          </w:p>
        </w:tc>
        <w:tc>
          <w:tcPr>
            <w:tcW w:w="835"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279"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63" w:type="dxa"/>
            <w:gridSpan w:val="6"/>
            <w:tcBorders>
              <w:left w:val="single" w:sz="4" w:space="0" w:color="auto"/>
              <w:right w:val="single" w:sz="4" w:space="0" w:color="auto"/>
            </w:tcBorders>
          </w:tcPr>
          <w:p w:rsidR="00F36D4C" w:rsidRDefault="00F36D4C" w:rsidP="00B970FA">
            <w:pPr>
              <w:spacing w:after="0"/>
              <w:ind w:right="-108"/>
              <w:jc w:val="both"/>
              <w:rPr>
                <w:rFonts w:ascii="Times New Roman" w:hAnsi="Times New Roman" w:cs="Times New Roman"/>
              </w:rPr>
            </w:pPr>
          </w:p>
        </w:tc>
        <w:tc>
          <w:tcPr>
            <w:tcW w:w="162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right="-108"/>
              <w:jc w:val="both"/>
              <w:rPr>
                <w:rFonts w:ascii="Times New Roman" w:hAnsi="Times New Roman" w:cs="Times New Roman"/>
              </w:rPr>
            </w:pPr>
            <w:r>
              <w:rPr>
                <w:rFonts w:ascii="Times New Roman" w:hAnsi="Times New Roman" w:cs="Times New Roman"/>
              </w:rPr>
              <w:t>практикум</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32" w:type="dxa"/>
            <w:gridSpan w:val="8"/>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right="-108"/>
              <w:jc w:val="both"/>
              <w:rPr>
                <w:rFonts w:ascii="Times New Roman" w:hAnsi="Times New Roman" w:cs="Times New Roman"/>
              </w:rPr>
            </w:pPr>
          </w:p>
        </w:tc>
      </w:tr>
      <w:tr w:rsidR="00C94D62" w:rsidRPr="005222ED" w:rsidTr="00666164">
        <w:tblPrEx>
          <w:tblLook w:val="01E0" w:firstRow="1" w:lastRow="1" w:firstColumn="1" w:lastColumn="1" w:noHBand="0" w:noVBand="0"/>
        </w:tblPrEx>
        <w:tc>
          <w:tcPr>
            <w:tcW w:w="15975" w:type="dxa"/>
            <w:gridSpan w:val="43"/>
            <w:tcBorders>
              <w:top w:val="single" w:sz="4" w:space="0" w:color="auto"/>
              <w:left w:val="single" w:sz="4" w:space="0" w:color="auto"/>
              <w:bottom w:val="single" w:sz="4" w:space="0" w:color="auto"/>
              <w:right w:val="single" w:sz="4" w:space="0" w:color="auto"/>
            </w:tcBorders>
          </w:tcPr>
          <w:p w:rsidR="00C94D62" w:rsidRPr="005222ED" w:rsidRDefault="00C94D62" w:rsidP="009F529C">
            <w:pPr>
              <w:spacing w:after="0"/>
              <w:jc w:val="center"/>
              <w:rPr>
                <w:rFonts w:ascii="Times New Roman" w:hAnsi="Times New Roman" w:cs="Times New Roman"/>
                <w:b/>
                <w:i/>
              </w:rPr>
            </w:pPr>
            <w:r w:rsidRPr="005222ED">
              <w:rPr>
                <w:rFonts w:ascii="Times New Roman" w:hAnsi="Times New Roman" w:cs="Times New Roman"/>
                <w:b/>
                <w:i/>
              </w:rPr>
              <w:t xml:space="preserve">Электрический </w:t>
            </w:r>
            <w:r w:rsidR="00120D8E">
              <w:rPr>
                <w:rFonts w:ascii="Times New Roman" w:hAnsi="Times New Roman" w:cs="Times New Roman"/>
                <w:b/>
                <w:i/>
              </w:rPr>
              <w:t>ток в различных средах</w:t>
            </w:r>
          </w:p>
        </w:tc>
      </w:tr>
      <w:tr w:rsidR="00F36D4C" w:rsidRPr="005222ED" w:rsidTr="00666164">
        <w:tblPrEx>
          <w:tblLook w:val="01E0" w:firstRow="1" w:lastRow="1" w:firstColumn="1" w:lastColumn="1" w:noHBand="0" w:noVBand="0"/>
        </w:tblPrEx>
        <w:trPr>
          <w:gridAfter w:val="2"/>
          <w:wAfter w:w="92"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666164" w:rsidP="00383178">
            <w:pPr>
              <w:spacing w:after="0"/>
              <w:jc w:val="both"/>
              <w:rPr>
                <w:rFonts w:ascii="Times New Roman" w:hAnsi="Times New Roman" w:cs="Times New Roman"/>
                <w:b/>
                <w:u w:val="single"/>
              </w:rPr>
            </w:pPr>
            <w:r>
              <w:rPr>
                <w:rFonts w:ascii="Times New Roman" w:hAnsi="Times New Roman" w:cs="Times New Roman"/>
              </w:rPr>
              <w:t>62</w:t>
            </w:r>
          </w:p>
        </w:tc>
        <w:tc>
          <w:tcPr>
            <w:tcW w:w="3561" w:type="dxa"/>
            <w:gridSpan w:val="7"/>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ind w:left="-108" w:right="-108"/>
              <w:jc w:val="both"/>
              <w:rPr>
                <w:rFonts w:ascii="Times New Roman" w:hAnsi="Times New Roman" w:cs="Times New Roman"/>
              </w:rPr>
            </w:pPr>
            <w:r w:rsidRPr="005222ED">
              <w:rPr>
                <w:rFonts w:ascii="Times New Roman" w:hAnsi="Times New Roman" w:cs="Times New Roman"/>
              </w:rPr>
              <w:t>Электрическая проводимость различных веществ. Проводимость металлов.</w:t>
            </w:r>
          </w:p>
        </w:tc>
        <w:tc>
          <w:tcPr>
            <w:tcW w:w="831" w:type="dxa"/>
            <w:gridSpan w:val="7"/>
            <w:tcBorders>
              <w:top w:val="single" w:sz="4" w:space="0" w:color="auto"/>
              <w:left w:val="single" w:sz="4" w:space="0" w:color="auto"/>
              <w:right w:val="single" w:sz="4" w:space="0" w:color="auto"/>
            </w:tcBorders>
          </w:tcPr>
          <w:p w:rsidR="00F36D4C" w:rsidRPr="005222ED" w:rsidRDefault="00F36D4C" w:rsidP="009F529C">
            <w:pPr>
              <w:spacing w:after="0"/>
              <w:ind w:right="-108"/>
              <w:jc w:val="both"/>
              <w:rPr>
                <w:rFonts w:ascii="Times New Roman" w:hAnsi="Times New Roman" w:cs="Times New Roman"/>
                <w:b/>
              </w:rPr>
            </w:pPr>
            <w:r>
              <w:rPr>
                <w:rFonts w:ascii="Times New Roman" w:hAnsi="Times New Roman" w:cs="Times New Roman"/>
                <w:b/>
              </w:rPr>
              <w:t>1</w:t>
            </w:r>
          </w:p>
        </w:tc>
        <w:tc>
          <w:tcPr>
            <w:tcW w:w="6303" w:type="dxa"/>
            <w:gridSpan w:val="2"/>
            <w:vMerge w:val="restart"/>
            <w:tcBorders>
              <w:top w:val="single" w:sz="4" w:space="0" w:color="auto"/>
              <w:left w:val="single" w:sz="4" w:space="0" w:color="auto"/>
              <w:right w:val="single" w:sz="4" w:space="0" w:color="auto"/>
            </w:tcBorders>
          </w:tcPr>
          <w:p w:rsidR="00F36D4C" w:rsidRPr="005222ED" w:rsidRDefault="00F36D4C" w:rsidP="009F529C">
            <w:pPr>
              <w:spacing w:after="0"/>
              <w:ind w:right="-108"/>
              <w:jc w:val="both"/>
              <w:rPr>
                <w:rFonts w:ascii="Times New Roman" w:hAnsi="Times New Roman" w:cs="Times New Roman"/>
                <w:b/>
              </w:rPr>
            </w:pPr>
            <w:r w:rsidRPr="005222ED">
              <w:rPr>
                <w:rFonts w:ascii="Times New Roman" w:hAnsi="Times New Roman" w:cs="Times New Roman"/>
                <w:b/>
              </w:rPr>
              <w:t xml:space="preserve">Знать </w:t>
            </w:r>
            <w:r w:rsidRPr="005222ED">
              <w:rPr>
                <w:rFonts w:ascii="Times New Roman" w:hAnsi="Times New Roman" w:cs="Times New Roman"/>
              </w:rPr>
              <w:t xml:space="preserve">значение сверхпроводников в современных технологиях, </w:t>
            </w:r>
          </w:p>
          <w:p w:rsidR="00F36D4C" w:rsidRPr="005222ED" w:rsidRDefault="00F36D4C" w:rsidP="009F529C">
            <w:pPr>
              <w:spacing w:after="0"/>
              <w:ind w:right="-108"/>
              <w:jc w:val="both"/>
              <w:rPr>
                <w:rFonts w:ascii="Times New Roman" w:hAnsi="Times New Roman" w:cs="Times New Roman"/>
              </w:rPr>
            </w:pPr>
            <w:r w:rsidRPr="005222ED">
              <w:rPr>
                <w:rFonts w:ascii="Times New Roman" w:hAnsi="Times New Roman" w:cs="Times New Roman"/>
                <w:b/>
              </w:rPr>
              <w:t>Уметь</w:t>
            </w:r>
            <w:r w:rsidRPr="005222ED">
              <w:rPr>
                <w:rFonts w:ascii="Times New Roman" w:hAnsi="Times New Roman" w:cs="Times New Roman"/>
              </w:rPr>
              <w:t xml:space="preserve"> объяснять природу электрического тока в металлах, знать/ понимать основы электронной теории, уметь объяснять причину увеличения сопротивления металлов с ростом температуры,  описывать и объяснять условия и процесс протекания электрического разряда в полупроводниках, вакууме, жидкости, газах, законы Фарадея, процесс электролиза и его техническое применение.</w:t>
            </w:r>
          </w:p>
          <w:p w:rsidR="00F36D4C" w:rsidRPr="005222ED" w:rsidRDefault="00F36D4C" w:rsidP="00383178">
            <w:pPr>
              <w:spacing w:after="0"/>
              <w:ind w:right="-108"/>
              <w:jc w:val="both"/>
              <w:rPr>
                <w:rFonts w:ascii="Times New Roman" w:hAnsi="Times New Roman" w:cs="Times New Roman"/>
              </w:rPr>
            </w:pPr>
          </w:p>
        </w:tc>
        <w:tc>
          <w:tcPr>
            <w:tcW w:w="1540" w:type="dxa"/>
            <w:gridSpan w:val="6"/>
            <w:tcBorders>
              <w:top w:val="single" w:sz="4" w:space="0" w:color="auto"/>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1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Опрос</w:t>
            </w:r>
          </w:p>
        </w:tc>
        <w:tc>
          <w:tcPr>
            <w:tcW w:w="708" w:type="dxa"/>
            <w:gridSpan w:val="7"/>
            <w:tcBorders>
              <w:top w:val="single" w:sz="4" w:space="0" w:color="auto"/>
              <w:left w:val="single" w:sz="4" w:space="0" w:color="auto"/>
              <w:bottom w:val="single" w:sz="4" w:space="0" w:color="auto"/>
              <w:right w:val="single" w:sz="4" w:space="0" w:color="auto"/>
            </w:tcBorders>
            <w:hideMark/>
          </w:tcPr>
          <w:p w:rsidR="00F36D4C" w:rsidRPr="005222ED" w:rsidRDefault="00F36D4C" w:rsidP="00383178">
            <w:pPr>
              <w:spacing w:after="0"/>
              <w:jc w:val="both"/>
              <w:rPr>
                <w:rFonts w:ascii="Times New Roman" w:hAnsi="Times New Roman" w:cs="Times New Roman"/>
              </w:rPr>
            </w:pPr>
          </w:p>
        </w:tc>
        <w:tc>
          <w:tcPr>
            <w:tcW w:w="80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2"/>
          <w:wAfter w:w="92"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666164" w:rsidP="00383178">
            <w:pPr>
              <w:spacing w:after="0"/>
              <w:jc w:val="both"/>
              <w:rPr>
                <w:rFonts w:ascii="Times New Roman" w:hAnsi="Times New Roman" w:cs="Times New Roman"/>
                <w:b/>
                <w:u w:val="single"/>
              </w:rPr>
            </w:pPr>
            <w:r>
              <w:rPr>
                <w:rFonts w:ascii="Times New Roman" w:hAnsi="Times New Roman" w:cs="Times New Roman"/>
              </w:rPr>
              <w:t>63</w:t>
            </w:r>
          </w:p>
        </w:tc>
        <w:tc>
          <w:tcPr>
            <w:tcW w:w="3561" w:type="dxa"/>
            <w:gridSpan w:val="7"/>
            <w:tcBorders>
              <w:top w:val="single" w:sz="4" w:space="0" w:color="auto"/>
              <w:left w:val="single" w:sz="4" w:space="0" w:color="auto"/>
              <w:bottom w:val="single" w:sz="4" w:space="0" w:color="auto"/>
              <w:right w:val="single" w:sz="4" w:space="0" w:color="auto"/>
            </w:tcBorders>
            <w:hideMark/>
          </w:tcPr>
          <w:p w:rsidR="00F36D4C" w:rsidRPr="005222ED" w:rsidRDefault="00F36D4C" w:rsidP="00BC3800">
            <w:pPr>
              <w:spacing w:after="0"/>
              <w:ind w:left="-108" w:right="-108"/>
              <w:jc w:val="both"/>
              <w:rPr>
                <w:rFonts w:ascii="Times New Roman" w:hAnsi="Times New Roman" w:cs="Times New Roman"/>
              </w:rPr>
            </w:pPr>
            <w:r w:rsidRPr="005222ED">
              <w:rPr>
                <w:rFonts w:ascii="Times New Roman" w:hAnsi="Times New Roman" w:cs="Times New Roman"/>
              </w:rPr>
              <w:t xml:space="preserve">Ток в полупроводниках. </w:t>
            </w:r>
          </w:p>
        </w:tc>
        <w:tc>
          <w:tcPr>
            <w:tcW w:w="831"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303"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40"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1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Конспект</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0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2"/>
          <w:wAfter w:w="92"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666164" w:rsidP="00383178">
            <w:pPr>
              <w:spacing w:after="0"/>
              <w:jc w:val="both"/>
              <w:rPr>
                <w:rFonts w:ascii="Times New Roman" w:hAnsi="Times New Roman" w:cs="Times New Roman"/>
                <w:b/>
                <w:u w:val="single"/>
              </w:rPr>
            </w:pPr>
            <w:r>
              <w:rPr>
                <w:rFonts w:ascii="Times New Roman" w:hAnsi="Times New Roman" w:cs="Times New Roman"/>
              </w:rPr>
              <w:t>64</w:t>
            </w:r>
          </w:p>
        </w:tc>
        <w:tc>
          <w:tcPr>
            <w:tcW w:w="3561" w:type="dxa"/>
            <w:gridSpan w:val="7"/>
            <w:tcBorders>
              <w:top w:val="single" w:sz="4" w:space="0" w:color="auto"/>
              <w:left w:val="single" w:sz="4" w:space="0" w:color="auto"/>
              <w:bottom w:val="single" w:sz="4" w:space="0" w:color="auto"/>
              <w:right w:val="single" w:sz="4" w:space="0" w:color="auto"/>
            </w:tcBorders>
          </w:tcPr>
          <w:p w:rsidR="00F36D4C" w:rsidRPr="005222ED" w:rsidRDefault="00F36D4C" w:rsidP="00BC3800">
            <w:pPr>
              <w:spacing w:after="0"/>
              <w:ind w:left="-108" w:right="-108"/>
              <w:jc w:val="both"/>
              <w:rPr>
                <w:rFonts w:ascii="Times New Roman" w:hAnsi="Times New Roman" w:cs="Times New Roman"/>
              </w:rPr>
            </w:pPr>
            <w:r w:rsidRPr="005222ED">
              <w:rPr>
                <w:rFonts w:ascii="Times New Roman" w:hAnsi="Times New Roman" w:cs="Times New Roman"/>
              </w:rPr>
              <w:t>Электрический ток в вакууме. Электронно-лучевая трубка.</w:t>
            </w:r>
          </w:p>
        </w:tc>
        <w:tc>
          <w:tcPr>
            <w:tcW w:w="831"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303"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40"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1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Сообщения</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0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2"/>
          <w:wAfter w:w="92"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666164" w:rsidP="00383178">
            <w:pPr>
              <w:spacing w:after="0"/>
              <w:jc w:val="both"/>
              <w:rPr>
                <w:rFonts w:ascii="Times New Roman" w:hAnsi="Times New Roman" w:cs="Times New Roman"/>
                <w:b/>
                <w:u w:val="single"/>
              </w:rPr>
            </w:pPr>
            <w:r>
              <w:rPr>
                <w:rFonts w:ascii="Times New Roman" w:hAnsi="Times New Roman" w:cs="Times New Roman"/>
              </w:rPr>
              <w:t>65</w:t>
            </w:r>
          </w:p>
        </w:tc>
        <w:tc>
          <w:tcPr>
            <w:tcW w:w="3561" w:type="dxa"/>
            <w:gridSpan w:val="7"/>
            <w:tcBorders>
              <w:top w:val="single" w:sz="4" w:space="0" w:color="auto"/>
              <w:left w:val="single" w:sz="4" w:space="0" w:color="auto"/>
              <w:bottom w:val="single" w:sz="4" w:space="0" w:color="auto"/>
              <w:right w:val="single" w:sz="4" w:space="0" w:color="auto"/>
            </w:tcBorders>
          </w:tcPr>
          <w:p w:rsidR="00F36D4C" w:rsidRPr="005222ED" w:rsidRDefault="00F36D4C" w:rsidP="00BC3800">
            <w:pPr>
              <w:spacing w:after="0"/>
              <w:ind w:left="-108" w:right="-108"/>
              <w:jc w:val="both"/>
              <w:rPr>
                <w:rFonts w:ascii="Times New Roman" w:hAnsi="Times New Roman" w:cs="Times New Roman"/>
              </w:rPr>
            </w:pPr>
            <w:r w:rsidRPr="005222ED">
              <w:rPr>
                <w:rFonts w:ascii="Times New Roman" w:hAnsi="Times New Roman" w:cs="Times New Roman"/>
              </w:rPr>
              <w:t>Электрический ток в жидкостях. Закон электролиза.</w:t>
            </w:r>
          </w:p>
        </w:tc>
        <w:tc>
          <w:tcPr>
            <w:tcW w:w="831" w:type="dxa"/>
            <w:gridSpan w:val="7"/>
            <w:tcBorders>
              <w:left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r>
              <w:rPr>
                <w:rFonts w:ascii="Times New Roman" w:hAnsi="Times New Roman" w:cs="Times New Roman"/>
              </w:rPr>
              <w:t xml:space="preserve">  1</w:t>
            </w:r>
          </w:p>
        </w:tc>
        <w:tc>
          <w:tcPr>
            <w:tcW w:w="6303" w:type="dxa"/>
            <w:gridSpan w:val="2"/>
            <w:vMerge/>
            <w:tcBorders>
              <w:left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c>
          <w:tcPr>
            <w:tcW w:w="1540" w:type="dxa"/>
            <w:gridSpan w:val="6"/>
            <w:tcBorders>
              <w:left w:val="single" w:sz="4" w:space="0" w:color="auto"/>
              <w:right w:val="single" w:sz="4" w:space="0" w:color="auto"/>
            </w:tcBorders>
          </w:tcPr>
          <w:p w:rsidR="00F36D4C" w:rsidRDefault="00F36D4C" w:rsidP="00B970FA">
            <w:pPr>
              <w:spacing w:after="0"/>
              <w:jc w:val="both"/>
              <w:rPr>
                <w:rFonts w:ascii="Times New Roman" w:hAnsi="Times New Roman" w:cs="Times New Roman"/>
              </w:rPr>
            </w:pPr>
          </w:p>
        </w:tc>
        <w:tc>
          <w:tcPr>
            <w:tcW w:w="161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jc w:val="both"/>
              <w:rPr>
                <w:rFonts w:ascii="Times New Roman" w:hAnsi="Times New Roman" w:cs="Times New Roman"/>
              </w:rPr>
            </w:pPr>
            <w:r>
              <w:rPr>
                <w:rFonts w:ascii="Times New Roman" w:hAnsi="Times New Roman" w:cs="Times New Roman"/>
              </w:rPr>
              <w:t>Решение задач</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0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r>
      <w:tr w:rsidR="00F36D4C" w:rsidRPr="005222ED" w:rsidTr="00666164">
        <w:tblPrEx>
          <w:tblLook w:val="01E0" w:firstRow="1" w:lastRow="1" w:firstColumn="1" w:lastColumn="1" w:noHBand="0" w:noVBand="0"/>
        </w:tblPrEx>
        <w:trPr>
          <w:gridAfter w:val="2"/>
          <w:wAfter w:w="92" w:type="dxa"/>
        </w:trPr>
        <w:tc>
          <w:tcPr>
            <w:tcW w:w="521" w:type="dxa"/>
            <w:tcBorders>
              <w:top w:val="single" w:sz="4" w:space="0" w:color="auto"/>
              <w:left w:val="single" w:sz="4" w:space="0" w:color="auto"/>
              <w:bottom w:val="single" w:sz="4" w:space="0" w:color="auto"/>
              <w:right w:val="single" w:sz="4" w:space="0" w:color="auto"/>
            </w:tcBorders>
            <w:hideMark/>
          </w:tcPr>
          <w:p w:rsidR="00F36D4C" w:rsidRPr="005222ED" w:rsidRDefault="00666164" w:rsidP="00383178">
            <w:pPr>
              <w:spacing w:after="0"/>
              <w:jc w:val="both"/>
              <w:rPr>
                <w:rFonts w:ascii="Times New Roman" w:hAnsi="Times New Roman" w:cs="Times New Roman"/>
                <w:b/>
                <w:u w:val="single"/>
              </w:rPr>
            </w:pPr>
            <w:r>
              <w:rPr>
                <w:rFonts w:ascii="Times New Roman" w:hAnsi="Times New Roman" w:cs="Times New Roman"/>
              </w:rPr>
              <w:t>66</w:t>
            </w:r>
          </w:p>
        </w:tc>
        <w:tc>
          <w:tcPr>
            <w:tcW w:w="3561" w:type="dxa"/>
            <w:gridSpan w:val="7"/>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r w:rsidRPr="005222ED">
              <w:rPr>
                <w:rFonts w:ascii="Times New Roman" w:hAnsi="Times New Roman" w:cs="Times New Roman"/>
              </w:rPr>
              <w:t>Электрический ток в газах. Несамостоятельный и самостоятельный разряды.</w:t>
            </w:r>
          </w:p>
        </w:tc>
        <w:tc>
          <w:tcPr>
            <w:tcW w:w="831" w:type="dxa"/>
            <w:gridSpan w:val="7"/>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r>
              <w:rPr>
                <w:rFonts w:ascii="Times New Roman" w:hAnsi="Times New Roman" w:cs="Times New Roman"/>
              </w:rPr>
              <w:t>1</w:t>
            </w:r>
          </w:p>
        </w:tc>
        <w:tc>
          <w:tcPr>
            <w:tcW w:w="6303" w:type="dxa"/>
            <w:gridSpan w:val="2"/>
            <w:vMerge/>
            <w:tcBorders>
              <w:left w:val="single" w:sz="4" w:space="0" w:color="auto"/>
              <w:right w:val="single" w:sz="4" w:space="0" w:color="auto"/>
            </w:tcBorders>
          </w:tcPr>
          <w:p w:rsidR="00F36D4C" w:rsidRPr="005222ED" w:rsidRDefault="00F36D4C" w:rsidP="00383178">
            <w:pPr>
              <w:spacing w:after="0"/>
              <w:jc w:val="both"/>
              <w:rPr>
                <w:rFonts w:ascii="Times New Roman" w:hAnsi="Times New Roman" w:cs="Times New Roman"/>
              </w:rPr>
            </w:pPr>
          </w:p>
        </w:tc>
        <w:tc>
          <w:tcPr>
            <w:tcW w:w="1540" w:type="dxa"/>
            <w:gridSpan w:val="6"/>
            <w:tcBorders>
              <w:left w:val="single" w:sz="4" w:space="0" w:color="auto"/>
              <w:right w:val="single" w:sz="4" w:space="0" w:color="auto"/>
            </w:tcBorders>
          </w:tcPr>
          <w:p w:rsidR="00F36D4C" w:rsidRDefault="00F36D4C" w:rsidP="00B970FA">
            <w:pPr>
              <w:spacing w:after="0"/>
              <w:ind w:left="-108" w:right="-108"/>
              <w:jc w:val="both"/>
              <w:rPr>
                <w:rFonts w:ascii="Times New Roman" w:hAnsi="Times New Roman" w:cs="Times New Roman"/>
              </w:rPr>
            </w:pPr>
          </w:p>
        </w:tc>
        <w:tc>
          <w:tcPr>
            <w:tcW w:w="1618" w:type="dxa"/>
            <w:gridSpan w:val="5"/>
            <w:tcBorders>
              <w:top w:val="single" w:sz="4" w:space="0" w:color="auto"/>
              <w:left w:val="single" w:sz="4" w:space="0" w:color="auto"/>
              <w:bottom w:val="single" w:sz="4" w:space="0" w:color="auto"/>
              <w:right w:val="single" w:sz="4" w:space="0" w:color="auto"/>
            </w:tcBorders>
          </w:tcPr>
          <w:p w:rsidR="00F36D4C" w:rsidRPr="005222ED" w:rsidRDefault="00F36D4C" w:rsidP="00B970FA">
            <w:pPr>
              <w:spacing w:after="0"/>
              <w:ind w:left="-108" w:right="-108"/>
              <w:jc w:val="both"/>
              <w:rPr>
                <w:rFonts w:ascii="Times New Roman" w:hAnsi="Times New Roman" w:cs="Times New Roman"/>
              </w:rPr>
            </w:pPr>
            <w:r>
              <w:rPr>
                <w:rFonts w:ascii="Times New Roman" w:hAnsi="Times New Roman" w:cs="Times New Roman"/>
              </w:rPr>
              <w:t>таблица</w:t>
            </w:r>
          </w:p>
        </w:tc>
        <w:tc>
          <w:tcPr>
            <w:tcW w:w="708" w:type="dxa"/>
            <w:gridSpan w:val="7"/>
            <w:tcBorders>
              <w:top w:val="single" w:sz="4" w:space="0" w:color="auto"/>
              <w:left w:val="single" w:sz="4" w:space="0" w:color="auto"/>
              <w:bottom w:val="single" w:sz="4" w:space="0" w:color="auto"/>
              <w:right w:val="single" w:sz="4" w:space="0" w:color="auto"/>
            </w:tcBorders>
            <w:vAlign w:val="center"/>
            <w:hideMark/>
          </w:tcPr>
          <w:p w:rsidR="00F36D4C" w:rsidRPr="005222ED" w:rsidRDefault="00F36D4C" w:rsidP="00383178">
            <w:pPr>
              <w:spacing w:after="0"/>
              <w:jc w:val="both"/>
              <w:rPr>
                <w:rFonts w:ascii="Times New Roman" w:hAnsi="Times New Roman" w:cs="Times New Roman"/>
              </w:rPr>
            </w:pPr>
          </w:p>
        </w:tc>
        <w:tc>
          <w:tcPr>
            <w:tcW w:w="801" w:type="dxa"/>
            <w:gridSpan w:val="6"/>
            <w:tcBorders>
              <w:top w:val="single" w:sz="4" w:space="0" w:color="auto"/>
              <w:left w:val="single" w:sz="4" w:space="0" w:color="auto"/>
              <w:bottom w:val="single" w:sz="4" w:space="0" w:color="auto"/>
              <w:right w:val="single" w:sz="4" w:space="0" w:color="auto"/>
            </w:tcBorders>
          </w:tcPr>
          <w:p w:rsidR="00F36D4C" w:rsidRPr="005222ED" w:rsidRDefault="00F36D4C" w:rsidP="00383178">
            <w:pPr>
              <w:spacing w:after="0"/>
              <w:ind w:left="-108" w:right="-108"/>
              <w:jc w:val="both"/>
              <w:rPr>
                <w:rFonts w:ascii="Times New Roman" w:hAnsi="Times New Roman" w:cs="Times New Roman"/>
              </w:rPr>
            </w:pPr>
          </w:p>
        </w:tc>
      </w:tr>
      <w:tr w:rsidR="00666164" w:rsidRPr="005222ED" w:rsidTr="00666164">
        <w:tblPrEx>
          <w:tblLook w:val="01E0" w:firstRow="1" w:lastRow="1" w:firstColumn="1" w:lastColumn="1" w:noHBand="0" w:noVBand="0"/>
        </w:tblPrEx>
        <w:trPr>
          <w:gridAfter w:val="2"/>
          <w:wAfter w:w="92" w:type="dxa"/>
        </w:trPr>
        <w:tc>
          <w:tcPr>
            <w:tcW w:w="521" w:type="dxa"/>
            <w:tcBorders>
              <w:top w:val="single" w:sz="4" w:space="0" w:color="auto"/>
              <w:left w:val="single" w:sz="4" w:space="0" w:color="auto"/>
              <w:bottom w:val="single" w:sz="4" w:space="0" w:color="auto"/>
              <w:right w:val="single" w:sz="4" w:space="0" w:color="auto"/>
            </w:tcBorders>
          </w:tcPr>
          <w:p w:rsidR="00666164" w:rsidRPr="005222ED" w:rsidRDefault="00666164" w:rsidP="00383178">
            <w:pPr>
              <w:spacing w:after="0"/>
              <w:jc w:val="both"/>
              <w:rPr>
                <w:rFonts w:ascii="Times New Roman" w:hAnsi="Times New Roman" w:cs="Times New Roman"/>
              </w:rPr>
            </w:pPr>
            <w:r>
              <w:rPr>
                <w:rFonts w:ascii="Times New Roman" w:hAnsi="Times New Roman" w:cs="Times New Roman"/>
              </w:rPr>
              <w:t>67</w:t>
            </w:r>
          </w:p>
        </w:tc>
        <w:tc>
          <w:tcPr>
            <w:tcW w:w="3561" w:type="dxa"/>
            <w:gridSpan w:val="7"/>
            <w:tcBorders>
              <w:top w:val="single" w:sz="4" w:space="0" w:color="auto"/>
              <w:left w:val="single" w:sz="4" w:space="0" w:color="auto"/>
              <w:bottom w:val="single" w:sz="4" w:space="0" w:color="auto"/>
              <w:right w:val="single" w:sz="4" w:space="0" w:color="auto"/>
            </w:tcBorders>
          </w:tcPr>
          <w:p w:rsidR="00666164" w:rsidRPr="005222ED" w:rsidRDefault="00666164" w:rsidP="00383178">
            <w:pPr>
              <w:spacing w:after="0"/>
              <w:ind w:left="-108" w:right="-108"/>
              <w:jc w:val="both"/>
              <w:rPr>
                <w:rFonts w:ascii="Times New Roman" w:hAnsi="Times New Roman" w:cs="Times New Roman"/>
              </w:rPr>
            </w:pPr>
            <w:r>
              <w:rPr>
                <w:rFonts w:ascii="Times New Roman" w:hAnsi="Times New Roman" w:cs="Times New Roman"/>
              </w:rPr>
              <w:t>Итоговая контрольная работа</w:t>
            </w:r>
          </w:p>
        </w:tc>
        <w:tc>
          <w:tcPr>
            <w:tcW w:w="831" w:type="dxa"/>
            <w:gridSpan w:val="7"/>
            <w:tcBorders>
              <w:left w:val="single" w:sz="4" w:space="0" w:color="auto"/>
              <w:right w:val="single" w:sz="4" w:space="0" w:color="auto"/>
            </w:tcBorders>
          </w:tcPr>
          <w:p w:rsidR="00666164" w:rsidRDefault="00666164" w:rsidP="00383178">
            <w:pPr>
              <w:spacing w:after="0"/>
              <w:jc w:val="both"/>
              <w:rPr>
                <w:rFonts w:ascii="Times New Roman" w:hAnsi="Times New Roman" w:cs="Times New Roman"/>
              </w:rPr>
            </w:pPr>
            <w:r>
              <w:rPr>
                <w:rFonts w:ascii="Times New Roman" w:hAnsi="Times New Roman" w:cs="Times New Roman"/>
              </w:rPr>
              <w:t>1</w:t>
            </w:r>
          </w:p>
        </w:tc>
        <w:tc>
          <w:tcPr>
            <w:tcW w:w="6303" w:type="dxa"/>
            <w:gridSpan w:val="2"/>
            <w:tcBorders>
              <w:left w:val="single" w:sz="4" w:space="0" w:color="auto"/>
              <w:right w:val="single" w:sz="4" w:space="0" w:color="auto"/>
            </w:tcBorders>
          </w:tcPr>
          <w:p w:rsidR="00666164" w:rsidRPr="005222ED" w:rsidRDefault="00666164" w:rsidP="00383178">
            <w:pPr>
              <w:spacing w:after="0"/>
              <w:jc w:val="both"/>
              <w:rPr>
                <w:rFonts w:ascii="Times New Roman" w:hAnsi="Times New Roman" w:cs="Times New Roman"/>
              </w:rPr>
            </w:pPr>
          </w:p>
        </w:tc>
        <w:tc>
          <w:tcPr>
            <w:tcW w:w="1540" w:type="dxa"/>
            <w:gridSpan w:val="6"/>
            <w:tcBorders>
              <w:left w:val="single" w:sz="4" w:space="0" w:color="auto"/>
              <w:right w:val="single" w:sz="4" w:space="0" w:color="auto"/>
            </w:tcBorders>
          </w:tcPr>
          <w:p w:rsidR="00666164" w:rsidRDefault="00666164" w:rsidP="00B970FA">
            <w:pPr>
              <w:spacing w:after="0"/>
              <w:ind w:left="-108" w:right="-108"/>
              <w:jc w:val="both"/>
              <w:rPr>
                <w:rFonts w:ascii="Times New Roman" w:hAnsi="Times New Roman" w:cs="Times New Roman"/>
              </w:rPr>
            </w:pPr>
          </w:p>
        </w:tc>
        <w:tc>
          <w:tcPr>
            <w:tcW w:w="1618" w:type="dxa"/>
            <w:gridSpan w:val="5"/>
            <w:tcBorders>
              <w:top w:val="single" w:sz="4" w:space="0" w:color="auto"/>
              <w:left w:val="single" w:sz="4" w:space="0" w:color="auto"/>
              <w:bottom w:val="single" w:sz="4" w:space="0" w:color="auto"/>
              <w:right w:val="single" w:sz="4" w:space="0" w:color="auto"/>
            </w:tcBorders>
          </w:tcPr>
          <w:p w:rsidR="00666164" w:rsidRDefault="00666164" w:rsidP="00B970FA">
            <w:pPr>
              <w:spacing w:after="0"/>
              <w:ind w:left="-108" w:right="-108"/>
              <w:jc w:val="both"/>
              <w:rPr>
                <w:rFonts w:ascii="Times New Roman" w:hAnsi="Times New Roman" w:cs="Times New Roman"/>
              </w:rPr>
            </w:pPr>
          </w:p>
        </w:tc>
        <w:tc>
          <w:tcPr>
            <w:tcW w:w="708" w:type="dxa"/>
            <w:gridSpan w:val="7"/>
            <w:tcBorders>
              <w:top w:val="single" w:sz="4" w:space="0" w:color="auto"/>
              <w:left w:val="single" w:sz="4" w:space="0" w:color="auto"/>
              <w:bottom w:val="single" w:sz="4" w:space="0" w:color="auto"/>
              <w:right w:val="single" w:sz="4" w:space="0" w:color="auto"/>
            </w:tcBorders>
            <w:vAlign w:val="center"/>
          </w:tcPr>
          <w:p w:rsidR="00666164" w:rsidRPr="005222ED" w:rsidRDefault="00666164" w:rsidP="00383178">
            <w:pPr>
              <w:spacing w:after="0"/>
              <w:jc w:val="both"/>
              <w:rPr>
                <w:rFonts w:ascii="Times New Roman" w:hAnsi="Times New Roman" w:cs="Times New Roman"/>
              </w:rPr>
            </w:pPr>
          </w:p>
        </w:tc>
        <w:tc>
          <w:tcPr>
            <w:tcW w:w="801" w:type="dxa"/>
            <w:gridSpan w:val="6"/>
            <w:tcBorders>
              <w:top w:val="single" w:sz="4" w:space="0" w:color="auto"/>
              <w:left w:val="single" w:sz="4" w:space="0" w:color="auto"/>
              <w:bottom w:val="single" w:sz="4" w:space="0" w:color="auto"/>
              <w:right w:val="single" w:sz="4" w:space="0" w:color="auto"/>
            </w:tcBorders>
          </w:tcPr>
          <w:p w:rsidR="00666164" w:rsidRPr="005222ED" w:rsidRDefault="00666164" w:rsidP="00383178">
            <w:pPr>
              <w:spacing w:after="0"/>
              <w:ind w:left="-108" w:right="-108"/>
              <w:jc w:val="both"/>
              <w:rPr>
                <w:rFonts w:ascii="Times New Roman" w:hAnsi="Times New Roman" w:cs="Times New Roman"/>
              </w:rPr>
            </w:pPr>
          </w:p>
        </w:tc>
      </w:tr>
      <w:tr w:rsidR="00666164" w:rsidRPr="005222ED" w:rsidTr="00666164">
        <w:tblPrEx>
          <w:tblLook w:val="01E0" w:firstRow="1" w:lastRow="1" w:firstColumn="1" w:lastColumn="1" w:noHBand="0" w:noVBand="0"/>
        </w:tblPrEx>
        <w:trPr>
          <w:gridAfter w:val="2"/>
          <w:wAfter w:w="92" w:type="dxa"/>
        </w:trPr>
        <w:tc>
          <w:tcPr>
            <w:tcW w:w="521" w:type="dxa"/>
            <w:tcBorders>
              <w:top w:val="single" w:sz="4" w:space="0" w:color="auto"/>
              <w:left w:val="single" w:sz="4" w:space="0" w:color="auto"/>
              <w:bottom w:val="single" w:sz="4" w:space="0" w:color="auto"/>
              <w:right w:val="single" w:sz="4" w:space="0" w:color="auto"/>
            </w:tcBorders>
          </w:tcPr>
          <w:p w:rsidR="00666164" w:rsidRPr="005222ED" w:rsidRDefault="00666164" w:rsidP="00383178">
            <w:pPr>
              <w:spacing w:after="0"/>
              <w:jc w:val="both"/>
              <w:rPr>
                <w:rFonts w:ascii="Times New Roman" w:hAnsi="Times New Roman" w:cs="Times New Roman"/>
              </w:rPr>
            </w:pPr>
            <w:r>
              <w:rPr>
                <w:rFonts w:ascii="Times New Roman" w:hAnsi="Times New Roman" w:cs="Times New Roman"/>
              </w:rPr>
              <w:t>68-70</w:t>
            </w:r>
          </w:p>
        </w:tc>
        <w:tc>
          <w:tcPr>
            <w:tcW w:w="3561" w:type="dxa"/>
            <w:gridSpan w:val="7"/>
            <w:tcBorders>
              <w:top w:val="single" w:sz="4" w:space="0" w:color="auto"/>
              <w:left w:val="single" w:sz="4" w:space="0" w:color="auto"/>
              <w:bottom w:val="single" w:sz="4" w:space="0" w:color="auto"/>
              <w:right w:val="single" w:sz="4" w:space="0" w:color="auto"/>
            </w:tcBorders>
          </w:tcPr>
          <w:p w:rsidR="00666164" w:rsidRDefault="00666164" w:rsidP="00383178">
            <w:pPr>
              <w:spacing w:after="0"/>
              <w:ind w:left="-108" w:right="-108"/>
              <w:jc w:val="both"/>
              <w:rPr>
                <w:rFonts w:ascii="Times New Roman" w:hAnsi="Times New Roman" w:cs="Times New Roman"/>
              </w:rPr>
            </w:pPr>
            <w:r>
              <w:rPr>
                <w:rFonts w:ascii="Times New Roman" w:hAnsi="Times New Roman" w:cs="Times New Roman"/>
              </w:rPr>
              <w:t>Анализ контрольной работы</w:t>
            </w:r>
          </w:p>
          <w:p w:rsidR="00666164" w:rsidRPr="005222ED" w:rsidRDefault="00666164" w:rsidP="00383178">
            <w:pPr>
              <w:spacing w:after="0"/>
              <w:ind w:left="-108" w:right="-108"/>
              <w:jc w:val="both"/>
              <w:rPr>
                <w:rFonts w:ascii="Times New Roman" w:hAnsi="Times New Roman" w:cs="Times New Roman"/>
              </w:rPr>
            </w:pPr>
            <w:r>
              <w:rPr>
                <w:rFonts w:ascii="Times New Roman" w:hAnsi="Times New Roman" w:cs="Times New Roman"/>
              </w:rPr>
              <w:t>Повторение</w:t>
            </w:r>
          </w:p>
        </w:tc>
        <w:tc>
          <w:tcPr>
            <w:tcW w:w="831" w:type="dxa"/>
            <w:gridSpan w:val="7"/>
            <w:tcBorders>
              <w:left w:val="single" w:sz="4" w:space="0" w:color="auto"/>
              <w:right w:val="single" w:sz="4" w:space="0" w:color="auto"/>
            </w:tcBorders>
          </w:tcPr>
          <w:p w:rsidR="00666164" w:rsidRDefault="00666164" w:rsidP="00383178">
            <w:pPr>
              <w:spacing w:after="0"/>
              <w:jc w:val="both"/>
              <w:rPr>
                <w:rFonts w:ascii="Times New Roman" w:hAnsi="Times New Roman" w:cs="Times New Roman"/>
              </w:rPr>
            </w:pPr>
            <w:r>
              <w:rPr>
                <w:rFonts w:ascii="Times New Roman" w:hAnsi="Times New Roman" w:cs="Times New Roman"/>
              </w:rPr>
              <w:t>3</w:t>
            </w:r>
          </w:p>
        </w:tc>
        <w:tc>
          <w:tcPr>
            <w:tcW w:w="6303" w:type="dxa"/>
            <w:gridSpan w:val="2"/>
            <w:tcBorders>
              <w:left w:val="single" w:sz="4" w:space="0" w:color="auto"/>
              <w:right w:val="single" w:sz="4" w:space="0" w:color="auto"/>
            </w:tcBorders>
          </w:tcPr>
          <w:p w:rsidR="00666164" w:rsidRPr="005222ED" w:rsidRDefault="00666164" w:rsidP="00383178">
            <w:pPr>
              <w:spacing w:after="0"/>
              <w:jc w:val="both"/>
              <w:rPr>
                <w:rFonts w:ascii="Times New Roman" w:hAnsi="Times New Roman" w:cs="Times New Roman"/>
              </w:rPr>
            </w:pPr>
          </w:p>
        </w:tc>
        <w:tc>
          <w:tcPr>
            <w:tcW w:w="1540" w:type="dxa"/>
            <w:gridSpan w:val="6"/>
            <w:tcBorders>
              <w:left w:val="single" w:sz="4" w:space="0" w:color="auto"/>
              <w:right w:val="single" w:sz="4" w:space="0" w:color="auto"/>
            </w:tcBorders>
          </w:tcPr>
          <w:p w:rsidR="00666164" w:rsidRDefault="00666164" w:rsidP="00B970FA">
            <w:pPr>
              <w:spacing w:after="0"/>
              <w:ind w:left="-108" w:right="-108"/>
              <w:jc w:val="both"/>
              <w:rPr>
                <w:rFonts w:ascii="Times New Roman" w:hAnsi="Times New Roman" w:cs="Times New Roman"/>
              </w:rPr>
            </w:pPr>
          </w:p>
        </w:tc>
        <w:tc>
          <w:tcPr>
            <w:tcW w:w="1618" w:type="dxa"/>
            <w:gridSpan w:val="5"/>
            <w:tcBorders>
              <w:top w:val="single" w:sz="4" w:space="0" w:color="auto"/>
              <w:left w:val="single" w:sz="4" w:space="0" w:color="auto"/>
              <w:bottom w:val="single" w:sz="4" w:space="0" w:color="auto"/>
              <w:right w:val="single" w:sz="4" w:space="0" w:color="auto"/>
            </w:tcBorders>
          </w:tcPr>
          <w:p w:rsidR="00666164" w:rsidRDefault="00666164" w:rsidP="00B970FA">
            <w:pPr>
              <w:spacing w:after="0"/>
              <w:ind w:left="-108" w:right="-108"/>
              <w:jc w:val="both"/>
              <w:rPr>
                <w:rFonts w:ascii="Times New Roman" w:hAnsi="Times New Roman" w:cs="Times New Roman"/>
              </w:rPr>
            </w:pPr>
          </w:p>
        </w:tc>
        <w:tc>
          <w:tcPr>
            <w:tcW w:w="708" w:type="dxa"/>
            <w:gridSpan w:val="7"/>
            <w:tcBorders>
              <w:top w:val="single" w:sz="4" w:space="0" w:color="auto"/>
              <w:left w:val="single" w:sz="4" w:space="0" w:color="auto"/>
              <w:bottom w:val="single" w:sz="4" w:space="0" w:color="auto"/>
              <w:right w:val="single" w:sz="4" w:space="0" w:color="auto"/>
            </w:tcBorders>
            <w:vAlign w:val="center"/>
          </w:tcPr>
          <w:p w:rsidR="00666164" w:rsidRPr="005222ED" w:rsidRDefault="00666164" w:rsidP="00383178">
            <w:pPr>
              <w:spacing w:after="0"/>
              <w:jc w:val="both"/>
              <w:rPr>
                <w:rFonts w:ascii="Times New Roman" w:hAnsi="Times New Roman" w:cs="Times New Roman"/>
              </w:rPr>
            </w:pPr>
          </w:p>
        </w:tc>
        <w:tc>
          <w:tcPr>
            <w:tcW w:w="801" w:type="dxa"/>
            <w:gridSpan w:val="6"/>
            <w:tcBorders>
              <w:top w:val="single" w:sz="4" w:space="0" w:color="auto"/>
              <w:left w:val="single" w:sz="4" w:space="0" w:color="auto"/>
              <w:bottom w:val="single" w:sz="4" w:space="0" w:color="auto"/>
              <w:right w:val="single" w:sz="4" w:space="0" w:color="auto"/>
            </w:tcBorders>
          </w:tcPr>
          <w:p w:rsidR="00666164" w:rsidRPr="005222ED" w:rsidRDefault="00666164" w:rsidP="00383178">
            <w:pPr>
              <w:spacing w:after="0"/>
              <w:ind w:left="-108" w:right="-108"/>
              <w:jc w:val="both"/>
              <w:rPr>
                <w:rFonts w:ascii="Times New Roman" w:hAnsi="Times New Roman" w:cs="Times New Roman"/>
              </w:rPr>
            </w:pPr>
          </w:p>
        </w:tc>
      </w:tr>
    </w:tbl>
    <w:p w:rsidR="0035702E" w:rsidRDefault="0035702E" w:rsidP="00B970FA">
      <w:pPr>
        <w:spacing w:after="0"/>
        <w:jc w:val="both"/>
        <w:rPr>
          <w:rStyle w:val="dash041e0431044b0447043d044b0439char1"/>
          <w:sz w:val="28"/>
          <w:szCs w:val="28"/>
        </w:rPr>
        <w:sectPr w:rsidR="0035702E" w:rsidSect="00666164">
          <w:pgSz w:w="16838" w:h="11906" w:orient="landscape"/>
          <w:pgMar w:top="426" w:right="1134" w:bottom="426" w:left="1134" w:header="708" w:footer="708" w:gutter="0"/>
          <w:cols w:space="708"/>
          <w:docGrid w:linePitch="360"/>
        </w:sectPr>
      </w:pPr>
    </w:p>
    <w:p w:rsidR="0035702E" w:rsidRPr="0035702E" w:rsidRDefault="0035702E" w:rsidP="00C94D62">
      <w:pPr>
        <w:spacing w:after="0"/>
        <w:jc w:val="center"/>
        <w:rPr>
          <w:rStyle w:val="dash041e0431044b0447043d044b0439char1"/>
          <w:b/>
          <w:sz w:val="28"/>
          <w:szCs w:val="28"/>
        </w:rPr>
      </w:pPr>
      <w:r w:rsidRPr="0035702E">
        <w:rPr>
          <w:rStyle w:val="dash041e0431044b0447043d044b0439char1"/>
          <w:b/>
          <w:sz w:val="28"/>
          <w:szCs w:val="28"/>
        </w:rPr>
        <w:lastRenderedPageBreak/>
        <w:t>Календарно-тем</w:t>
      </w:r>
      <w:r w:rsidR="00C94D62">
        <w:rPr>
          <w:rStyle w:val="dash041e0431044b0447043d044b0439char1"/>
          <w:b/>
          <w:sz w:val="28"/>
          <w:szCs w:val="28"/>
        </w:rPr>
        <w:t>атическое планирование 11 класс</w:t>
      </w:r>
    </w:p>
    <w:tbl>
      <w:tblPr>
        <w:tblStyle w:val="af9"/>
        <w:tblW w:w="15877" w:type="dxa"/>
        <w:tblInd w:w="-459" w:type="dxa"/>
        <w:tblLayout w:type="fixed"/>
        <w:tblLook w:val="04A0" w:firstRow="1" w:lastRow="0" w:firstColumn="1" w:lastColumn="0" w:noHBand="0" w:noVBand="1"/>
      </w:tblPr>
      <w:tblGrid>
        <w:gridCol w:w="706"/>
        <w:gridCol w:w="3122"/>
        <w:gridCol w:w="7229"/>
        <w:gridCol w:w="711"/>
        <w:gridCol w:w="566"/>
        <w:gridCol w:w="567"/>
        <w:gridCol w:w="1558"/>
        <w:gridCol w:w="1418"/>
      </w:tblGrid>
      <w:tr w:rsidR="00D05AD6" w:rsidRPr="00C94D62" w:rsidTr="00BA5CBF">
        <w:trPr>
          <w:trHeight w:val="516"/>
        </w:trPr>
        <w:tc>
          <w:tcPr>
            <w:tcW w:w="706" w:type="dxa"/>
            <w:vMerge w:val="restart"/>
          </w:tcPr>
          <w:p w:rsidR="00D05AD6" w:rsidRPr="00C94D62" w:rsidRDefault="00D05AD6" w:rsidP="00C94D62">
            <w:pPr>
              <w:jc w:val="both"/>
              <w:rPr>
                <w:b/>
                <w:color w:val="000000"/>
                <w:sz w:val="24"/>
                <w:szCs w:val="28"/>
              </w:rPr>
            </w:pPr>
            <w:r w:rsidRPr="00C94D62">
              <w:rPr>
                <w:b/>
                <w:color w:val="000000"/>
                <w:sz w:val="24"/>
                <w:szCs w:val="28"/>
              </w:rPr>
              <w:t>№</w:t>
            </w:r>
          </w:p>
        </w:tc>
        <w:tc>
          <w:tcPr>
            <w:tcW w:w="3122" w:type="dxa"/>
            <w:vMerge w:val="restart"/>
          </w:tcPr>
          <w:p w:rsidR="00D05AD6" w:rsidRPr="00C94D62" w:rsidRDefault="00D05AD6" w:rsidP="00C94D62">
            <w:pPr>
              <w:jc w:val="center"/>
              <w:rPr>
                <w:b/>
                <w:color w:val="000000"/>
                <w:sz w:val="24"/>
                <w:szCs w:val="28"/>
              </w:rPr>
            </w:pPr>
            <w:r w:rsidRPr="00C94D62">
              <w:rPr>
                <w:b/>
                <w:color w:val="000000"/>
                <w:sz w:val="24"/>
                <w:szCs w:val="28"/>
              </w:rPr>
              <w:t>Тема</w:t>
            </w:r>
          </w:p>
        </w:tc>
        <w:tc>
          <w:tcPr>
            <w:tcW w:w="7229" w:type="dxa"/>
            <w:vMerge w:val="restart"/>
          </w:tcPr>
          <w:p w:rsidR="00D05AD6" w:rsidRPr="00C94D62" w:rsidRDefault="00D05AD6" w:rsidP="00C94D62">
            <w:pPr>
              <w:jc w:val="center"/>
              <w:rPr>
                <w:sz w:val="24"/>
                <w:szCs w:val="28"/>
              </w:rPr>
            </w:pPr>
            <w:r>
              <w:rPr>
                <w:sz w:val="24"/>
                <w:szCs w:val="28"/>
              </w:rPr>
              <w:t xml:space="preserve">Виды деятельности </w:t>
            </w:r>
            <w:proofErr w:type="gramStart"/>
            <w:r>
              <w:rPr>
                <w:sz w:val="24"/>
                <w:szCs w:val="28"/>
              </w:rPr>
              <w:t>обучающихся</w:t>
            </w:r>
            <w:proofErr w:type="gramEnd"/>
          </w:p>
        </w:tc>
        <w:tc>
          <w:tcPr>
            <w:tcW w:w="711" w:type="dxa"/>
            <w:vMerge w:val="restart"/>
          </w:tcPr>
          <w:p w:rsidR="00D05AD6" w:rsidRPr="00E61FBF" w:rsidRDefault="00D05AD6" w:rsidP="00C94D62">
            <w:pPr>
              <w:jc w:val="both"/>
              <w:rPr>
                <w:sz w:val="24"/>
                <w:szCs w:val="28"/>
              </w:rPr>
            </w:pPr>
            <w:r w:rsidRPr="00E61FBF">
              <w:rPr>
                <w:sz w:val="24"/>
                <w:szCs w:val="28"/>
              </w:rPr>
              <w:t>Кол-во часов</w:t>
            </w:r>
          </w:p>
        </w:tc>
        <w:tc>
          <w:tcPr>
            <w:tcW w:w="1133" w:type="dxa"/>
            <w:gridSpan w:val="2"/>
          </w:tcPr>
          <w:p w:rsidR="00D05AD6" w:rsidRPr="00E61FBF" w:rsidRDefault="00D05AD6" w:rsidP="00C94D62">
            <w:pPr>
              <w:jc w:val="center"/>
              <w:rPr>
                <w:sz w:val="24"/>
                <w:szCs w:val="28"/>
              </w:rPr>
            </w:pPr>
            <w:r w:rsidRPr="00E61FBF">
              <w:rPr>
                <w:sz w:val="24"/>
                <w:szCs w:val="28"/>
              </w:rPr>
              <w:t>Дата</w:t>
            </w:r>
          </w:p>
        </w:tc>
        <w:tc>
          <w:tcPr>
            <w:tcW w:w="1558" w:type="dxa"/>
            <w:vMerge w:val="restart"/>
          </w:tcPr>
          <w:p w:rsidR="00D05AD6" w:rsidRPr="00E61FBF" w:rsidRDefault="00D05AD6" w:rsidP="00C94D62">
            <w:pPr>
              <w:jc w:val="center"/>
              <w:rPr>
                <w:sz w:val="24"/>
                <w:szCs w:val="28"/>
              </w:rPr>
            </w:pPr>
            <w:r w:rsidRPr="00E61FBF">
              <w:rPr>
                <w:sz w:val="24"/>
                <w:szCs w:val="28"/>
              </w:rPr>
              <w:t>Форма контроля</w:t>
            </w:r>
          </w:p>
        </w:tc>
        <w:tc>
          <w:tcPr>
            <w:tcW w:w="1418" w:type="dxa"/>
            <w:vMerge w:val="restart"/>
          </w:tcPr>
          <w:p w:rsidR="00D05AD6" w:rsidRPr="00E61FBF" w:rsidRDefault="00D05AD6" w:rsidP="00C94D62">
            <w:pPr>
              <w:jc w:val="center"/>
              <w:rPr>
                <w:sz w:val="24"/>
                <w:szCs w:val="28"/>
              </w:rPr>
            </w:pPr>
            <w:r w:rsidRPr="00E61FBF">
              <w:rPr>
                <w:sz w:val="24"/>
                <w:szCs w:val="28"/>
              </w:rPr>
              <w:t>Использование оборудования точка роста</w:t>
            </w:r>
          </w:p>
        </w:tc>
      </w:tr>
      <w:tr w:rsidR="00D05AD6" w:rsidRPr="00C94D62" w:rsidTr="00BA5CBF">
        <w:trPr>
          <w:trHeight w:val="425"/>
        </w:trPr>
        <w:tc>
          <w:tcPr>
            <w:tcW w:w="706" w:type="dxa"/>
            <w:vMerge/>
          </w:tcPr>
          <w:p w:rsidR="00D05AD6" w:rsidRPr="00C94D62" w:rsidRDefault="00D05AD6" w:rsidP="00C94D62">
            <w:pPr>
              <w:jc w:val="both"/>
              <w:rPr>
                <w:b/>
                <w:color w:val="000000"/>
                <w:sz w:val="24"/>
                <w:szCs w:val="28"/>
              </w:rPr>
            </w:pPr>
          </w:p>
        </w:tc>
        <w:tc>
          <w:tcPr>
            <w:tcW w:w="3122" w:type="dxa"/>
            <w:vMerge/>
          </w:tcPr>
          <w:p w:rsidR="00D05AD6" w:rsidRPr="00C94D62" w:rsidRDefault="00D05AD6" w:rsidP="00C94D62">
            <w:pPr>
              <w:jc w:val="both"/>
              <w:rPr>
                <w:b/>
                <w:color w:val="000000"/>
                <w:sz w:val="24"/>
                <w:szCs w:val="28"/>
              </w:rPr>
            </w:pPr>
          </w:p>
        </w:tc>
        <w:tc>
          <w:tcPr>
            <w:tcW w:w="7229" w:type="dxa"/>
            <w:vMerge/>
          </w:tcPr>
          <w:p w:rsidR="00D05AD6" w:rsidRPr="00C94D62" w:rsidRDefault="00D05AD6" w:rsidP="00C94D62">
            <w:pPr>
              <w:jc w:val="both"/>
              <w:rPr>
                <w:b/>
                <w:sz w:val="24"/>
                <w:szCs w:val="28"/>
              </w:rPr>
            </w:pPr>
          </w:p>
        </w:tc>
        <w:tc>
          <w:tcPr>
            <w:tcW w:w="711" w:type="dxa"/>
            <w:vMerge/>
          </w:tcPr>
          <w:p w:rsidR="00D05AD6" w:rsidRPr="00C94D62" w:rsidRDefault="00D05AD6" w:rsidP="00C94D62">
            <w:pPr>
              <w:jc w:val="both"/>
              <w:rPr>
                <w:b/>
                <w:sz w:val="24"/>
                <w:szCs w:val="28"/>
              </w:rPr>
            </w:pPr>
          </w:p>
        </w:tc>
        <w:tc>
          <w:tcPr>
            <w:tcW w:w="566" w:type="dxa"/>
          </w:tcPr>
          <w:p w:rsidR="00D05AD6" w:rsidRPr="00C94D62" w:rsidRDefault="00D05AD6" w:rsidP="00C94D62">
            <w:pPr>
              <w:jc w:val="both"/>
              <w:rPr>
                <w:b/>
                <w:sz w:val="24"/>
                <w:szCs w:val="28"/>
              </w:rPr>
            </w:pPr>
            <w:r>
              <w:rPr>
                <w:b/>
                <w:sz w:val="24"/>
                <w:szCs w:val="28"/>
              </w:rPr>
              <w:t>11а</w:t>
            </w:r>
          </w:p>
        </w:tc>
        <w:tc>
          <w:tcPr>
            <w:tcW w:w="567" w:type="dxa"/>
          </w:tcPr>
          <w:p w:rsidR="00D05AD6" w:rsidRPr="00C94D62" w:rsidRDefault="00D05AD6" w:rsidP="00C94D62">
            <w:pPr>
              <w:jc w:val="both"/>
              <w:rPr>
                <w:b/>
                <w:sz w:val="24"/>
                <w:szCs w:val="28"/>
              </w:rPr>
            </w:pPr>
            <w:r>
              <w:rPr>
                <w:b/>
                <w:sz w:val="24"/>
                <w:szCs w:val="28"/>
              </w:rPr>
              <w:t>11б</w:t>
            </w:r>
          </w:p>
        </w:tc>
        <w:tc>
          <w:tcPr>
            <w:tcW w:w="1558" w:type="dxa"/>
            <w:vMerge/>
          </w:tcPr>
          <w:p w:rsidR="00D05AD6" w:rsidRPr="00C94D62" w:rsidRDefault="00D05AD6" w:rsidP="00C94D62">
            <w:pPr>
              <w:jc w:val="both"/>
              <w:rPr>
                <w:b/>
                <w:sz w:val="24"/>
                <w:szCs w:val="28"/>
              </w:rPr>
            </w:pPr>
          </w:p>
        </w:tc>
        <w:tc>
          <w:tcPr>
            <w:tcW w:w="1418" w:type="dxa"/>
            <w:vMerge/>
          </w:tcPr>
          <w:p w:rsidR="00D05AD6" w:rsidRPr="00C94D62" w:rsidRDefault="00D05AD6" w:rsidP="00C94D62">
            <w:pPr>
              <w:jc w:val="both"/>
              <w:rPr>
                <w:b/>
                <w:sz w:val="24"/>
                <w:szCs w:val="28"/>
              </w:rPr>
            </w:pPr>
          </w:p>
        </w:tc>
      </w:tr>
      <w:tr w:rsidR="00E61FBF" w:rsidRPr="00C94D62" w:rsidTr="00BA5CBF">
        <w:trPr>
          <w:trHeight w:val="360"/>
        </w:trPr>
        <w:tc>
          <w:tcPr>
            <w:tcW w:w="12901" w:type="dxa"/>
            <w:gridSpan w:val="6"/>
          </w:tcPr>
          <w:p w:rsidR="00E61FBF" w:rsidRPr="00C94D62" w:rsidRDefault="00E61FBF" w:rsidP="00C94D62">
            <w:pPr>
              <w:jc w:val="center"/>
              <w:rPr>
                <w:b/>
                <w:sz w:val="24"/>
                <w:szCs w:val="28"/>
              </w:rPr>
            </w:pPr>
            <w:r w:rsidRPr="00C94D62">
              <w:rPr>
                <w:b/>
                <w:sz w:val="24"/>
                <w:szCs w:val="28"/>
              </w:rPr>
              <w:t>Глава</w:t>
            </w:r>
            <w:proofErr w:type="gramStart"/>
            <w:r w:rsidRPr="00C94D62">
              <w:rPr>
                <w:b/>
                <w:sz w:val="24"/>
                <w:szCs w:val="28"/>
              </w:rPr>
              <w:t>1</w:t>
            </w:r>
            <w:proofErr w:type="gramEnd"/>
            <w:r w:rsidRPr="00C94D62">
              <w:rPr>
                <w:b/>
                <w:sz w:val="24"/>
                <w:szCs w:val="28"/>
              </w:rPr>
              <w:t xml:space="preserve"> « Магнитное поле» (5 часов)</w:t>
            </w:r>
          </w:p>
        </w:tc>
        <w:tc>
          <w:tcPr>
            <w:tcW w:w="1558" w:type="dxa"/>
          </w:tcPr>
          <w:p w:rsidR="00E61FBF" w:rsidRPr="00C94D62" w:rsidRDefault="00E61FBF" w:rsidP="00C94D62">
            <w:pPr>
              <w:jc w:val="center"/>
              <w:rPr>
                <w:b/>
                <w:sz w:val="24"/>
                <w:szCs w:val="28"/>
              </w:rPr>
            </w:pPr>
          </w:p>
        </w:tc>
        <w:tc>
          <w:tcPr>
            <w:tcW w:w="1418" w:type="dxa"/>
          </w:tcPr>
          <w:p w:rsidR="00E61FBF" w:rsidRPr="00C94D62" w:rsidRDefault="00E61FBF" w:rsidP="00C94D62">
            <w:pPr>
              <w:jc w:val="center"/>
              <w:rPr>
                <w:b/>
                <w:sz w:val="24"/>
                <w:szCs w:val="28"/>
              </w:rPr>
            </w:pPr>
          </w:p>
        </w:tc>
      </w:tr>
      <w:tr w:rsidR="00E61FBF" w:rsidRPr="00C94D62" w:rsidTr="00BA5CBF">
        <w:trPr>
          <w:trHeight w:val="96"/>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Взаимодействие токов. Лабораторная  работа №1. «Наблюдение действия магнитного поля на ток».</w:t>
            </w:r>
          </w:p>
        </w:tc>
        <w:tc>
          <w:tcPr>
            <w:tcW w:w="7229" w:type="dxa"/>
            <w:vMerge w:val="restart"/>
          </w:tcPr>
          <w:p w:rsidR="00E61FBF" w:rsidRPr="00C94D62" w:rsidRDefault="00E61FBF" w:rsidP="00C94D62">
            <w:pPr>
              <w:jc w:val="both"/>
              <w:rPr>
                <w:sz w:val="24"/>
                <w:szCs w:val="28"/>
              </w:rPr>
            </w:pPr>
            <w:r w:rsidRPr="00C94D62">
              <w:rPr>
                <w:sz w:val="24"/>
                <w:szCs w:val="28"/>
              </w:rPr>
              <w:t>Давать определения:</w:t>
            </w:r>
            <w:r>
              <w:rPr>
                <w:sz w:val="24"/>
                <w:szCs w:val="28"/>
              </w:rPr>
              <w:t xml:space="preserve"> </w:t>
            </w:r>
            <w:r w:rsidRPr="00C94D62">
              <w:rPr>
                <w:sz w:val="24"/>
                <w:szCs w:val="28"/>
              </w:rPr>
              <w:t>однородное магнитное поле, вектор магнитной индукции; Описывать опыт Эрстеда; применять правило буравчика для контурных токов. Описывать поведение рамки с током в однородном магнитном поле; определять направление линий магнитной индукции, используя правило буравчика (левой руки); исследовать действие магнитного поля на проводник с током</w:t>
            </w:r>
            <w:proofErr w:type="gramStart"/>
            <w:r>
              <w:rPr>
                <w:sz w:val="24"/>
                <w:szCs w:val="28"/>
              </w:rPr>
              <w:t xml:space="preserve"> </w:t>
            </w:r>
            <w:r w:rsidRPr="00C94D62">
              <w:rPr>
                <w:sz w:val="24"/>
                <w:szCs w:val="28"/>
              </w:rPr>
              <w:t>.</w:t>
            </w:r>
            <w:proofErr w:type="gramEnd"/>
            <w:r w:rsidRPr="00C94D62">
              <w:rPr>
                <w:sz w:val="24"/>
                <w:szCs w:val="28"/>
              </w:rPr>
              <w:t>Вычислять силу Лоренца. Анализировать взаимодействие двух параллельных токов. Вычислять магнитный поток, индуктивность катушки, энергию магнитного поля.</w:t>
            </w:r>
            <w:r>
              <w:rPr>
                <w:sz w:val="24"/>
                <w:szCs w:val="28"/>
              </w:rPr>
              <w:t xml:space="preserve"> </w:t>
            </w:r>
            <w:r w:rsidRPr="00C94D62">
              <w:rPr>
                <w:sz w:val="24"/>
                <w:szCs w:val="28"/>
              </w:rPr>
              <w:t>Применять полученные знания к решению задач</w:t>
            </w: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BA5CBF" w:rsidP="00C94D62">
            <w:pPr>
              <w:jc w:val="both"/>
              <w:rPr>
                <w:sz w:val="24"/>
                <w:szCs w:val="28"/>
              </w:rPr>
            </w:pPr>
            <w:r>
              <w:rPr>
                <w:sz w:val="24"/>
                <w:szCs w:val="28"/>
              </w:rPr>
              <w:t>Практикум</w:t>
            </w:r>
          </w:p>
        </w:tc>
        <w:tc>
          <w:tcPr>
            <w:tcW w:w="1418" w:type="dxa"/>
          </w:tcPr>
          <w:p w:rsidR="00E61FBF" w:rsidRPr="00C94D62" w:rsidRDefault="00E61FBF" w:rsidP="00C94D62">
            <w:pPr>
              <w:jc w:val="both"/>
              <w:rPr>
                <w:sz w:val="24"/>
                <w:szCs w:val="28"/>
              </w:rPr>
            </w:pPr>
          </w:p>
        </w:tc>
      </w:tr>
      <w:tr w:rsidR="00E61FBF" w:rsidRPr="00C94D62" w:rsidTr="00BA5CBF">
        <w:trPr>
          <w:trHeight w:val="559"/>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 xml:space="preserve">Вектор магнитной индукции. Линии магнитной индукции </w:t>
            </w:r>
          </w:p>
        </w:tc>
        <w:tc>
          <w:tcPr>
            <w:tcW w:w="7229" w:type="dxa"/>
            <w:vMerge/>
          </w:tcPr>
          <w:p w:rsidR="00E61FBF" w:rsidRPr="00C94D62" w:rsidRDefault="00E61FBF" w:rsidP="00C94D62">
            <w:pPr>
              <w:jc w:val="both"/>
              <w:rPr>
                <w:sz w:val="24"/>
                <w:szCs w:val="28"/>
              </w:rPr>
            </w:pP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BA5CBF" w:rsidRDefault="00BA5CBF" w:rsidP="00BA5CBF">
            <w:pPr>
              <w:jc w:val="both"/>
              <w:rPr>
                <w:sz w:val="22"/>
                <w:szCs w:val="28"/>
              </w:rPr>
            </w:pPr>
            <w:r w:rsidRPr="00BA5CBF">
              <w:rPr>
                <w:sz w:val="22"/>
                <w:szCs w:val="28"/>
              </w:rPr>
              <w:t>Фронтальный опрос</w:t>
            </w:r>
          </w:p>
        </w:tc>
        <w:tc>
          <w:tcPr>
            <w:tcW w:w="1418" w:type="dxa"/>
          </w:tcPr>
          <w:p w:rsidR="00E61FBF" w:rsidRPr="00C94D62" w:rsidRDefault="00E61FBF" w:rsidP="00C94D62">
            <w:pPr>
              <w:jc w:val="both"/>
              <w:rPr>
                <w:sz w:val="24"/>
                <w:szCs w:val="28"/>
              </w:rPr>
            </w:pPr>
          </w:p>
        </w:tc>
      </w:tr>
      <w:tr w:rsidR="00E61FBF" w:rsidRPr="00C94D62" w:rsidTr="00BA5CBF">
        <w:trPr>
          <w:trHeight w:val="445"/>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E61FBF">
            <w:pPr>
              <w:rPr>
                <w:sz w:val="24"/>
                <w:szCs w:val="28"/>
              </w:rPr>
            </w:pPr>
            <w:r w:rsidRPr="00C94D62">
              <w:rPr>
                <w:sz w:val="24"/>
                <w:szCs w:val="28"/>
              </w:rPr>
              <w:t>Сила Ампера</w:t>
            </w:r>
          </w:p>
        </w:tc>
        <w:tc>
          <w:tcPr>
            <w:tcW w:w="7229" w:type="dxa"/>
            <w:vMerge/>
          </w:tcPr>
          <w:p w:rsidR="00E61FBF" w:rsidRPr="00C94D62" w:rsidRDefault="00E61FBF" w:rsidP="00C94D62">
            <w:pPr>
              <w:jc w:val="both"/>
              <w:rPr>
                <w:sz w:val="24"/>
                <w:szCs w:val="28"/>
              </w:rPr>
            </w:pP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BA5CBF" w:rsidRDefault="00BA5CBF" w:rsidP="00C94D62">
            <w:pPr>
              <w:jc w:val="both"/>
              <w:rPr>
                <w:sz w:val="22"/>
                <w:szCs w:val="28"/>
              </w:rPr>
            </w:pPr>
            <w:r w:rsidRPr="00BA5CBF">
              <w:rPr>
                <w:sz w:val="22"/>
                <w:szCs w:val="28"/>
              </w:rPr>
              <w:t>Индивидуальный опрос</w:t>
            </w:r>
          </w:p>
        </w:tc>
        <w:tc>
          <w:tcPr>
            <w:tcW w:w="1418" w:type="dxa"/>
          </w:tcPr>
          <w:p w:rsidR="00E61FBF" w:rsidRPr="00C94D62" w:rsidRDefault="00E61FBF" w:rsidP="00C94D62">
            <w:pPr>
              <w:jc w:val="both"/>
              <w:rPr>
                <w:sz w:val="24"/>
                <w:szCs w:val="28"/>
              </w:rPr>
            </w:pPr>
          </w:p>
        </w:tc>
      </w:tr>
      <w:tr w:rsidR="00E61FBF" w:rsidRPr="00C94D62" w:rsidTr="00BA5CBF">
        <w:trPr>
          <w:trHeight w:val="422"/>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Сила Лоренца</w:t>
            </w:r>
          </w:p>
        </w:tc>
        <w:tc>
          <w:tcPr>
            <w:tcW w:w="7229" w:type="dxa"/>
            <w:vMerge/>
          </w:tcPr>
          <w:p w:rsidR="00E61FBF" w:rsidRPr="00C94D62" w:rsidRDefault="00E61FBF" w:rsidP="00C94D62">
            <w:pPr>
              <w:jc w:val="both"/>
              <w:rPr>
                <w:sz w:val="24"/>
                <w:szCs w:val="28"/>
              </w:rPr>
            </w:pP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BA5CBF" w:rsidRDefault="00BA5CBF" w:rsidP="00C94D62">
            <w:pPr>
              <w:jc w:val="both"/>
              <w:rPr>
                <w:sz w:val="22"/>
                <w:szCs w:val="28"/>
              </w:rPr>
            </w:pPr>
            <w:r w:rsidRPr="00BA5CBF">
              <w:rPr>
                <w:sz w:val="22"/>
                <w:szCs w:val="28"/>
              </w:rPr>
              <w:t>Индивидуальный опрос</w:t>
            </w:r>
          </w:p>
        </w:tc>
        <w:tc>
          <w:tcPr>
            <w:tcW w:w="1418" w:type="dxa"/>
          </w:tcPr>
          <w:p w:rsidR="00E61FBF" w:rsidRPr="00C94D62" w:rsidRDefault="00E61FBF" w:rsidP="00C94D62">
            <w:pPr>
              <w:jc w:val="both"/>
              <w:rPr>
                <w:sz w:val="24"/>
                <w:szCs w:val="28"/>
              </w:rPr>
            </w:pPr>
          </w:p>
        </w:tc>
      </w:tr>
      <w:tr w:rsidR="00E61FBF" w:rsidRPr="00C94D62" w:rsidTr="00BA5CBF">
        <w:trPr>
          <w:trHeight w:val="700"/>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Решение задач по теме «Магнитное поле».</w:t>
            </w:r>
          </w:p>
        </w:tc>
        <w:tc>
          <w:tcPr>
            <w:tcW w:w="7229" w:type="dxa"/>
            <w:vMerge/>
          </w:tcPr>
          <w:p w:rsidR="00E61FBF" w:rsidRPr="00C94D62" w:rsidRDefault="00E61FBF" w:rsidP="00C94D62">
            <w:pPr>
              <w:jc w:val="both"/>
              <w:rPr>
                <w:sz w:val="24"/>
                <w:szCs w:val="28"/>
              </w:rPr>
            </w:pP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BA5CBF" w:rsidRDefault="00BA5CBF" w:rsidP="00C94D62">
            <w:pPr>
              <w:jc w:val="both"/>
              <w:rPr>
                <w:sz w:val="22"/>
                <w:szCs w:val="28"/>
              </w:rPr>
            </w:pPr>
            <w:r w:rsidRPr="00BA5CBF">
              <w:rPr>
                <w:sz w:val="22"/>
                <w:szCs w:val="28"/>
              </w:rPr>
              <w:t>Решение задач</w:t>
            </w:r>
          </w:p>
        </w:tc>
        <w:tc>
          <w:tcPr>
            <w:tcW w:w="1418" w:type="dxa"/>
          </w:tcPr>
          <w:p w:rsidR="00E61FBF" w:rsidRPr="00C94D62" w:rsidRDefault="00E61FBF" w:rsidP="00C94D62">
            <w:pPr>
              <w:jc w:val="both"/>
              <w:rPr>
                <w:sz w:val="24"/>
                <w:szCs w:val="28"/>
              </w:rPr>
            </w:pPr>
          </w:p>
        </w:tc>
      </w:tr>
      <w:tr w:rsidR="00E61FBF" w:rsidRPr="00C94D62" w:rsidTr="00BA5CBF">
        <w:trPr>
          <w:trHeight w:val="139"/>
        </w:trPr>
        <w:tc>
          <w:tcPr>
            <w:tcW w:w="12901" w:type="dxa"/>
            <w:gridSpan w:val="6"/>
          </w:tcPr>
          <w:p w:rsidR="00E61FBF" w:rsidRPr="00C94D62" w:rsidRDefault="00E61FBF" w:rsidP="00C94D62">
            <w:pPr>
              <w:jc w:val="center"/>
              <w:rPr>
                <w:sz w:val="24"/>
                <w:szCs w:val="28"/>
              </w:rPr>
            </w:pPr>
            <w:r w:rsidRPr="00C94D62">
              <w:rPr>
                <w:b/>
                <w:sz w:val="24"/>
                <w:szCs w:val="28"/>
              </w:rPr>
              <w:t>Глава 2 «Электромагнитная индукция» (6 часов)</w:t>
            </w:r>
          </w:p>
        </w:tc>
        <w:tc>
          <w:tcPr>
            <w:tcW w:w="1558" w:type="dxa"/>
          </w:tcPr>
          <w:p w:rsidR="00E61FBF" w:rsidRPr="00C94D62" w:rsidRDefault="00E61FBF" w:rsidP="00C94D62">
            <w:pPr>
              <w:jc w:val="center"/>
              <w:rPr>
                <w:b/>
                <w:sz w:val="24"/>
                <w:szCs w:val="28"/>
              </w:rPr>
            </w:pPr>
          </w:p>
        </w:tc>
        <w:tc>
          <w:tcPr>
            <w:tcW w:w="1418" w:type="dxa"/>
          </w:tcPr>
          <w:p w:rsidR="00E61FBF" w:rsidRPr="00C94D62" w:rsidRDefault="00E61FBF" w:rsidP="00C94D62">
            <w:pPr>
              <w:jc w:val="center"/>
              <w:rPr>
                <w:b/>
                <w:sz w:val="24"/>
                <w:szCs w:val="28"/>
              </w:rPr>
            </w:pPr>
          </w:p>
        </w:tc>
      </w:tr>
      <w:tr w:rsidR="00E61FBF" w:rsidRPr="00C94D62" w:rsidTr="00BA5CBF">
        <w:trPr>
          <w:trHeight w:val="139"/>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Явление</w:t>
            </w:r>
            <w:r>
              <w:rPr>
                <w:sz w:val="24"/>
                <w:szCs w:val="28"/>
              </w:rPr>
              <w:t xml:space="preserve"> ЭМИ</w:t>
            </w:r>
            <w:r w:rsidRPr="00C94D62">
              <w:rPr>
                <w:sz w:val="24"/>
                <w:szCs w:val="28"/>
              </w:rPr>
              <w:t>.</w:t>
            </w:r>
            <w:r>
              <w:rPr>
                <w:sz w:val="24"/>
                <w:szCs w:val="28"/>
              </w:rPr>
              <w:t xml:space="preserve"> </w:t>
            </w:r>
            <w:r w:rsidRPr="00C94D62">
              <w:rPr>
                <w:sz w:val="24"/>
                <w:szCs w:val="28"/>
              </w:rPr>
              <w:t>Магнитный поток.</w:t>
            </w:r>
          </w:p>
          <w:p w:rsidR="00E61FBF" w:rsidRPr="00C94D62" w:rsidRDefault="00E61FBF" w:rsidP="00E61FBF">
            <w:pPr>
              <w:rPr>
                <w:sz w:val="24"/>
                <w:szCs w:val="28"/>
              </w:rPr>
            </w:pPr>
            <w:r w:rsidRPr="00C94D62">
              <w:rPr>
                <w:sz w:val="24"/>
                <w:szCs w:val="28"/>
              </w:rPr>
              <w:t xml:space="preserve">Закон </w:t>
            </w:r>
            <w:r>
              <w:rPr>
                <w:sz w:val="24"/>
                <w:szCs w:val="28"/>
              </w:rPr>
              <w:t>ЭМИ</w:t>
            </w:r>
            <w:r w:rsidRPr="00C94D62">
              <w:rPr>
                <w:sz w:val="24"/>
                <w:szCs w:val="28"/>
              </w:rPr>
              <w:t>.</w:t>
            </w:r>
          </w:p>
        </w:tc>
        <w:tc>
          <w:tcPr>
            <w:tcW w:w="7229" w:type="dxa"/>
            <w:vMerge w:val="restart"/>
          </w:tcPr>
          <w:p w:rsidR="00E61FBF" w:rsidRPr="00C94D62" w:rsidRDefault="00E61FBF" w:rsidP="00C94D62">
            <w:pPr>
              <w:jc w:val="both"/>
              <w:rPr>
                <w:b/>
                <w:color w:val="000000"/>
                <w:sz w:val="24"/>
                <w:szCs w:val="28"/>
              </w:rPr>
            </w:pPr>
            <w:r w:rsidRPr="00C94D62">
              <w:rPr>
                <w:sz w:val="24"/>
                <w:szCs w:val="28"/>
              </w:rPr>
              <w:t>Наблюдать явление электромагнитной индукций; применять закон электромагнитной индукции для решения задач. Исследовать зависимость ЭДС индукции от скорости движения проводника, его длины и модуля вектора</w:t>
            </w:r>
            <w:r>
              <w:rPr>
                <w:sz w:val="24"/>
                <w:szCs w:val="28"/>
              </w:rPr>
              <w:t xml:space="preserve"> </w:t>
            </w:r>
            <w:r w:rsidRPr="00C94D62">
              <w:rPr>
                <w:sz w:val="24"/>
                <w:szCs w:val="28"/>
              </w:rPr>
              <w:t>магнитной индукции.</w:t>
            </w:r>
            <w:r>
              <w:rPr>
                <w:sz w:val="24"/>
                <w:szCs w:val="28"/>
              </w:rPr>
              <w:t xml:space="preserve"> </w:t>
            </w:r>
            <w:r w:rsidRPr="00C94D62">
              <w:rPr>
                <w:sz w:val="24"/>
                <w:szCs w:val="28"/>
              </w:rPr>
              <w:t xml:space="preserve">Наблюдать и объяснять возникновение индукционного тока при замыкании и размыкании цепи. Уметь находить пути решения задач на электромагнитную индукцию. </w:t>
            </w: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BA5CBF" w:rsidP="00C94D62">
            <w:pPr>
              <w:jc w:val="both"/>
              <w:rPr>
                <w:sz w:val="24"/>
                <w:szCs w:val="28"/>
              </w:rPr>
            </w:pPr>
            <w:r>
              <w:rPr>
                <w:sz w:val="24"/>
                <w:szCs w:val="28"/>
              </w:rPr>
              <w:t>Опрос</w:t>
            </w:r>
          </w:p>
        </w:tc>
        <w:tc>
          <w:tcPr>
            <w:tcW w:w="1418" w:type="dxa"/>
          </w:tcPr>
          <w:p w:rsidR="00E61FBF" w:rsidRPr="00C94D62" w:rsidRDefault="00E61FBF" w:rsidP="00C94D62">
            <w:pPr>
              <w:jc w:val="both"/>
              <w:rPr>
                <w:sz w:val="24"/>
                <w:szCs w:val="28"/>
              </w:rPr>
            </w:pPr>
          </w:p>
        </w:tc>
      </w:tr>
      <w:tr w:rsidR="00E61FBF" w:rsidRPr="00C94D62" w:rsidTr="00BA5CBF">
        <w:trPr>
          <w:trHeight w:val="592"/>
        </w:trPr>
        <w:tc>
          <w:tcPr>
            <w:tcW w:w="706" w:type="dxa"/>
            <w:tcBorders>
              <w:bottom w:val="single" w:sz="4" w:space="0" w:color="auto"/>
            </w:tcBorders>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Borders>
              <w:bottom w:val="single" w:sz="4" w:space="0" w:color="auto"/>
            </w:tcBorders>
          </w:tcPr>
          <w:p w:rsidR="00E61FBF" w:rsidRPr="00C94D62" w:rsidRDefault="00E61FBF" w:rsidP="00C94D62">
            <w:pPr>
              <w:rPr>
                <w:sz w:val="24"/>
                <w:szCs w:val="28"/>
              </w:rPr>
            </w:pPr>
            <w:r w:rsidRPr="00C94D62">
              <w:rPr>
                <w:sz w:val="24"/>
                <w:szCs w:val="28"/>
              </w:rPr>
              <w:t>Направление ин</w:t>
            </w:r>
            <w:r>
              <w:rPr>
                <w:sz w:val="24"/>
                <w:szCs w:val="28"/>
              </w:rPr>
              <w:t>дукционного тока. Правило Ленца</w:t>
            </w:r>
          </w:p>
        </w:tc>
        <w:tc>
          <w:tcPr>
            <w:tcW w:w="7229" w:type="dxa"/>
            <w:vMerge/>
            <w:tcBorders>
              <w:bottom w:val="single" w:sz="4" w:space="0" w:color="auto"/>
            </w:tcBorders>
          </w:tcPr>
          <w:p w:rsidR="00E61FBF" w:rsidRPr="00C94D62" w:rsidRDefault="00E61FBF" w:rsidP="00C94D62">
            <w:pPr>
              <w:jc w:val="both"/>
              <w:rPr>
                <w:b/>
                <w:color w:val="000000"/>
                <w:sz w:val="24"/>
                <w:szCs w:val="28"/>
              </w:rPr>
            </w:pPr>
          </w:p>
        </w:tc>
        <w:tc>
          <w:tcPr>
            <w:tcW w:w="711" w:type="dxa"/>
            <w:tcBorders>
              <w:bottom w:val="single" w:sz="4" w:space="0" w:color="auto"/>
            </w:tcBorders>
          </w:tcPr>
          <w:p w:rsidR="00E61FBF" w:rsidRPr="00C94D62" w:rsidRDefault="00E61FBF" w:rsidP="00C94D62">
            <w:pPr>
              <w:jc w:val="both"/>
              <w:rPr>
                <w:sz w:val="24"/>
                <w:szCs w:val="28"/>
              </w:rPr>
            </w:pPr>
            <w:r>
              <w:rPr>
                <w:sz w:val="24"/>
                <w:szCs w:val="28"/>
              </w:rPr>
              <w:t>1</w:t>
            </w:r>
          </w:p>
        </w:tc>
        <w:tc>
          <w:tcPr>
            <w:tcW w:w="566" w:type="dxa"/>
            <w:tcBorders>
              <w:bottom w:val="single" w:sz="4" w:space="0" w:color="auto"/>
            </w:tcBorders>
          </w:tcPr>
          <w:p w:rsidR="00E61FBF" w:rsidRPr="00C94D62" w:rsidRDefault="00E61FBF" w:rsidP="00C94D62">
            <w:pPr>
              <w:jc w:val="both"/>
              <w:rPr>
                <w:sz w:val="24"/>
                <w:szCs w:val="28"/>
              </w:rPr>
            </w:pPr>
          </w:p>
        </w:tc>
        <w:tc>
          <w:tcPr>
            <w:tcW w:w="567" w:type="dxa"/>
            <w:tcBorders>
              <w:bottom w:val="single" w:sz="4" w:space="0" w:color="auto"/>
            </w:tcBorders>
          </w:tcPr>
          <w:p w:rsidR="00E61FBF" w:rsidRPr="00C94D62" w:rsidRDefault="00E61FBF" w:rsidP="00C94D62">
            <w:pPr>
              <w:jc w:val="both"/>
              <w:rPr>
                <w:sz w:val="24"/>
                <w:szCs w:val="28"/>
              </w:rPr>
            </w:pPr>
          </w:p>
        </w:tc>
        <w:tc>
          <w:tcPr>
            <w:tcW w:w="1558" w:type="dxa"/>
            <w:tcBorders>
              <w:bottom w:val="single" w:sz="4" w:space="0" w:color="auto"/>
            </w:tcBorders>
          </w:tcPr>
          <w:p w:rsidR="00E61FBF" w:rsidRPr="00C94D62" w:rsidRDefault="00BA5CBF" w:rsidP="00C94D62">
            <w:pPr>
              <w:jc w:val="both"/>
              <w:rPr>
                <w:sz w:val="24"/>
                <w:szCs w:val="28"/>
              </w:rPr>
            </w:pPr>
            <w:r>
              <w:rPr>
                <w:sz w:val="24"/>
                <w:szCs w:val="28"/>
              </w:rPr>
              <w:t xml:space="preserve">Опрос </w:t>
            </w:r>
          </w:p>
        </w:tc>
        <w:tc>
          <w:tcPr>
            <w:tcW w:w="1418" w:type="dxa"/>
            <w:tcBorders>
              <w:bottom w:val="single" w:sz="4" w:space="0" w:color="auto"/>
            </w:tcBorders>
          </w:tcPr>
          <w:p w:rsidR="00E61FBF" w:rsidRPr="00C94D62" w:rsidRDefault="00E61FBF" w:rsidP="00C94D62">
            <w:pPr>
              <w:jc w:val="both"/>
              <w:rPr>
                <w:sz w:val="24"/>
                <w:szCs w:val="28"/>
              </w:rPr>
            </w:pPr>
          </w:p>
        </w:tc>
      </w:tr>
      <w:tr w:rsidR="00E61FBF" w:rsidRPr="00C94D62" w:rsidTr="00BA5CBF">
        <w:trPr>
          <w:trHeight w:val="139"/>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Самоиндукция. Индуктивность.</w:t>
            </w:r>
          </w:p>
        </w:tc>
        <w:tc>
          <w:tcPr>
            <w:tcW w:w="7229" w:type="dxa"/>
            <w:vMerge/>
          </w:tcPr>
          <w:p w:rsidR="00E61FBF" w:rsidRPr="00C94D62" w:rsidRDefault="00E61FBF" w:rsidP="00C94D62">
            <w:pPr>
              <w:jc w:val="both"/>
              <w:rPr>
                <w:b/>
                <w:color w:val="000000"/>
                <w:sz w:val="24"/>
                <w:szCs w:val="28"/>
              </w:rPr>
            </w:pP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BA5CBF" w:rsidP="00C94D62">
            <w:pPr>
              <w:jc w:val="both"/>
              <w:rPr>
                <w:sz w:val="24"/>
                <w:szCs w:val="28"/>
              </w:rPr>
            </w:pPr>
            <w:r>
              <w:rPr>
                <w:sz w:val="24"/>
                <w:szCs w:val="28"/>
              </w:rPr>
              <w:t>Конспект</w:t>
            </w:r>
          </w:p>
        </w:tc>
        <w:tc>
          <w:tcPr>
            <w:tcW w:w="1418" w:type="dxa"/>
          </w:tcPr>
          <w:p w:rsidR="00E61FBF" w:rsidRPr="00C94D62" w:rsidRDefault="00E61FBF" w:rsidP="00C94D62">
            <w:pPr>
              <w:jc w:val="both"/>
              <w:rPr>
                <w:sz w:val="24"/>
                <w:szCs w:val="28"/>
              </w:rPr>
            </w:pPr>
          </w:p>
        </w:tc>
      </w:tr>
      <w:tr w:rsidR="00E61FBF" w:rsidRPr="00C94D62" w:rsidTr="00BA5CBF">
        <w:trPr>
          <w:trHeight w:val="577"/>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Лабораторная  работа №2. «Изучение явления электромагнитной индукции».</w:t>
            </w:r>
          </w:p>
        </w:tc>
        <w:tc>
          <w:tcPr>
            <w:tcW w:w="7229" w:type="dxa"/>
            <w:vMerge/>
          </w:tcPr>
          <w:p w:rsidR="00E61FBF" w:rsidRPr="00C94D62" w:rsidRDefault="00E61FBF" w:rsidP="00C94D62">
            <w:pPr>
              <w:jc w:val="both"/>
              <w:rPr>
                <w:sz w:val="24"/>
                <w:szCs w:val="28"/>
              </w:rPr>
            </w:pP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BA5CBF" w:rsidP="00C94D62">
            <w:pPr>
              <w:jc w:val="both"/>
              <w:rPr>
                <w:sz w:val="24"/>
                <w:szCs w:val="28"/>
              </w:rPr>
            </w:pPr>
            <w:r>
              <w:rPr>
                <w:sz w:val="24"/>
                <w:szCs w:val="28"/>
              </w:rPr>
              <w:t>Практикум</w:t>
            </w:r>
          </w:p>
        </w:tc>
        <w:tc>
          <w:tcPr>
            <w:tcW w:w="1418" w:type="dxa"/>
          </w:tcPr>
          <w:p w:rsidR="00E61FBF" w:rsidRPr="00C94D62" w:rsidRDefault="00E61FBF" w:rsidP="00C94D62">
            <w:pPr>
              <w:jc w:val="both"/>
              <w:rPr>
                <w:sz w:val="24"/>
                <w:szCs w:val="28"/>
              </w:rPr>
            </w:pPr>
          </w:p>
        </w:tc>
      </w:tr>
      <w:tr w:rsidR="00E61FBF" w:rsidRPr="00C94D62" w:rsidTr="00BA5CBF">
        <w:trPr>
          <w:trHeight w:val="577"/>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Электромагнитное поле.</w:t>
            </w:r>
          </w:p>
        </w:tc>
        <w:tc>
          <w:tcPr>
            <w:tcW w:w="7229" w:type="dxa"/>
            <w:vMerge/>
          </w:tcPr>
          <w:p w:rsidR="00E61FBF" w:rsidRPr="00C94D62" w:rsidRDefault="00E61FBF" w:rsidP="00C94D62">
            <w:pPr>
              <w:jc w:val="both"/>
              <w:rPr>
                <w:sz w:val="24"/>
                <w:szCs w:val="28"/>
              </w:rPr>
            </w:pP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BA5CBF" w:rsidP="00C94D62">
            <w:pPr>
              <w:jc w:val="both"/>
              <w:rPr>
                <w:sz w:val="24"/>
                <w:szCs w:val="28"/>
              </w:rPr>
            </w:pPr>
            <w:r>
              <w:rPr>
                <w:sz w:val="24"/>
                <w:szCs w:val="28"/>
              </w:rPr>
              <w:t>Конспект</w:t>
            </w:r>
          </w:p>
        </w:tc>
        <w:tc>
          <w:tcPr>
            <w:tcW w:w="1418" w:type="dxa"/>
          </w:tcPr>
          <w:p w:rsidR="00E61FBF" w:rsidRPr="00C94D62" w:rsidRDefault="00E61FBF" w:rsidP="00C94D62">
            <w:pPr>
              <w:jc w:val="both"/>
              <w:rPr>
                <w:sz w:val="24"/>
                <w:szCs w:val="28"/>
              </w:rPr>
            </w:pPr>
          </w:p>
        </w:tc>
      </w:tr>
      <w:tr w:rsidR="00E61FBF" w:rsidRPr="00C94D62" w:rsidTr="00BA5CBF">
        <w:trPr>
          <w:trHeight w:val="1108"/>
        </w:trPr>
        <w:tc>
          <w:tcPr>
            <w:tcW w:w="706" w:type="dxa"/>
          </w:tcPr>
          <w:p w:rsidR="00E61FBF" w:rsidRPr="00C94D62" w:rsidRDefault="00E61FBF" w:rsidP="00C94D62">
            <w:pPr>
              <w:pStyle w:val="a4"/>
              <w:numPr>
                <w:ilvl w:val="0"/>
                <w:numId w:val="7"/>
              </w:numPr>
              <w:ind w:left="473"/>
              <w:jc w:val="both"/>
              <w:rPr>
                <w:rFonts w:ascii="Times New Roman" w:eastAsia="Times New Roman" w:hAnsi="Times New Roman"/>
                <w:color w:val="000000"/>
                <w:szCs w:val="28"/>
              </w:rPr>
            </w:pPr>
          </w:p>
        </w:tc>
        <w:tc>
          <w:tcPr>
            <w:tcW w:w="3122" w:type="dxa"/>
          </w:tcPr>
          <w:p w:rsidR="00E61FBF" w:rsidRPr="00C94D62" w:rsidRDefault="00E61FBF" w:rsidP="00C94D62">
            <w:pPr>
              <w:rPr>
                <w:sz w:val="24"/>
                <w:szCs w:val="28"/>
              </w:rPr>
            </w:pPr>
            <w:r w:rsidRPr="00C94D62">
              <w:rPr>
                <w:sz w:val="24"/>
                <w:szCs w:val="28"/>
              </w:rPr>
              <w:t>Контрольная работа №1. «Магнитное поле. Электромагнитная индукция».</w:t>
            </w:r>
          </w:p>
        </w:tc>
        <w:tc>
          <w:tcPr>
            <w:tcW w:w="7229" w:type="dxa"/>
            <w:vMerge/>
          </w:tcPr>
          <w:p w:rsidR="00E61FBF" w:rsidRPr="00C94D62" w:rsidRDefault="00E61FBF" w:rsidP="00C94D62">
            <w:pPr>
              <w:jc w:val="both"/>
              <w:rPr>
                <w:sz w:val="24"/>
                <w:szCs w:val="28"/>
              </w:rPr>
            </w:pP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BA5CBF" w:rsidP="00C94D62">
            <w:pPr>
              <w:jc w:val="both"/>
              <w:rPr>
                <w:sz w:val="24"/>
                <w:szCs w:val="28"/>
              </w:rPr>
            </w:pPr>
            <w:r>
              <w:rPr>
                <w:sz w:val="24"/>
                <w:szCs w:val="28"/>
              </w:rPr>
              <w:t>Тест</w:t>
            </w:r>
          </w:p>
        </w:tc>
        <w:tc>
          <w:tcPr>
            <w:tcW w:w="1418" w:type="dxa"/>
          </w:tcPr>
          <w:p w:rsidR="00E61FBF" w:rsidRPr="00C94D62" w:rsidRDefault="00E61FBF" w:rsidP="00C94D62">
            <w:pPr>
              <w:jc w:val="both"/>
              <w:rPr>
                <w:sz w:val="24"/>
                <w:szCs w:val="28"/>
              </w:rPr>
            </w:pPr>
          </w:p>
        </w:tc>
      </w:tr>
      <w:tr w:rsidR="00E61FBF" w:rsidRPr="00C94D62" w:rsidTr="00BA5CBF">
        <w:trPr>
          <w:trHeight w:val="420"/>
        </w:trPr>
        <w:tc>
          <w:tcPr>
            <w:tcW w:w="12901" w:type="dxa"/>
            <w:gridSpan w:val="6"/>
          </w:tcPr>
          <w:p w:rsidR="00E61FBF" w:rsidRPr="00C94D62" w:rsidRDefault="00E61FBF" w:rsidP="00C94D62">
            <w:pPr>
              <w:ind w:left="-567"/>
              <w:jc w:val="center"/>
              <w:rPr>
                <w:sz w:val="24"/>
                <w:szCs w:val="28"/>
              </w:rPr>
            </w:pPr>
            <w:r w:rsidRPr="00C94D62">
              <w:rPr>
                <w:b/>
                <w:bCs/>
                <w:sz w:val="24"/>
                <w:szCs w:val="28"/>
              </w:rPr>
              <w:t>Глава 3 «Электромагнитные колебания»</w:t>
            </w:r>
            <w:r w:rsidR="00FF2626">
              <w:rPr>
                <w:b/>
                <w:sz w:val="24"/>
                <w:szCs w:val="28"/>
              </w:rPr>
              <w:t xml:space="preserve"> (12</w:t>
            </w:r>
            <w:r w:rsidRPr="00C94D62">
              <w:rPr>
                <w:b/>
                <w:sz w:val="24"/>
                <w:szCs w:val="28"/>
              </w:rPr>
              <w:t xml:space="preserve"> часов)</w:t>
            </w:r>
          </w:p>
        </w:tc>
        <w:tc>
          <w:tcPr>
            <w:tcW w:w="1558" w:type="dxa"/>
          </w:tcPr>
          <w:p w:rsidR="00E61FBF" w:rsidRPr="00C94D62" w:rsidRDefault="00E61FBF" w:rsidP="00C94D62">
            <w:pPr>
              <w:ind w:left="-567"/>
              <w:jc w:val="center"/>
              <w:rPr>
                <w:b/>
                <w:bCs/>
                <w:sz w:val="24"/>
                <w:szCs w:val="28"/>
              </w:rPr>
            </w:pPr>
          </w:p>
        </w:tc>
        <w:tc>
          <w:tcPr>
            <w:tcW w:w="1418" w:type="dxa"/>
          </w:tcPr>
          <w:p w:rsidR="00E61FBF" w:rsidRPr="00C94D62" w:rsidRDefault="00E61FBF" w:rsidP="00C94D62">
            <w:pPr>
              <w:ind w:left="-567"/>
              <w:jc w:val="center"/>
              <w:rPr>
                <w:b/>
                <w:bCs/>
                <w:sz w:val="24"/>
                <w:szCs w:val="28"/>
              </w:rPr>
            </w:pPr>
          </w:p>
        </w:tc>
      </w:tr>
      <w:tr w:rsidR="00FC7C8D" w:rsidRPr="00C94D62" w:rsidTr="001308B6">
        <w:trPr>
          <w:trHeight w:val="832"/>
        </w:trPr>
        <w:tc>
          <w:tcPr>
            <w:tcW w:w="706" w:type="dxa"/>
          </w:tcPr>
          <w:p w:rsidR="00FC7C8D" w:rsidRPr="00C94D62" w:rsidRDefault="00FC7C8D" w:rsidP="00C94D62">
            <w:pPr>
              <w:jc w:val="both"/>
              <w:rPr>
                <w:color w:val="000000"/>
                <w:sz w:val="24"/>
                <w:szCs w:val="28"/>
              </w:rPr>
            </w:pPr>
            <w:r>
              <w:rPr>
                <w:color w:val="000000"/>
                <w:sz w:val="24"/>
                <w:szCs w:val="28"/>
              </w:rPr>
              <w:t>12</w:t>
            </w:r>
          </w:p>
        </w:tc>
        <w:tc>
          <w:tcPr>
            <w:tcW w:w="3122" w:type="dxa"/>
          </w:tcPr>
          <w:p w:rsidR="00FC7C8D" w:rsidRPr="00C94D62" w:rsidRDefault="00FC7C8D" w:rsidP="00C94D62">
            <w:pPr>
              <w:pStyle w:val="afd"/>
              <w:snapToGrid w:val="0"/>
              <w:rPr>
                <w:sz w:val="24"/>
                <w:szCs w:val="28"/>
              </w:rPr>
            </w:pPr>
            <w:r>
              <w:rPr>
                <w:sz w:val="24"/>
                <w:szCs w:val="28"/>
              </w:rPr>
              <w:t>Механические колебания. Маятник</w:t>
            </w:r>
          </w:p>
        </w:tc>
        <w:tc>
          <w:tcPr>
            <w:tcW w:w="7229" w:type="dxa"/>
          </w:tcPr>
          <w:p w:rsidR="00FC7C8D" w:rsidRPr="00BB5688" w:rsidRDefault="00BB5688" w:rsidP="00C94D62">
            <w:pPr>
              <w:jc w:val="both"/>
              <w:rPr>
                <w:color w:val="000000"/>
                <w:sz w:val="24"/>
                <w:szCs w:val="28"/>
              </w:rPr>
            </w:pPr>
            <w:r>
              <w:rPr>
                <w:color w:val="000000"/>
                <w:sz w:val="24"/>
                <w:szCs w:val="28"/>
              </w:rPr>
              <w:t>Наблюдают, участвуют в беседе, анализируют опыты</w:t>
            </w:r>
          </w:p>
        </w:tc>
        <w:tc>
          <w:tcPr>
            <w:tcW w:w="711" w:type="dxa"/>
          </w:tcPr>
          <w:p w:rsidR="00FC7C8D" w:rsidRDefault="00BB5688"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Default="00BB5688" w:rsidP="00C94D62">
            <w:pPr>
              <w:jc w:val="both"/>
              <w:rPr>
                <w:sz w:val="24"/>
                <w:szCs w:val="28"/>
              </w:rPr>
            </w:pPr>
            <w:r>
              <w:rPr>
                <w:sz w:val="24"/>
                <w:szCs w:val="28"/>
              </w:rPr>
              <w:t>Опрос</w:t>
            </w:r>
          </w:p>
        </w:tc>
        <w:tc>
          <w:tcPr>
            <w:tcW w:w="1418" w:type="dxa"/>
          </w:tcPr>
          <w:p w:rsidR="00FC7C8D" w:rsidRPr="00C94D62" w:rsidRDefault="00FC7C8D" w:rsidP="00C94D62">
            <w:pPr>
              <w:jc w:val="both"/>
              <w:rPr>
                <w:sz w:val="24"/>
                <w:szCs w:val="28"/>
              </w:rPr>
            </w:pPr>
          </w:p>
        </w:tc>
      </w:tr>
      <w:tr w:rsidR="00FC7C8D" w:rsidRPr="00C94D62" w:rsidTr="001308B6">
        <w:trPr>
          <w:trHeight w:val="832"/>
        </w:trPr>
        <w:tc>
          <w:tcPr>
            <w:tcW w:w="706" w:type="dxa"/>
          </w:tcPr>
          <w:p w:rsidR="00FC7C8D" w:rsidRPr="00C94D62" w:rsidRDefault="00FC7C8D" w:rsidP="00C94D62">
            <w:pPr>
              <w:jc w:val="both"/>
              <w:rPr>
                <w:color w:val="000000"/>
                <w:sz w:val="24"/>
                <w:szCs w:val="28"/>
              </w:rPr>
            </w:pPr>
            <w:r>
              <w:rPr>
                <w:color w:val="000000"/>
                <w:sz w:val="24"/>
                <w:szCs w:val="28"/>
              </w:rPr>
              <w:t>13</w:t>
            </w:r>
          </w:p>
        </w:tc>
        <w:tc>
          <w:tcPr>
            <w:tcW w:w="3122" w:type="dxa"/>
          </w:tcPr>
          <w:p w:rsidR="00FC7C8D" w:rsidRPr="00C94D62" w:rsidRDefault="00FC7C8D" w:rsidP="00C94D62">
            <w:pPr>
              <w:pStyle w:val="afd"/>
              <w:snapToGrid w:val="0"/>
              <w:rPr>
                <w:sz w:val="24"/>
                <w:szCs w:val="28"/>
              </w:rPr>
            </w:pPr>
            <w:r>
              <w:rPr>
                <w:sz w:val="24"/>
                <w:szCs w:val="28"/>
              </w:rPr>
              <w:t>Гармонические колебания. Превращения энергии</w:t>
            </w:r>
          </w:p>
        </w:tc>
        <w:tc>
          <w:tcPr>
            <w:tcW w:w="7229" w:type="dxa"/>
          </w:tcPr>
          <w:p w:rsidR="00FC7C8D" w:rsidRPr="00BA5CBF" w:rsidRDefault="00BB5688" w:rsidP="00C94D62">
            <w:pPr>
              <w:jc w:val="both"/>
              <w:rPr>
                <w:color w:val="000000"/>
                <w:sz w:val="24"/>
                <w:szCs w:val="28"/>
              </w:rPr>
            </w:pPr>
            <w:r>
              <w:rPr>
                <w:color w:val="000000"/>
                <w:sz w:val="24"/>
                <w:szCs w:val="28"/>
              </w:rPr>
              <w:t>Анализируют опыты, участвуют в беседе</w:t>
            </w:r>
          </w:p>
        </w:tc>
        <w:tc>
          <w:tcPr>
            <w:tcW w:w="711" w:type="dxa"/>
          </w:tcPr>
          <w:p w:rsidR="00FC7C8D" w:rsidRDefault="00BB5688"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Default="00BB5688" w:rsidP="00C94D62">
            <w:pPr>
              <w:jc w:val="both"/>
              <w:rPr>
                <w:sz w:val="24"/>
                <w:szCs w:val="28"/>
              </w:rPr>
            </w:pPr>
            <w:r>
              <w:rPr>
                <w:sz w:val="24"/>
                <w:szCs w:val="28"/>
              </w:rPr>
              <w:t xml:space="preserve">Опрос </w:t>
            </w:r>
          </w:p>
        </w:tc>
        <w:tc>
          <w:tcPr>
            <w:tcW w:w="1418" w:type="dxa"/>
          </w:tcPr>
          <w:p w:rsidR="00FC7C8D" w:rsidRPr="00C94D62" w:rsidRDefault="00FC7C8D" w:rsidP="00C94D62">
            <w:pPr>
              <w:jc w:val="both"/>
              <w:rPr>
                <w:sz w:val="24"/>
                <w:szCs w:val="28"/>
              </w:rPr>
            </w:pPr>
          </w:p>
        </w:tc>
      </w:tr>
      <w:tr w:rsidR="00FC7C8D" w:rsidRPr="00C94D62" w:rsidTr="001308B6">
        <w:trPr>
          <w:trHeight w:val="832"/>
        </w:trPr>
        <w:tc>
          <w:tcPr>
            <w:tcW w:w="706" w:type="dxa"/>
          </w:tcPr>
          <w:p w:rsidR="00FC7C8D" w:rsidRPr="00C94D62" w:rsidRDefault="00FC7C8D" w:rsidP="00C94D62">
            <w:pPr>
              <w:jc w:val="both"/>
              <w:rPr>
                <w:color w:val="000000"/>
                <w:sz w:val="24"/>
                <w:szCs w:val="28"/>
              </w:rPr>
            </w:pPr>
            <w:r>
              <w:rPr>
                <w:color w:val="000000"/>
                <w:sz w:val="24"/>
                <w:szCs w:val="28"/>
              </w:rPr>
              <w:t>14</w:t>
            </w:r>
          </w:p>
        </w:tc>
        <w:tc>
          <w:tcPr>
            <w:tcW w:w="3122" w:type="dxa"/>
          </w:tcPr>
          <w:p w:rsidR="00FC7C8D" w:rsidRDefault="00FC7C8D" w:rsidP="00C94D62">
            <w:pPr>
              <w:pStyle w:val="afd"/>
              <w:snapToGrid w:val="0"/>
              <w:rPr>
                <w:sz w:val="24"/>
                <w:szCs w:val="28"/>
              </w:rPr>
            </w:pPr>
            <w:r>
              <w:rPr>
                <w:sz w:val="24"/>
                <w:szCs w:val="28"/>
              </w:rPr>
              <w:t>Лаб. Работа №3 «Вычисление своего роста с помощью маятника»</w:t>
            </w:r>
          </w:p>
        </w:tc>
        <w:tc>
          <w:tcPr>
            <w:tcW w:w="7229" w:type="dxa"/>
          </w:tcPr>
          <w:p w:rsidR="00FC7C8D" w:rsidRPr="00BA5CBF" w:rsidRDefault="00BB5688" w:rsidP="00C94D62">
            <w:pPr>
              <w:jc w:val="both"/>
              <w:rPr>
                <w:color w:val="000000"/>
                <w:sz w:val="24"/>
                <w:szCs w:val="28"/>
              </w:rPr>
            </w:pPr>
            <w:r>
              <w:rPr>
                <w:color w:val="000000"/>
                <w:sz w:val="24"/>
                <w:szCs w:val="28"/>
              </w:rPr>
              <w:t>Проводят измерения, расчеты</w:t>
            </w:r>
          </w:p>
        </w:tc>
        <w:tc>
          <w:tcPr>
            <w:tcW w:w="711" w:type="dxa"/>
          </w:tcPr>
          <w:p w:rsidR="00FC7C8D" w:rsidRDefault="00BB5688"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Default="00BB5688" w:rsidP="00C94D62">
            <w:pPr>
              <w:jc w:val="both"/>
              <w:rPr>
                <w:sz w:val="24"/>
                <w:szCs w:val="28"/>
              </w:rPr>
            </w:pPr>
            <w:r>
              <w:rPr>
                <w:sz w:val="24"/>
                <w:szCs w:val="28"/>
              </w:rPr>
              <w:t>практикум</w:t>
            </w:r>
          </w:p>
        </w:tc>
        <w:tc>
          <w:tcPr>
            <w:tcW w:w="1418" w:type="dxa"/>
          </w:tcPr>
          <w:p w:rsidR="00FC7C8D" w:rsidRPr="00C94D62" w:rsidRDefault="00FC7C8D" w:rsidP="00C94D62">
            <w:pPr>
              <w:jc w:val="both"/>
              <w:rPr>
                <w:sz w:val="24"/>
                <w:szCs w:val="28"/>
              </w:rPr>
            </w:pPr>
          </w:p>
        </w:tc>
      </w:tr>
      <w:tr w:rsidR="00BA5CBF" w:rsidRPr="00C94D62" w:rsidTr="001308B6">
        <w:trPr>
          <w:trHeight w:val="832"/>
        </w:trPr>
        <w:tc>
          <w:tcPr>
            <w:tcW w:w="706" w:type="dxa"/>
          </w:tcPr>
          <w:p w:rsidR="00BA5CBF" w:rsidRPr="00C94D62" w:rsidRDefault="00FC7C8D" w:rsidP="00C94D62">
            <w:pPr>
              <w:jc w:val="both"/>
              <w:rPr>
                <w:color w:val="000000"/>
                <w:sz w:val="24"/>
                <w:szCs w:val="28"/>
              </w:rPr>
            </w:pPr>
            <w:r>
              <w:rPr>
                <w:color w:val="000000"/>
                <w:sz w:val="24"/>
                <w:szCs w:val="28"/>
              </w:rPr>
              <w:t>15</w:t>
            </w:r>
            <w:r w:rsidR="00BA5CBF" w:rsidRPr="00C94D62">
              <w:rPr>
                <w:color w:val="000000"/>
                <w:sz w:val="24"/>
                <w:szCs w:val="28"/>
              </w:rPr>
              <w:t>.</w:t>
            </w:r>
          </w:p>
        </w:tc>
        <w:tc>
          <w:tcPr>
            <w:tcW w:w="3122" w:type="dxa"/>
          </w:tcPr>
          <w:p w:rsidR="00BA5CBF" w:rsidRPr="00C94D62" w:rsidRDefault="00BA5CBF" w:rsidP="00C94D62">
            <w:pPr>
              <w:pStyle w:val="afd"/>
              <w:snapToGrid w:val="0"/>
              <w:rPr>
                <w:sz w:val="24"/>
                <w:szCs w:val="28"/>
              </w:rPr>
            </w:pPr>
            <w:r w:rsidRPr="00C94D62">
              <w:rPr>
                <w:sz w:val="24"/>
                <w:szCs w:val="28"/>
              </w:rPr>
              <w:t>Свободные и вынужденные электромагнитные колебания.</w:t>
            </w:r>
          </w:p>
        </w:tc>
        <w:tc>
          <w:tcPr>
            <w:tcW w:w="7229" w:type="dxa"/>
          </w:tcPr>
          <w:p w:rsidR="00BA5CBF" w:rsidRDefault="00BA5CBF" w:rsidP="00C94D62">
            <w:pPr>
              <w:jc w:val="both"/>
              <w:rPr>
                <w:color w:val="000000"/>
                <w:sz w:val="24"/>
                <w:szCs w:val="28"/>
              </w:rPr>
            </w:pPr>
            <w:r w:rsidRPr="00BA5CBF">
              <w:rPr>
                <w:color w:val="000000"/>
                <w:sz w:val="24"/>
                <w:szCs w:val="28"/>
              </w:rPr>
              <w:t>Составляют конспект, наблюдают опыты, делают выводы</w:t>
            </w:r>
          </w:p>
          <w:p w:rsidR="001308B6" w:rsidRDefault="001308B6" w:rsidP="00C94D62">
            <w:pPr>
              <w:jc w:val="both"/>
              <w:rPr>
                <w:color w:val="000000"/>
                <w:sz w:val="24"/>
                <w:szCs w:val="28"/>
              </w:rPr>
            </w:pPr>
          </w:p>
          <w:p w:rsidR="001308B6" w:rsidRPr="00BA5CBF" w:rsidRDefault="001308B6" w:rsidP="00C94D62">
            <w:pPr>
              <w:jc w:val="both"/>
              <w:rPr>
                <w:color w:val="000000"/>
                <w:sz w:val="24"/>
                <w:szCs w:val="28"/>
              </w:rPr>
            </w:pPr>
          </w:p>
        </w:tc>
        <w:tc>
          <w:tcPr>
            <w:tcW w:w="711" w:type="dxa"/>
          </w:tcPr>
          <w:p w:rsidR="00BA5CBF" w:rsidRPr="00C94D62" w:rsidRDefault="00BA5CBF" w:rsidP="00C94D62">
            <w:pPr>
              <w:jc w:val="both"/>
              <w:rPr>
                <w:sz w:val="24"/>
                <w:szCs w:val="28"/>
              </w:rPr>
            </w:pPr>
            <w:r>
              <w:rPr>
                <w:sz w:val="24"/>
                <w:szCs w:val="28"/>
              </w:rPr>
              <w:t>1</w:t>
            </w:r>
          </w:p>
        </w:tc>
        <w:tc>
          <w:tcPr>
            <w:tcW w:w="566" w:type="dxa"/>
          </w:tcPr>
          <w:p w:rsidR="00BA5CBF" w:rsidRPr="00C94D62" w:rsidRDefault="00BA5CBF" w:rsidP="00C94D62">
            <w:pPr>
              <w:jc w:val="both"/>
              <w:rPr>
                <w:sz w:val="24"/>
                <w:szCs w:val="28"/>
              </w:rPr>
            </w:pPr>
          </w:p>
        </w:tc>
        <w:tc>
          <w:tcPr>
            <w:tcW w:w="567" w:type="dxa"/>
          </w:tcPr>
          <w:p w:rsidR="00BA5CBF" w:rsidRPr="00C94D62" w:rsidRDefault="00BA5CBF" w:rsidP="00C94D62">
            <w:pPr>
              <w:jc w:val="both"/>
              <w:rPr>
                <w:sz w:val="24"/>
                <w:szCs w:val="28"/>
              </w:rPr>
            </w:pPr>
          </w:p>
        </w:tc>
        <w:tc>
          <w:tcPr>
            <w:tcW w:w="1558" w:type="dxa"/>
          </w:tcPr>
          <w:p w:rsidR="00BA5CBF" w:rsidRPr="00C94D62" w:rsidRDefault="001308B6" w:rsidP="00C94D62">
            <w:pPr>
              <w:jc w:val="both"/>
              <w:rPr>
                <w:sz w:val="24"/>
                <w:szCs w:val="28"/>
              </w:rPr>
            </w:pPr>
            <w:r>
              <w:rPr>
                <w:sz w:val="24"/>
                <w:szCs w:val="28"/>
              </w:rPr>
              <w:t>Опрос</w:t>
            </w:r>
          </w:p>
        </w:tc>
        <w:tc>
          <w:tcPr>
            <w:tcW w:w="1418" w:type="dxa"/>
          </w:tcPr>
          <w:p w:rsidR="00BA5CBF" w:rsidRPr="00C94D62" w:rsidRDefault="00BA5CBF" w:rsidP="00C94D62">
            <w:pPr>
              <w:jc w:val="both"/>
              <w:rPr>
                <w:sz w:val="24"/>
                <w:szCs w:val="28"/>
              </w:rPr>
            </w:pPr>
          </w:p>
        </w:tc>
      </w:tr>
      <w:tr w:rsidR="00BA5CBF" w:rsidRPr="00C94D62" w:rsidTr="00BA5CBF">
        <w:trPr>
          <w:trHeight w:val="139"/>
        </w:trPr>
        <w:tc>
          <w:tcPr>
            <w:tcW w:w="706" w:type="dxa"/>
          </w:tcPr>
          <w:p w:rsidR="00BA5CBF" w:rsidRPr="00C94D62" w:rsidRDefault="00FC7C8D" w:rsidP="00C94D62">
            <w:pPr>
              <w:jc w:val="both"/>
              <w:rPr>
                <w:color w:val="000000"/>
                <w:sz w:val="24"/>
                <w:szCs w:val="28"/>
              </w:rPr>
            </w:pPr>
            <w:r>
              <w:rPr>
                <w:color w:val="000000"/>
                <w:sz w:val="24"/>
                <w:szCs w:val="28"/>
              </w:rPr>
              <w:t>16</w:t>
            </w:r>
            <w:r w:rsidR="00BA5CBF" w:rsidRPr="00C94D62">
              <w:rPr>
                <w:color w:val="000000"/>
                <w:sz w:val="24"/>
                <w:szCs w:val="28"/>
              </w:rPr>
              <w:t>.</w:t>
            </w:r>
          </w:p>
        </w:tc>
        <w:tc>
          <w:tcPr>
            <w:tcW w:w="3122" w:type="dxa"/>
          </w:tcPr>
          <w:p w:rsidR="00BA5CBF" w:rsidRPr="00C94D62" w:rsidRDefault="00BA5CBF" w:rsidP="001308B6">
            <w:pPr>
              <w:pStyle w:val="afd"/>
              <w:snapToGrid w:val="0"/>
              <w:rPr>
                <w:sz w:val="24"/>
                <w:szCs w:val="28"/>
              </w:rPr>
            </w:pPr>
            <w:r w:rsidRPr="00C94D62">
              <w:rPr>
                <w:sz w:val="24"/>
                <w:szCs w:val="28"/>
              </w:rPr>
              <w:t xml:space="preserve">Колебательный контур. Превращение энергии </w:t>
            </w:r>
          </w:p>
        </w:tc>
        <w:tc>
          <w:tcPr>
            <w:tcW w:w="7229" w:type="dxa"/>
          </w:tcPr>
          <w:p w:rsidR="00BA5CBF" w:rsidRPr="00C94D62" w:rsidRDefault="001308B6" w:rsidP="00C94D62">
            <w:pPr>
              <w:jc w:val="both"/>
              <w:rPr>
                <w:b/>
                <w:color w:val="000000"/>
                <w:sz w:val="24"/>
                <w:szCs w:val="28"/>
              </w:rPr>
            </w:pPr>
            <w:r>
              <w:rPr>
                <w:color w:val="000000"/>
                <w:sz w:val="24"/>
                <w:szCs w:val="28"/>
              </w:rPr>
              <w:t>Составляют конспект</w:t>
            </w:r>
          </w:p>
        </w:tc>
        <w:tc>
          <w:tcPr>
            <w:tcW w:w="711" w:type="dxa"/>
          </w:tcPr>
          <w:p w:rsidR="00BA5CBF" w:rsidRPr="00C94D62" w:rsidRDefault="00BA5CBF" w:rsidP="00C94D62">
            <w:pPr>
              <w:jc w:val="both"/>
              <w:rPr>
                <w:sz w:val="24"/>
                <w:szCs w:val="28"/>
              </w:rPr>
            </w:pPr>
            <w:r>
              <w:rPr>
                <w:sz w:val="24"/>
                <w:szCs w:val="28"/>
              </w:rPr>
              <w:t>1</w:t>
            </w:r>
          </w:p>
        </w:tc>
        <w:tc>
          <w:tcPr>
            <w:tcW w:w="566" w:type="dxa"/>
          </w:tcPr>
          <w:p w:rsidR="00BA5CBF" w:rsidRPr="00C94D62" w:rsidRDefault="00BA5CBF" w:rsidP="00C94D62">
            <w:pPr>
              <w:jc w:val="both"/>
              <w:rPr>
                <w:sz w:val="24"/>
                <w:szCs w:val="28"/>
              </w:rPr>
            </w:pPr>
          </w:p>
        </w:tc>
        <w:tc>
          <w:tcPr>
            <w:tcW w:w="567" w:type="dxa"/>
          </w:tcPr>
          <w:p w:rsidR="00BA5CBF" w:rsidRPr="00C94D62" w:rsidRDefault="00BA5CBF" w:rsidP="00C94D62">
            <w:pPr>
              <w:jc w:val="both"/>
              <w:rPr>
                <w:sz w:val="24"/>
                <w:szCs w:val="28"/>
              </w:rPr>
            </w:pPr>
          </w:p>
        </w:tc>
        <w:tc>
          <w:tcPr>
            <w:tcW w:w="1558" w:type="dxa"/>
          </w:tcPr>
          <w:p w:rsidR="00BA5CBF" w:rsidRPr="00C94D62" w:rsidRDefault="001308B6" w:rsidP="00C94D62">
            <w:pPr>
              <w:jc w:val="both"/>
              <w:rPr>
                <w:sz w:val="24"/>
                <w:szCs w:val="28"/>
              </w:rPr>
            </w:pPr>
            <w:r>
              <w:rPr>
                <w:sz w:val="24"/>
                <w:szCs w:val="28"/>
              </w:rPr>
              <w:t>Конспект</w:t>
            </w:r>
          </w:p>
        </w:tc>
        <w:tc>
          <w:tcPr>
            <w:tcW w:w="1418" w:type="dxa"/>
          </w:tcPr>
          <w:p w:rsidR="00BA5CBF" w:rsidRPr="00C94D62" w:rsidRDefault="00BA5CBF" w:rsidP="00C94D62">
            <w:pPr>
              <w:jc w:val="both"/>
              <w:rPr>
                <w:sz w:val="24"/>
                <w:szCs w:val="28"/>
              </w:rPr>
            </w:pPr>
          </w:p>
        </w:tc>
      </w:tr>
      <w:tr w:rsidR="00E61FBF" w:rsidRPr="00C94D62" w:rsidTr="00BA5CBF">
        <w:trPr>
          <w:trHeight w:val="796"/>
        </w:trPr>
        <w:tc>
          <w:tcPr>
            <w:tcW w:w="706" w:type="dxa"/>
          </w:tcPr>
          <w:p w:rsidR="00E61FBF" w:rsidRPr="00C94D62" w:rsidRDefault="00FC7C8D" w:rsidP="00C94D62">
            <w:pPr>
              <w:jc w:val="both"/>
              <w:rPr>
                <w:color w:val="000000"/>
                <w:sz w:val="24"/>
                <w:szCs w:val="28"/>
              </w:rPr>
            </w:pPr>
            <w:r>
              <w:rPr>
                <w:color w:val="000000"/>
                <w:sz w:val="24"/>
                <w:szCs w:val="28"/>
              </w:rPr>
              <w:t>17</w:t>
            </w:r>
            <w:r w:rsidR="00E61FBF" w:rsidRPr="00C94D62">
              <w:rPr>
                <w:color w:val="000000"/>
                <w:sz w:val="24"/>
                <w:szCs w:val="28"/>
              </w:rPr>
              <w:t>.</w:t>
            </w:r>
          </w:p>
        </w:tc>
        <w:tc>
          <w:tcPr>
            <w:tcW w:w="3122" w:type="dxa"/>
          </w:tcPr>
          <w:p w:rsidR="00E61FBF" w:rsidRPr="00C94D62" w:rsidRDefault="00E61FBF" w:rsidP="00C94D62">
            <w:pPr>
              <w:pStyle w:val="afd"/>
              <w:snapToGrid w:val="0"/>
              <w:rPr>
                <w:sz w:val="24"/>
                <w:szCs w:val="28"/>
              </w:rPr>
            </w:pPr>
            <w:r w:rsidRPr="00C94D62">
              <w:rPr>
                <w:sz w:val="24"/>
                <w:szCs w:val="28"/>
              </w:rPr>
              <w:t>Переменный электрический ток.</w:t>
            </w:r>
          </w:p>
        </w:tc>
        <w:tc>
          <w:tcPr>
            <w:tcW w:w="7229" w:type="dxa"/>
          </w:tcPr>
          <w:p w:rsidR="00E61FBF" w:rsidRPr="00C94D62" w:rsidRDefault="00BA5CBF" w:rsidP="00C94D62">
            <w:pPr>
              <w:jc w:val="both"/>
              <w:rPr>
                <w:b/>
                <w:color w:val="000000"/>
                <w:sz w:val="24"/>
                <w:szCs w:val="28"/>
              </w:rPr>
            </w:pPr>
            <w:r w:rsidRPr="00C94D62">
              <w:rPr>
                <w:sz w:val="24"/>
                <w:szCs w:val="28"/>
              </w:rPr>
              <w:t xml:space="preserve">Вычислять </w:t>
            </w:r>
            <w:proofErr w:type="gramStart"/>
            <w:r w:rsidRPr="00C94D62">
              <w:rPr>
                <w:sz w:val="24"/>
                <w:szCs w:val="28"/>
              </w:rPr>
              <w:t>действующее</w:t>
            </w:r>
            <w:proofErr w:type="gramEnd"/>
            <w:r w:rsidRPr="00C94D62">
              <w:rPr>
                <w:sz w:val="24"/>
                <w:szCs w:val="28"/>
              </w:rPr>
              <w:t xml:space="preserve"> значения силы тока и напряжения</w:t>
            </w: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1308B6" w:rsidP="00C94D62">
            <w:pPr>
              <w:jc w:val="both"/>
              <w:rPr>
                <w:sz w:val="24"/>
                <w:szCs w:val="28"/>
              </w:rPr>
            </w:pPr>
            <w:proofErr w:type="spellStart"/>
            <w:proofErr w:type="gramStart"/>
            <w:r>
              <w:rPr>
                <w:sz w:val="24"/>
                <w:szCs w:val="28"/>
              </w:rPr>
              <w:t>Физ</w:t>
            </w:r>
            <w:proofErr w:type="spellEnd"/>
            <w:proofErr w:type="gramEnd"/>
            <w:r>
              <w:rPr>
                <w:sz w:val="24"/>
                <w:szCs w:val="28"/>
              </w:rPr>
              <w:t xml:space="preserve"> диктант</w:t>
            </w:r>
          </w:p>
        </w:tc>
        <w:tc>
          <w:tcPr>
            <w:tcW w:w="1418" w:type="dxa"/>
          </w:tcPr>
          <w:p w:rsidR="00E61FBF" w:rsidRPr="00C94D62" w:rsidRDefault="00E61FBF" w:rsidP="00C94D62">
            <w:pPr>
              <w:jc w:val="both"/>
              <w:rPr>
                <w:sz w:val="24"/>
                <w:szCs w:val="28"/>
              </w:rPr>
            </w:pPr>
          </w:p>
        </w:tc>
      </w:tr>
      <w:tr w:rsidR="00E61FBF" w:rsidRPr="00C94D62" w:rsidTr="00BA5CBF">
        <w:trPr>
          <w:trHeight w:val="796"/>
        </w:trPr>
        <w:tc>
          <w:tcPr>
            <w:tcW w:w="706" w:type="dxa"/>
          </w:tcPr>
          <w:p w:rsidR="00E61FBF" w:rsidRPr="00C94D62" w:rsidRDefault="00FC7C8D" w:rsidP="00C94D62">
            <w:pPr>
              <w:jc w:val="both"/>
              <w:rPr>
                <w:color w:val="000000"/>
                <w:sz w:val="24"/>
                <w:szCs w:val="28"/>
              </w:rPr>
            </w:pPr>
            <w:r>
              <w:rPr>
                <w:color w:val="000000"/>
                <w:sz w:val="24"/>
                <w:szCs w:val="28"/>
              </w:rPr>
              <w:t>18</w:t>
            </w:r>
            <w:r w:rsidR="00E61FBF" w:rsidRPr="00C94D62">
              <w:rPr>
                <w:color w:val="000000"/>
                <w:sz w:val="24"/>
                <w:szCs w:val="28"/>
              </w:rPr>
              <w:t>.</w:t>
            </w:r>
          </w:p>
        </w:tc>
        <w:tc>
          <w:tcPr>
            <w:tcW w:w="3122" w:type="dxa"/>
          </w:tcPr>
          <w:p w:rsidR="00E61FBF" w:rsidRPr="00C94D62" w:rsidRDefault="00E61FBF" w:rsidP="00C94D62">
            <w:pPr>
              <w:pStyle w:val="afd"/>
              <w:snapToGrid w:val="0"/>
              <w:rPr>
                <w:sz w:val="24"/>
                <w:szCs w:val="28"/>
              </w:rPr>
            </w:pPr>
            <w:r w:rsidRPr="00C94D62">
              <w:rPr>
                <w:sz w:val="24"/>
                <w:szCs w:val="28"/>
              </w:rPr>
              <w:t>Активное сопротивление. Действующее значение силы тока и напряжения</w:t>
            </w:r>
          </w:p>
        </w:tc>
        <w:tc>
          <w:tcPr>
            <w:tcW w:w="7229" w:type="dxa"/>
          </w:tcPr>
          <w:p w:rsidR="00E61FBF" w:rsidRPr="00C94D62" w:rsidRDefault="00BA5CBF" w:rsidP="001308B6">
            <w:pPr>
              <w:jc w:val="both"/>
              <w:rPr>
                <w:b/>
                <w:color w:val="000000"/>
                <w:sz w:val="24"/>
                <w:szCs w:val="28"/>
              </w:rPr>
            </w:pPr>
            <w:r w:rsidRPr="00C94D62">
              <w:rPr>
                <w:sz w:val="24"/>
                <w:szCs w:val="28"/>
              </w:rPr>
              <w:t>Давать определ</w:t>
            </w:r>
            <w:r w:rsidR="001308B6">
              <w:rPr>
                <w:sz w:val="24"/>
                <w:szCs w:val="28"/>
              </w:rPr>
              <w:t>ение понятия – активное сопротивление, вывод формул</w:t>
            </w: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1308B6" w:rsidP="00C94D62">
            <w:pPr>
              <w:jc w:val="both"/>
              <w:rPr>
                <w:sz w:val="24"/>
                <w:szCs w:val="28"/>
              </w:rPr>
            </w:pPr>
            <w:r>
              <w:rPr>
                <w:sz w:val="24"/>
                <w:szCs w:val="28"/>
              </w:rPr>
              <w:t>Опрос</w:t>
            </w:r>
          </w:p>
        </w:tc>
        <w:tc>
          <w:tcPr>
            <w:tcW w:w="1418" w:type="dxa"/>
          </w:tcPr>
          <w:p w:rsidR="00E61FBF" w:rsidRPr="00C94D62" w:rsidRDefault="00E61FBF" w:rsidP="00C94D62">
            <w:pPr>
              <w:jc w:val="both"/>
              <w:rPr>
                <w:sz w:val="24"/>
                <w:szCs w:val="28"/>
              </w:rPr>
            </w:pPr>
          </w:p>
        </w:tc>
      </w:tr>
      <w:tr w:rsidR="00E61FBF" w:rsidRPr="00C94D62" w:rsidTr="001308B6">
        <w:trPr>
          <w:trHeight w:val="620"/>
        </w:trPr>
        <w:tc>
          <w:tcPr>
            <w:tcW w:w="706" w:type="dxa"/>
          </w:tcPr>
          <w:p w:rsidR="00E61FBF" w:rsidRPr="00C94D62" w:rsidRDefault="00FC7C8D" w:rsidP="00C94D62">
            <w:pPr>
              <w:jc w:val="both"/>
              <w:rPr>
                <w:color w:val="000000"/>
                <w:sz w:val="24"/>
                <w:szCs w:val="28"/>
              </w:rPr>
            </w:pPr>
            <w:r>
              <w:rPr>
                <w:color w:val="000000"/>
                <w:sz w:val="24"/>
                <w:szCs w:val="28"/>
              </w:rPr>
              <w:t>19</w:t>
            </w:r>
          </w:p>
        </w:tc>
        <w:tc>
          <w:tcPr>
            <w:tcW w:w="3122" w:type="dxa"/>
          </w:tcPr>
          <w:p w:rsidR="00E61FBF" w:rsidRPr="00C94D62" w:rsidRDefault="00E61FBF" w:rsidP="00C94D62">
            <w:pPr>
              <w:pStyle w:val="afd"/>
              <w:snapToGrid w:val="0"/>
              <w:rPr>
                <w:sz w:val="24"/>
                <w:szCs w:val="28"/>
              </w:rPr>
            </w:pPr>
            <w:r w:rsidRPr="00C94D62">
              <w:rPr>
                <w:sz w:val="24"/>
                <w:szCs w:val="28"/>
              </w:rPr>
              <w:t>Конденсатор в цепи переменного тока.</w:t>
            </w:r>
          </w:p>
        </w:tc>
        <w:tc>
          <w:tcPr>
            <w:tcW w:w="7229" w:type="dxa"/>
          </w:tcPr>
          <w:p w:rsidR="00E61FBF" w:rsidRPr="00C94D62" w:rsidRDefault="00BA5CBF" w:rsidP="00C94D62">
            <w:pPr>
              <w:jc w:val="both"/>
              <w:rPr>
                <w:b/>
                <w:color w:val="000000"/>
                <w:sz w:val="24"/>
                <w:szCs w:val="28"/>
              </w:rPr>
            </w:pPr>
            <w:r w:rsidRPr="00C94D62">
              <w:rPr>
                <w:sz w:val="24"/>
                <w:szCs w:val="28"/>
              </w:rPr>
              <w:t xml:space="preserve">Давать определение </w:t>
            </w:r>
            <w:proofErr w:type="gramStart"/>
            <w:r w:rsidR="001308B6">
              <w:rPr>
                <w:sz w:val="24"/>
                <w:szCs w:val="28"/>
              </w:rPr>
              <w:t>-</w:t>
            </w:r>
            <w:r w:rsidRPr="00C94D62">
              <w:rPr>
                <w:sz w:val="24"/>
                <w:szCs w:val="28"/>
              </w:rPr>
              <w:t>е</w:t>
            </w:r>
            <w:proofErr w:type="gramEnd"/>
            <w:r w:rsidRPr="00C94D62">
              <w:rPr>
                <w:sz w:val="24"/>
                <w:szCs w:val="28"/>
              </w:rPr>
              <w:t>мкостное сопротивление конденсатора</w:t>
            </w: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D05AD6" w:rsidP="00C94D62">
            <w:pPr>
              <w:jc w:val="both"/>
              <w:rPr>
                <w:sz w:val="24"/>
                <w:szCs w:val="28"/>
              </w:rPr>
            </w:pPr>
            <w:r>
              <w:rPr>
                <w:sz w:val="24"/>
                <w:szCs w:val="28"/>
              </w:rPr>
              <w:t>Опрос</w:t>
            </w:r>
          </w:p>
        </w:tc>
        <w:tc>
          <w:tcPr>
            <w:tcW w:w="1418" w:type="dxa"/>
          </w:tcPr>
          <w:p w:rsidR="00E61FBF" w:rsidRPr="00C94D62" w:rsidRDefault="00E61FBF" w:rsidP="00C94D62">
            <w:pPr>
              <w:jc w:val="both"/>
              <w:rPr>
                <w:sz w:val="24"/>
                <w:szCs w:val="28"/>
              </w:rPr>
            </w:pPr>
          </w:p>
        </w:tc>
      </w:tr>
      <w:tr w:rsidR="00E61FBF" w:rsidRPr="00C94D62" w:rsidTr="001308B6">
        <w:trPr>
          <w:trHeight w:val="714"/>
        </w:trPr>
        <w:tc>
          <w:tcPr>
            <w:tcW w:w="706" w:type="dxa"/>
          </w:tcPr>
          <w:p w:rsidR="00E61FBF" w:rsidRPr="00C94D62" w:rsidRDefault="00FC7C8D" w:rsidP="00C94D62">
            <w:pPr>
              <w:jc w:val="both"/>
              <w:rPr>
                <w:color w:val="000000"/>
                <w:sz w:val="24"/>
                <w:szCs w:val="28"/>
              </w:rPr>
            </w:pPr>
            <w:r>
              <w:rPr>
                <w:color w:val="000000"/>
                <w:sz w:val="24"/>
                <w:szCs w:val="28"/>
              </w:rPr>
              <w:t>20</w:t>
            </w:r>
            <w:r w:rsidR="00E61FBF" w:rsidRPr="00C94D62">
              <w:rPr>
                <w:color w:val="000000"/>
                <w:sz w:val="24"/>
                <w:szCs w:val="28"/>
              </w:rPr>
              <w:t>.</w:t>
            </w:r>
          </w:p>
        </w:tc>
        <w:tc>
          <w:tcPr>
            <w:tcW w:w="3122" w:type="dxa"/>
          </w:tcPr>
          <w:p w:rsidR="00E61FBF" w:rsidRPr="00C94D62" w:rsidRDefault="00E61FBF" w:rsidP="00C94D62">
            <w:pPr>
              <w:pStyle w:val="afd"/>
              <w:snapToGrid w:val="0"/>
              <w:rPr>
                <w:sz w:val="24"/>
                <w:szCs w:val="28"/>
              </w:rPr>
            </w:pPr>
            <w:r w:rsidRPr="00C94D62">
              <w:rPr>
                <w:sz w:val="24"/>
                <w:szCs w:val="28"/>
              </w:rPr>
              <w:t>Катушка индуктивности в цепи переменного тока</w:t>
            </w:r>
          </w:p>
        </w:tc>
        <w:tc>
          <w:tcPr>
            <w:tcW w:w="7229" w:type="dxa"/>
          </w:tcPr>
          <w:p w:rsidR="00E61FBF" w:rsidRPr="00BA5CBF" w:rsidRDefault="00BA5CBF" w:rsidP="00C94D62">
            <w:pPr>
              <w:jc w:val="both"/>
              <w:rPr>
                <w:sz w:val="24"/>
                <w:szCs w:val="28"/>
              </w:rPr>
            </w:pPr>
            <w:r w:rsidRPr="00C94D62">
              <w:rPr>
                <w:sz w:val="24"/>
                <w:szCs w:val="28"/>
              </w:rPr>
              <w:t xml:space="preserve">Давать определение </w:t>
            </w:r>
            <w:proofErr w:type="gramStart"/>
            <w:r w:rsidR="001308B6">
              <w:rPr>
                <w:sz w:val="24"/>
                <w:szCs w:val="28"/>
              </w:rPr>
              <w:t>-</w:t>
            </w:r>
            <w:r w:rsidRPr="00C94D62">
              <w:rPr>
                <w:sz w:val="24"/>
                <w:szCs w:val="28"/>
              </w:rPr>
              <w:t>и</w:t>
            </w:r>
            <w:proofErr w:type="gramEnd"/>
            <w:r w:rsidRPr="00C94D62">
              <w:rPr>
                <w:sz w:val="24"/>
                <w:szCs w:val="28"/>
              </w:rPr>
              <w:t>ндуктивное сопротивление катушки.</w:t>
            </w: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D05AD6" w:rsidP="00C94D62">
            <w:pPr>
              <w:jc w:val="both"/>
              <w:rPr>
                <w:sz w:val="24"/>
                <w:szCs w:val="28"/>
              </w:rPr>
            </w:pPr>
            <w:r>
              <w:rPr>
                <w:sz w:val="24"/>
                <w:szCs w:val="28"/>
              </w:rPr>
              <w:t>Решение задач</w:t>
            </w:r>
          </w:p>
        </w:tc>
        <w:tc>
          <w:tcPr>
            <w:tcW w:w="1418" w:type="dxa"/>
          </w:tcPr>
          <w:p w:rsidR="00E61FBF" w:rsidRPr="00C94D62" w:rsidRDefault="00E61FBF" w:rsidP="00C94D62">
            <w:pPr>
              <w:jc w:val="both"/>
              <w:rPr>
                <w:sz w:val="24"/>
                <w:szCs w:val="28"/>
              </w:rPr>
            </w:pPr>
          </w:p>
        </w:tc>
      </w:tr>
      <w:tr w:rsidR="00E61FBF" w:rsidRPr="00C94D62" w:rsidTr="00BA5CBF">
        <w:trPr>
          <w:trHeight w:val="796"/>
        </w:trPr>
        <w:tc>
          <w:tcPr>
            <w:tcW w:w="706" w:type="dxa"/>
          </w:tcPr>
          <w:p w:rsidR="00E61FBF" w:rsidRPr="00C94D62" w:rsidRDefault="00FC7C8D" w:rsidP="00C94D62">
            <w:pPr>
              <w:jc w:val="both"/>
              <w:rPr>
                <w:color w:val="000000"/>
                <w:sz w:val="24"/>
                <w:szCs w:val="28"/>
              </w:rPr>
            </w:pPr>
            <w:r>
              <w:rPr>
                <w:color w:val="000000"/>
                <w:sz w:val="24"/>
                <w:szCs w:val="28"/>
              </w:rPr>
              <w:t>21</w:t>
            </w:r>
            <w:r w:rsidR="00E61FBF" w:rsidRPr="00C94D62">
              <w:rPr>
                <w:color w:val="000000"/>
                <w:sz w:val="24"/>
                <w:szCs w:val="28"/>
              </w:rPr>
              <w:t>.</w:t>
            </w:r>
          </w:p>
        </w:tc>
        <w:tc>
          <w:tcPr>
            <w:tcW w:w="3122" w:type="dxa"/>
          </w:tcPr>
          <w:p w:rsidR="00E61FBF" w:rsidRPr="00C94D62" w:rsidRDefault="00E61FBF" w:rsidP="00C94D62">
            <w:pPr>
              <w:pStyle w:val="afd"/>
              <w:snapToGrid w:val="0"/>
              <w:rPr>
                <w:sz w:val="24"/>
                <w:szCs w:val="28"/>
              </w:rPr>
            </w:pPr>
            <w:r w:rsidRPr="00C94D62">
              <w:rPr>
                <w:sz w:val="24"/>
                <w:szCs w:val="28"/>
              </w:rPr>
              <w:t>Производство, передача и использование электрической энергии</w:t>
            </w:r>
          </w:p>
        </w:tc>
        <w:tc>
          <w:tcPr>
            <w:tcW w:w="7229" w:type="dxa"/>
          </w:tcPr>
          <w:p w:rsidR="00E61FBF" w:rsidRPr="001308B6" w:rsidRDefault="001308B6" w:rsidP="00C94D62">
            <w:pPr>
              <w:jc w:val="both"/>
              <w:rPr>
                <w:color w:val="000000"/>
                <w:sz w:val="24"/>
                <w:szCs w:val="28"/>
              </w:rPr>
            </w:pPr>
            <w:r w:rsidRPr="001308B6">
              <w:rPr>
                <w:color w:val="000000"/>
                <w:sz w:val="24"/>
                <w:szCs w:val="28"/>
              </w:rPr>
              <w:t>Выступают с сообщениями, анализируют выступления</w:t>
            </w:r>
          </w:p>
        </w:tc>
        <w:tc>
          <w:tcPr>
            <w:tcW w:w="711" w:type="dxa"/>
          </w:tcPr>
          <w:p w:rsidR="00E61FBF" w:rsidRPr="00C94D62" w:rsidRDefault="00E61FBF" w:rsidP="00C94D62">
            <w:pPr>
              <w:jc w:val="both"/>
              <w:rPr>
                <w:sz w:val="24"/>
                <w:szCs w:val="28"/>
              </w:rPr>
            </w:pPr>
            <w:r>
              <w:rPr>
                <w:sz w:val="24"/>
                <w:szCs w:val="28"/>
              </w:rPr>
              <w:t>1</w:t>
            </w:r>
          </w:p>
        </w:tc>
        <w:tc>
          <w:tcPr>
            <w:tcW w:w="566" w:type="dxa"/>
          </w:tcPr>
          <w:p w:rsidR="00E61FBF" w:rsidRPr="00C94D62" w:rsidRDefault="00E61FBF" w:rsidP="00C94D62">
            <w:pPr>
              <w:jc w:val="both"/>
              <w:rPr>
                <w:sz w:val="24"/>
                <w:szCs w:val="28"/>
              </w:rPr>
            </w:pPr>
          </w:p>
        </w:tc>
        <w:tc>
          <w:tcPr>
            <w:tcW w:w="567" w:type="dxa"/>
          </w:tcPr>
          <w:p w:rsidR="00E61FBF" w:rsidRPr="00C94D62" w:rsidRDefault="00E61FBF" w:rsidP="00C94D62">
            <w:pPr>
              <w:jc w:val="both"/>
              <w:rPr>
                <w:sz w:val="24"/>
                <w:szCs w:val="28"/>
              </w:rPr>
            </w:pPr>
          </w:p>
        </w:tc>
        <w:tc>
          <w:tcPr>
            <w:tcW w:w="1558" w:type="dxa"/>
          </w:tcPr>
          <w:p w:rsidR="00E61FBF" w:rsidRPr="00C94D62" w:rsidRDefault="00D05AD6" w:rsidP="00C94D62">
            <w:pPr>
              <w:jc w:val="both"/>
              <w:rPr>
                <w:sz w:val="24"/>
                <w:szCs w:val="28"/>
              </w:rPr>
            </w:pPr>
            <w:r>
              <w:rPr>
                <w:sz w:val="24"/>
                <w:szCs w:val="28"/>
              </w:rPr>
              <w:t>Выступления</w:t>
            </w:r>
          </w:p>
        </w:tc>
        <w:tc>
          <w:tcPr>
            <w:tcW w:w="1418" w:type="dxa"/>
          </w:tcPr>
          <w:p w:rsidR="00E61FBF" w:rsidRPr="00C94D62" w:rsidRDefault="00E61FBF" w:rsidP="00C94D62">
            <w:pPr>
              <w:jc w:val="both"/>
              <w:rPr>
                <w:sz w:val="24"/>
                <w:szCs w:val="28"/>
              </w:rPr>
            </w:pPr>
          </w:p>
        </w:tc>
      </w:tr>
      <w:tr w:rsidR="00D05AD6" w:rsidRPr="00C94D62" w:rsidTr="00BA5CBF">
        <w:trPr>
          <w:trHeight w:val="796"/>
        </w:trPr>
        <w:tc>
          <w:tcPr>
            <w:tcW w:w="706" w:type="dxa"/>
          </w:tcPr>
          <w:p w:rsidR="00D05AD6" w:rsidRPr="00C94D62" w:rsidRDefault="00FC7C8D" w:rsidP="00C94D62">
            <w:pPr>
              <w:jc w:val="both"/>
              <w:rPr>
                <w:color w:val="000000"/>
                <w:sz w:val="24"/>
                <w:szCs w:val="28"/>
              </w:rPr>
            </w:pPr>
            <w:r>
              <w:rPr>
                <w:color w:val="000000"/>
                <w:sz w:val="24"/>
                <w:szCs w:val="28"/>
              </w:rPr>
              <w:lastRenderedPageBreak/>
              <w:t>22</w:t>
            </w:r>
            <w:r w:rsidR="00D05AD6" w:rsidRPr="00C94D62">
              <w:rPr>
                <w:color w:val="000000"/>
                <w:sz w:val="24"/>
                <w:szCs w:val="28"/>
              </w:rPr>
              <w:t>.</w:t>
            </w:r>
          </w:p>
        </w:tc>
        <w:tc>
          <w:tcPr>
            <w:tcW w:w="3122" w:type="dxa"/>
          </w:tcPr>
          <w:p w:rsidR="00D05AD6" w:rsidRPr="00C94D62" w:rsidRDefault="00D05AD6" w:rsidP="00C94D62">
            <w:pPr>
              <w:pStyle w:val="afd"/>
              <w:snapToGrid w:val="0"/>
              <w:rPr>
                <w:sz w:val="24"/>
                <w:szCs w:val="28"/>
              </w:rPr>
            </w:pPr>
            <w:r w:rsidRPr="00C94D62">
              <w:rPr>
                <w:sz w:val="24"/>
                <w:szCs w:val="28"/>
              </w:rPr>
              <w:t>Решение задач по теме «Электромагнитные колебания»</w:t>
            </w:r>
          </w:p>
        </w:tc>
        <w:tc>
          <w:tcPr>
            <w:tcW w:w="7229" w:type="dxa"/>
          </w:tcPr>
          <w:p w:rsidR="00D05AD6" w:rsidRPr="001308B6" w:rsidRDefault="00D05AD6" w:rsidP="00C94D62">
            <w:pPr>
              <w:jc w:val="both"/>
              <w:rPr>
                <w:color w:val="000000"/>
                <w:sz w:val="24"/>
                <w:szCs w:val="28"/>
              </w:rPr>
            </w:pPr>
            <w:r w:rsidRPr="001308B6">
              <w:rPr>
                <w:color w:val="000000"/>
                <w:sz w:val="24"/>
                <w:szCs w:val="28"/>
              </w:rPr>
              <w:t>Применяют знания при решении задач</w:t>
            </w: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D05AD6">
            <w:pPr>
              <w:jc w:val="both"/>
              <w:rPr>
                <w:sz w:val="24"/>
                <w:szCs w:val="28"/>
              </w:rPr>
            </w:pPr>
            <w:r>
              <w:rPr>
                <w:sz w:val="24"/>
                <w:szCs w:val="28"/>
              </w:rPr>
              <w:t>Решение задач</w:t>
            </w:r>
          </w:p>
        </w:tc>
        <w:tc>
          <w:tcPr>
            <w:tcW w:w="1418" w:type="dxa"/>
          </w:tcPr>
          <w:p w:rsidR="00D05AD6" w:rsidRPr="00C94D62" w:rsidRDefault="00D05AD6" w:rsidP="00C94D62">
            <w:pPr>
              <w:jc w:val="both"/>
              <w:rPr>
                <w:sz w:val="24"/>
                <w:szCs w:val="28"/>
              </w:rPr>
            </w:pPr>
          </w:p>
        </w:tc>
      </w:tr>
      <w:tr w:rsidR="00D05AD6" w:rsidRPr="00C94D62" w:rsidTr="00BA5CBF">
        <w:trPr>
          <w:trHeight w:val="796"/>
        </w:trPr>
        <w:tc>
          <w:tcPr>
            <w:tcW w:w="706" w:type="dxa"/>
          </w:tcPr>
          <w:p w:rsidR="00D05AD6" w:rsidRPr="00C94D62" w:rsidRDefault="00FC7C8D" w:rsidP="00C94D62">
            <w:pPr>
              <w:jc w:val="both"/>
              <w:rPr>
                <w:color w:val="000000"/>
                <w:sz w:val="24"/>
                <w:szCs w:val="28"/>
              </w:rPr>
            </w:pPr>
            <w:r>
              <w:rPr>
                <w:color w:val="000000"/>
                <w:sz w:val="24"/>
                <w:szCs w:val="28"/>
              </w:rPr>
              <w:t>23</w:t>
            </w:r>
            <w:r w:rsidR="00D05AD6" w:rsidRPr="00C94D62">
              <w:rPr>
                <w:color w:val="000000"/>
                <w:sz w:val="24"/>
                <w:szCs w:val="28"/>
              </w:rPr>
              <w:t>.</w:t>
            </w:r>
          </w:p>
        </w:tc>
        <w:tc>
          <w:tcPr>
            <w:tcW w:w="3122" w:type="dxa"/>
          </w:tcPr>
          <w:p w:rsidR="00D05AD6" w:rsidRPr="00C94D62" w:rsidRDefault="00D05AD6" w:rsidP="00C94D62">
            <w:pPr>
              <w:pStyle w:val="afd"/>
              <w:snapToGrid w:val="0"/>
              <w:rPr>
                <w:sz w:val="24"/>
                <w:szCs w:val="28"/>
              </w:rPr>
            </w:pPr>
            <w:r w:rsidRPr="00C94D62">
              <w:rPr>
                <w:sz w:val="24"/>
                <w:szCs w:val="28"/>
              </w:rPr>
              <w:t>Решение задач по теме «Электромагнитные колебания»</w:t>
            </w:r>
          </w:p>
        </w:tc>
        <w:tc>
          <w:tcPr>
            <w:tcW w:w="7229" w:type="dxa"/>
          </w:tcPr>
          <w:p w:rsidR="00D05AD6" w:rsidRPr="001308B6" w:rsidRDefault="00D05AD6" w:rsidP="00C94D62">
            <w:pPr>
              <w:jc w:val="both"/>
              <w:rPr>
                <w:color w:val="000000"/>
                <w:sz w:val="24"/>
                <w:szCs w:val="28"/>
              </w:rPr>
            </w:pPr>
            <w:r w:rsidRPr="001308B6">
              <w:rPr>
                <w:color w:val="000000"/>
                <w:sz w:val="24"/>
                <w:szCs w:val="28"/>
              </w:rPr>
              <w:t>Применяют знания при решении задач</w:t>
            </w: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D05AD6">
            <w:pPr>
              <w:jc w:val="both"/>
              <w:rPr>
                <w:sz w:val="24"/>
                <w:szCs w:val="28"/>
              </w:rPr>
            </w:pPr>
            <w:r>
              <w:rPr>
                <w:sz w:val="24"/>
                <w:szCs w:val="28"/>
              </w:rPr>
              <w:t>Решение задач</w:t>
            </w:r>
          </w:p>
        </w:tc>
        <w:tc>
          <w:tcPr>
            <w:tcW w:w="1418" w:type="dxa"/>
          </w:tcPr>
          <w:p w:rsidR="00D05AD6" w:rsidRPr="00C94D62" w:rsidRDefault="00D05AD6" w:rsidP="00C94D62">
            <w:pPr>
              <w:jc w:val="both"/>
              <w:rPr>
                <w:sz w:val="24"/>
                <w:szCs w:val="28"/>
              </w:rPr>
            </w:pPr>
          </w:p>
        </w:tc>
      </w:tr>
      <w:tr w:rsidR="00D05AD6" w:rsidRPr="00C94D62" w:rsidTr="00BA5CBF">
        <w:trPr>
          <w:trHeight w:val="421"/>
        </w:trPr>
        <w:tc>
          <w:tcPr>
            <w:tcW w:w="12901" w:type="dxa"/>
            <w:gridSpan w:val="6"/>
          </w:tcPr>
          <w:p w:rsidR="00D05AD6" w:rsidRPr="00C94D62" w:rsidRDefault="00D05AD6" w:rsidP="00FF2626">
            <w:pPr>
              <w:jc w:val="center"/>
              <w:rPr>
                <w:b/>
                <w:sz w:val="24"/>
                <w:szCs w:val="28"/>
              </w:rPr>
            </w:pPr>
            <w:r w:rsidRPr="00C94D62">
              <w:rPr>
                <w:b/>
                <w:sz w:val="24"/>
                <w:szCs w:val="28"/>
              </w:rPr>
              <w:t>Гла</w:t>
            </w:r>
            <w:r w:rsidR="00FF2626">
              <w:rPr>
                <w:b/>
                <w:sz w:val="24"/>
                <w:szCs w:val="28"/>
              </w:rPr>
              <w:t>ва 4 «Электромагнитные волны» (5</w:t>
            </w:r>
            <w:r w:rsidRPr="00C94D62">
              <w:rPr>
                <w:b/>
                <w:sz w:val="24"/>
                <w:szCs w:val="28"/>
              </w:rPr>
              <w:t xml:space="preserve"> час</w:t>
            </w:r>
            <w:r w:rsidR="00FF2626">
              <w:rPr>
                <w:b/>
                <w:sz w:val="24"/>
                <w:szCs w:val="28"/>
              </w:rPr>
              <w:t>ов</w:t>
            </w:r>
            <w:r w:rsidRPr="00C94D62">
              <w:rPr>
                <w:b/>
                <w:sz w:val="24"/>
                <w:szCs w:val="28"/>
              </w:rPr>
              <w:t>)</w:t>
            </w:r>
          </w:p>
        </w:tc>
        <w:tc>
          <w:tcPr>
            <w:tcW w:w="1558" w:type="dxa"/>
          </w:tcPr>
          <w:p w:rsidR="00D05AD6" w:rsidRPr="00C94D62" w:rsidRDefault="00D05AD6" w:rsidP="00C94D62">
            <w:pPr>
              <w:jc w:val="center"/>
              <w:rPr>
                <w:b/>
                <w:sz w:val="24"/>
                <w:szCs w:val="28"/>
              </w:rPr>
            </w:pPr>
          </w:p>
        </w:tc>
        <w:tc>
          <w:tcPr>
            <w:tcW w:w="1418" w:type="dxa"/>
          </w:tcPr>
          <w:p w:rsidR="00D05AD6" w:rsidRPr="00C94D62" w:rsidRDefault="00D05AD6" w:rsidP="00C94D62">
            <w:pPr>
              <w:jc w:val="center"/>
              <w:rPr>
                <w:b/>
                <w:sz w:val="24"/>
                <w:szCs w:val="28"/>
              </w:rPr>
            </w:pPr>
          </w:p>
        </w:tc>
      </w:tr>
      <w:tr w:rsidR="00FC7C8D" w:rsidRPr="00C94D62" w:rsidTr="00BA5CBF">
        <w:trPr>
          <w:trHeight w:val="796"/>
        </w:trPr>
        <w:tc>
          <w:tcPr>
            <w:tcW w:w="706" w:type="dxa"/>
          </w:tcPr>
          <w:p w:rsidR="00FC7C8D" w:rsidRDefault="00FC7C8D" w:rsidP="00C94D62">
            <w:pPr>
              <w:jc w:val="both"/>
              <w:rPr>
                <w:color w:val="000000"/>
                <w:sz w:val="24"/>
                <w:szCs w:val="28"/>
              </w:rPr>
            </w:pPr>
            <w:r>
              <w:rPr>
                <w:color w:val="000000"/>
                <w:sz w:val="24"/>
                <w:szCs w:val="28"/>
              </w:rPr>
              <w:t>24</w:t>
            </w:r>
          </w:p>
        </w:tc>
        <w:tc>
          <w:tcPr>
            <w:tcW w:w="3122" w:type="dxa"/>
          </w:tcPr>
          <w:p w:rsidR="00FC7C8D" w:rsidRPr="00C94D62" w:rsidRDefault="004E6CC5" w:rsidP="00C94D62">
            <w:pPr>
              <w:pStyle w:val="afd"/>
              <w:snapToGrid w:val="0"/>
              <w:rPr>
                <w:sz w:val="24"/>
                <w:szCs w:val="28"/>
              </w:rPr>
            </w:pPr>
            <w:r>
              <w:rPr>
                <w:sz w:val="24"/>
                <w:szCs w:val="28"/>
              </w:rPr>
              <w:t>Волновые явления. Длина волны. Скорость</w:t>
            </w:r>
          </w:p>
        </w:tc>
        <w:tc>
          <w:tcPr>
            <w:tcW w:w="7229" w:type="dxa"/>
          </w:tcPr>
          <w:p w:rsidR="00FC7C8D" w:rsidRPr="00D05AD6" w:rsidRDefault="00BB5688" w:rsidP="00C94D62">
            <w:pPr>
              <w:jc w:val="both"/>
              <w:rPr>
                <w:color w:val="000000"/>
                <w:sz w:val="24"/>
                <w:szCs w:val="28"/>
              </w:rPr>
            </w:pPr>
            <w:r>
              <w:rPr>
                <w:color w:val="000000"/>
                <w:sz w:val="24"/>
                <w:szCs w:val="28"/>
              </w:rPr>
              <w:t>Участвуют в беседе, составляют конспект</w:t>
            </w:r>
          </w:p>
        </w:tc>
        <w:tc>
          <w:tcPr>
            <w:tcW w:w="711" w:type="dxa"/>
          </w:tcPr>
          <w:p w:rsidR="00FC7C8D" w:rsidRDefault="00BB5688"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Default="00BB5688" w:rsidP="00C94D62">
            <w:pPr>
              <w:jc w:val="both"/>
              <w:rPr>
                <w:sz w:val="24"/>
                <w:szCs w:val="28"/>
              </w:rPr>
            </w:pPr>
            <w:r>
              <w:rPr>
                <w:sz w:val="24"/>
                <w:szCs w:val="28"/>
              </w:rPr>
              <w:t>конспект</w:t>
            </w:r>
          </w:p>
        </w:tc>
        <w:tc>
          <w:tcPr>
            <w:tcW w:w="1418" w:type="dxa"/>
          </w:tcPr>
          <w:p w:rsidR="00FC7C8D" w:rsidRPr="00C94D62" w:rsidRDefault="00FC7C8D" w:rsidP="00C94D62">
            <w:pPr>
              <w:jc w:val="both"/>
              <w:rPr>
                <w:sz w:val="24"/>
                <w:szCs w:val="28"/>
              </w:rPr>
            </w:pPr>
          </w:p>
        </w:tc>
      </w:tr>
      <w:tr w:rsidR="00FC7C8D" w:rsidRPr="00C94D62" w:rsidTr="00BA5CBF">
        <w:trPr>
          <w:trHeight w:val="796"/>
        </w:trPr>
        <w:tc>
          <w:tcPr>
            <w:tcW w:w="706" w:type="dxa"/>
          </w:tcPr>
          <w:p w:rsidR="00FC7C8D" w:rsidRDefault="004E6CC5" w:rsidP="00C94D62">
            <w:pPr>
              <w:jc w:val="both"/>
              <w:rPr>
                <w:color w:val="000000"/>
                <w:sz w:val="24"/>
                <w:szCs w:val="28"/>
              </w:rPr>
            </w:pPr>
            <w:r>
              <w:rPr>
                <w:color w:val="000000"/>
                <w:sz w:val="24"/>
                <w:szCs w:val="28"/>
              </w:rPr>
              <w:t>25</w:t>
            </w:r>
          </w:p>
        </w:tc>
        <w:tc>
          <w:tcPr>
            <w:tcW w:w="3122" w:type="dxa"/>
          </w:tcPr>
          <w:p w:rsidR="00FC7C8D" w:rsidRPr="00C94D62" w:rsidRDefault="004E6CC5" w:rsidP="00C94D62">
            <w:pPr>
              <w:pStyle w:val="afd"/>
              <w:snapToGrid w:val="0"/>
              <w:rPr>
                <w:sz w:val="24"/>
                <w:szCs w:val="28"/>
              </w:rPr>
            </w:pPr>
            <w:r>
              <w:rPr>
                <w:sz w:val="24"/>
                <w:szCs w:val="28"/>
              </w:rPr>
              <w:t>Звуковые волны</w:t>
            </w:r>
          </w:p>
        </w:tc>
        <w:tc>
          <w:tcPr>
            <w:tcW w:w="7229" w:type="dxa"/>
          </w:tcPr>
          <w:p w:rsidR="00FC7C8D" w:rsidRPr="00D05AD6" w:rsidRDefault="00BB5688" w:rsidP="00C94D62">
            <w:pPr>
              <w:jc w:val="both"/>
              <w:rPr>
                <w:color w:val="000000"/>
                <w:sz w:val="24"/>
                <w:szCs w:val="28"/>
              </w:rPr>
            </w:pPr>
            <w:r>
              <w:rPr>
                <w:color w:val="000000"/>
                <w:sz w:val="24"/>
                <w:szCs w:val="28"/>
              </w:rPr>
              <w:t>Анализируют опыты</w:t>
            </w:r>
          </w:p>
        </w:tc>
        <w:tc>
          <w:tcPr>
            <w:tcW w:w="711" w:type="dxa"/>
          </w:tcPr>
          <w:p w:rsidR="00FC7C8D" w:rsidRDefault="00BB5688"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Default="00BB5688" w:rsidP="00C94D62">
            <w:pPr>
              <w:jc w:val="both"/>
              <w:rPr>
                <w:sz w:val="24"/>
                <w:szCs w:val="28"/>
              </w:rPr>
            </w:pPr>
            <w:r>
              <w:rPr>
                <w:sz w:val="24"/>
                <w:szCs w:val="28"/>
              </w:rPr>
              <w:t>опрос</w:t>
            </w:r>
          </w:p>
        </w:tc>
        <w:tc>
          <w:tcPr>
            <w:tcW w:w="1418" w:type="dxa"/>
          </w:tcPr>
          <w:p w:rsidR="00FC7C8D" w:rsidRPr="00C94D62" w:rsidRDefault="00FC7C8D" w:rsidP="00C94D62">
            <w:pPr>
              <w:jc w:val="both"/>
              <w:rPr>
                <w:sz w:val="24"/>
                <w:szCs w:val="28"/>
              </w:rPr>
            </w:pPr>
          </w:p>
        </w:tc>
      </w:tr>
      <w:tr w:rsidR="00D05AD6" w:rsidRPr="00C94D62" w:rsidTr="00BA5CBF">
        <w:trPr>
          <w:trHeight w:val="796"/>
        </w:trPr>
        <w:tc>
          <w:tcPr>
            <w:tcW w:w="706" w:type="dxa"/>
          </w:tcPr>
          <w:p w:rsidR="00D05AD6" w:rsidRPr="00C94D62" w:rsidRDefault="00FC7C8D" w:rsidP="004E6CC5">
            <w:pPr>
              <w:jc w:val="both"/>
              <w:rPr>
                <w:color w:val="000000"/>
                <w:sz w:val="24"/>
                <w:szCs w:val="28"/>
              </w:rPr>
            </w:pPr>
            <w:r>
              <w:rPr>
                <w:color w:val="000000"/>
                <w:sz w:val="24"/>
                <w:szCs w:val="28"/>
              </w:rPr>
              <w:t>2</w:t>
            </w:r>
            <w:r w:rsidR="004E6CC5">
              <w:rPr>
                <w:color w:val="000000"/>
                <w:sz w:val="24"/>
                <w:szCs w:val="28"/>
              </w:rPr>
              <w:t>6</w:t>
            </w:r>
            <w:r w:rsidR="00D05AD6" w:rsidRPr="00C94D62">
              <w:rPr>
                <w:color w:val="000000"/>
                <w:sz w:val="24"/>
                <w:szCs w:val="28"/>
              </w:rPr>
              <w:t>.</w:t>
            </w:r>
          </w:p>
        </w:tc>
        <w:tc>
          <w:tcPr>
            <w:tcW w:w="3122" w:type="dxa"/>
          </w:tcPr>
          <w:p w:rsidR="00D05AD6" w:rsidRPr="00C94D62" w:rsidRDefault="00D05AD6" w:rsidP="00C94D62">
            <w:pPr>
              <w:pStyle w:val="afd"/>
              <w:snapToGrid w:val="0"/>
              <w:rPr>
                <w:sz w:val="24"/>
                <w:szCs w:val="28"/>
              </w:rPr>
            </w:pPr>
            <w:r w:rsidRPr="00C94D62">
              <w:rPr>
                <w:sz w:val="24"/>
                <w:szCs w:val="28"/>
              </w:rPr>
              <w:t>Экспериментальное обнаружение электромагнитных волн.</w:t>
            </w:r>
          </w:p>
        </w:tc>
        <w:tc>
          <w:tcPr>
            <w:tcW w:w="7229" w:type="dxa"/>
          </w:tcPr>
          <w:p w:rsidR="00D05AD6" w:rsidRPr="00D05AD6" w:rsidRDefault="00D05AD6" w:rsidP="00C94D62">
            <w:pPr>
              <w:jc w:val="both"/>
              <w:rPr>
                <w:color w:val="000000"/>
                <w:sz w:val="24"/>
                <w:szCs w:val="28"/>
              </w:rPr>
            </w:pPr>
            <w:r w:rsidRPr="00D05AD6">
              <w:rPr>
                <w:color w:val="000000"/>
                <w:sz w:val="24"/>
                <w:szCs w:val="28"/>
              </w:rPr>
              <w:t>Анализируют увиденные опыты, делают выводы</w:t>
            </w: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опрос</w:t>
            </w:r>
          </w:p>
        </w:tc>
        <w:tc>
          <w:tcPr>
            <w:tcW w:w="1418" w:type="dxa"/>
          </w:tcPr>
          <w:p w:rsidR="00D05AD6" w:rsidRPr="00C94D62" w:rsidRDefault="00D05AD6" w:rsidP="00C94D62">
            <w:pPr>
              <w:jc w:val="both"/>
              <w:rPr>
                <w:sz w:val="24"/>
                <w:szCs w:val="28"/>
              </w:rPr>
            </w:pPr>
          </w:p>
        </w:tc>
      </w:tr>
      <w:tr w:rsidR="00D05AD6" w:rsidRPr="00C94D62" w:rsidTr="00BA5CBF">
        <w:trPr>
          <w:trHeight w:val="796"/>
        </w:trPr>
        <w:tc>
          <w:tcPr>
            <w:tcW w:w="706" w:type="dxa"/>
          </w:tcPr>
          <w:p w:rsidR="00D05AD6" w:rsidRPr="00C94D62" w:rsidRDefault="004E6CC5" w:rsidP="00C94D62">
            <w:pPr>
              <w:jc w:val="both"/>
              <w:rPr>
                <w:color w:val="000000"/>
                <w:sz w:val="24"/>
                <w:szCs w:val="28"/>
              </w:rPr>
            </w:pPr>
            <w:r>
              <w:rPr>
                <w:color w:val="000000"/>
                <w:sz w:val="24"/>
                <w:szCs w:val="28"/>
              </w:rPr>
              <w:t>27</w:t>
            </w:r>
          </w:p>
        </w:tc>
        <w:tc>
          <w:tcPr>
            <w:tcW w:w="3122" w:type="dxa"/>
          </w:tcPr>
          <w:p w:rsidR="00D05AD6" w:rsidRPr="00C94D62" w:rsidRDefault="00D05AD6" w:rsidP="00C94D62">
            <w:pPr>
              <w:pStyle w:val="afd"/>
              <w:snapToGrid w:val="0"/>
              <w:rPr>
                <w:sz w:val="24"/>
                <w:szCs w:val="28"/>
              </w:rPr>
            </w:pPr>
            <w:r w:rsidRPr="00C94D62">
              <w:rPr>
                <w:sz w:val="24"/>
                <w:szCs w:val="28"/>
              </w:rPr>
              <w:t>Принципы радиосвязи. Понятие о телевидении. Развитие сре</w:t>
            </w:r>
            <w:proofErr w:type="gramStart"/>
            <w:r w:rsidRPr="00C94D62">
              <w:rPr>
                <w:sz w:val="24"/>
                <w:szCs w:val="28"/>
              </w:rPr>
              <w:t>дств св</w:t>
            </w:r>
            <w:proofErr w:type="gramEnd"/>
            <w:r w:rsidRPr="00C94D62">
              <w:rPr>
                <w:sz w:val="24"/>
                <w:szCs w:val="28"/>
              </w:rPr>
              <w:t>язи</w:t>
            </w:r>
          </w:p>
        </w:tc>
        <w:tc>
          <w:tcPr>
            <w:tcW w:w="7229" w:type="dxa"/>
          </w:tcPr>
          <w:p w:rsidR="00D05AD6" w:rsidRPr="00D05AD6" w:rsidRDefault="00D05AD6" w:rsidP="00C94D62">
            <w:pPr>
              <w:jc w:val="both"/>
              <w:rPr>
                <w:color w:val="000000"/>
                <w:sz w:val="24"/>
                <w:szCs w:val="28"/>
              </w:rPr>
            </w:pPr>
            <w:r w:rsidRPr="00D05AD6">
              <w:rPr>
                <w:color w:val="000000"/>
                <w:sz w:val="24"/>
                <w:szCs w:val="28"/>
              </w:rPr>
              <w:t>Выступают с сообщениями</w:t>
            </w:r>
            <w:r>
              <w:rPr>
                <w:color w:val="000000"/>
                <w:sz w:val="24"/>
                <w:szCs w:val="28"/>
              </w:rPr>
              <w:t xml:space="preserve">, анализируют и конспектируют </w:t>
            </w:r>
            <w:proofErr w:type="gramStart"/>
            <w:r>
              <w:rPr>
                <w:color w:val="000000"/>
                <w:sz w:val="24"/>
                <w:szCs w:val="28"/>
              </w:rPr>
              <w:t>услышанное</w:t>
            </w:r>
            <w:proofErr w:type="gramEnd"/>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выступления</w:t>
            </w:r>
          </w:p>
        </w:tc>
        <w:tc>
          <w:tcPr>
            <w:tcW w:w="1418" w:type="dxa"/>
          </w:tcPr>
          <w:p w:rsidR="00D05AD6" w:rsidRPr="00C94D62" w:rsidRDefault="00D05AD6" w:rsidP="00C94D62">
            <w:pPr>
              <w:jc w:val="both"/>
              <w:rPr>
                <w:sz w:val="24"/>
                <w:szCs w:val="28"/>
              </w:rPr>
            </w:pPr>
          </w:p>
        </w:tc>
      </w:tr>
      <w:tr w:rsidR="004E6CC5" w:rsidRPr="00C94D62" w:rsidTr="00BA5CBF">
        <w:trPr>
          <w:trHeight w:val="796"/>
        </w:trPr>
        <w:tc>
          <w:tcPr>
            <w:tcW w:w="706" w:type="dxa"/>
          </w:tcPr>
          <w:p w:rsidR="004E6CC5" w:rsidRPr="00C94D62" w:rsidRDefault="004E6CC5" w:rsidP="00C94D62">
            <w:pPr>
              <w:jc w:val="both"/>
              <w:rPr>
                <w:color w:val="000000"/>
                <w:sz w:val="24"/>
                <w:szCs w:val="28"/>
              </w:rPr>
            </w:pPr>
            <w:r>
              <w:rPr>
                <w:color w:val="000000"/>
                <w:sz w:val="24"/>
                <w:szCs w:val="28"/>
              </w:rPr>
              <w:t>28</w:t>
            </w:r>
          </w:p>
        </w:tc>
        <w:tc>
          <w:tcPr>
            <w:tcW w:w="3122" w:type="dxa"/>
          </w:tcPr>
          <w:p w:rsidR="004E6CC5" w:rsidRPr="00C94D62" w:rsidRDefault="004E6CC5" w:rsidP="00C94D62">
            <w:pPr>
              <w:pStyle w:val="afd"/>
              <w:snapToGrid w:val="0"/>
              <w:rPr>
                <w:sz w:val="24"/>
                <w:szCs w:val="28"/>
              </w:rPr>
            </w:pPr>
            <w:r>
              <w:rPr>
                <w:sz w:val="24"/>
                <w:szCs w:val="28"/>
              </w:rPr>
              <w:t>Контрольная работа по т. «Колебания и волны»</w:t>
            </w:r>
          </w:p>
        </w:tc>
        <w:tc>
          <w:tcPr>
            <w:tcW w:w="7229" w:type="dxa"/>
          </w:tcPr>
          <w:p w:rsidR="004E6CC5" w:rsidRPr="00D05AD6" w:rsidRDefault="00BB5688" w:rsidP="00C94D62">
            <w:pPr>
              <w:jc w:val="both"/>
              <w:rPr>
                <w:color w:val="000000"/>
                <w:sz w:val="24"/>
                <w:szCs w:val="28"/>
              </w:rPr>
            </w:pPr>
            <w:r w:rsidRPr="001308B6">
              <w:rPr>
                <w:color w:val="000000"/>
                <w:sz w:val="24"/>
                <w:szCs w:val="28"/>
              </w:rPr>
              <w:t>Применяют знания при решении задач</w:t>
            </w:r>
          </w:p>
        </w:tc>
        <w:tc>
          <w:tcPr>
            <w:tcW w:w="711" w:type="dxa"/>
          </w:tcPr>
          <w:p w:rsidR="004E6CC5" w:rsidRDefault="00BB5688" w:rsidP="00C94D62">
            <w:pPr>
              <w:jc w:val="both"/>
              <w:rPr>
                <w:sz w:val="24"/>
                <w:szCs w:val="28"/>
              </w:rPr>
            </w:pPr>
            <w:r>
              <w:rPr>
                <w:sz w:val="24"/>
                <w:szCs w:val="28"/>
              </w:rPr>
              <w:t>1</w:t>
            </w:r>
          </w:p>
        </w:tc>
        <w:tc>
          <w:tcPr>
            <w:tcW w:w="566" w:type="dxa"/>
          </w:tcPr>
          <w:p w:rsidR="004E6CC5" w:rsidRPr="00C94D62" w:rsidRDefault="004E6CC5" w:rsidP="00C94D62">
            <w:pPr>
              <w:jc w:val="both"/>
              <w:rPr>
                <w:sz w:val="24"/>
                <w:szCs w:val="28"/>
              </w:rPr>
            </w:pPr>
          </w:p>
        </w:tc>
        <w:tc>
          <w:tcPr>
            <w:tcW w:w="567" w:type="dxa"/>
          </w:tcPr>
          <w:p w:rsidR="004E6CC5" w:rsidRPr="00C94D62" w:rsidRDefault="004E6CC5" w:rsidP="00C94D62">
            <w:pPr>
              <w:jc w:val="both"/>
              <w:rPr>
                <w:sz w:val="24"/>
                <w:szCs w:val="28"/>
              </w:rPr>
            </w:pPr>
          </w:p>
        </w:tc>
        <w:tc>
          <w:tcPr>
            <w:tcW w:w="1558" w:type="dxa"/>
          </w:tcPr>
          <w:p w:rsidR="004E6CC5" w:rsidRDefault="00BB5688" w:rsidP="00C94D62">
            <w:pPr>
              <w:jc w:val="both"/>
              <w:rPr>
                <w:sz w:val="24"/>
                <w:szCs w:val="28"/>
              </w:rPr>
            </w:pPr>
            <w:r>
              <w:rPr>
                <w:sz w:val="24"/>
                <w:szCs w:val="28"/>
              </w:rPr>
              <w:t>к/</w:t>
            </w:r>
            <w:proofErr w:type="gramStart"/>
            <w:r>
              <w:rPr>
                <w:sz w:val="24"/>
                <w:szCs w:val="28"/>
              </w:rPr>
              <w:t>р</w:t>
            </w:r>
            <w:proofErr w:type="gramEnd"/>
          </w:p>
        </w:tc>
        <w:tc>
          <w:tcPr>
            <w:tcW w:w="1418" w:type="dxa"/>
          </w:tcPr>
          <w:p w:rsidR="004E6CC5" w:rsidRPr="00C94D62" w:rsidRDefault="004E6CC5" w:rsidP="00C94D62">
            <w:pPr>
              <w:jc w:val="both"/>
              <w:rPr>
                <w:sz w:val="24"/>
                <w:szCs w:val="28"/>
              </w:rPr>
            </w:pPr>
          </w:p>
        </w:tc>
      </w:tr>
      <w:tr w:rsidR="00D05AD6" w:rsidRPr="00C94D62" w:rsidTr="00BA5CBF">
        <w:trPr>
          <w:trHeight w:val="437"/>
        </w:trPr>
        <w:tc>
          <w:tcPr>
            <w:tcW w:w="12901" w:type="dxa"/>
            <w:gridSpan w:val="6"/>
          </w:tcPr>
          <w:p w:rsidR="00D05AD6" w:rsidRPr="00C94D62" w:rsidRDefault="00D05AD6" w:rsidP="00C94D62">
            <w:pPr>
              <w:pStyle w:val="afd"/>
              <w:snapToGrid w:val="0"/>
              <w:jc w:val="center"/>
              <w:rPr>
                <w:sz w:val="24"/>
                <w:szCs w:val="28"/>
              </w:rPr>
            </w:pPr>
            <w:r w:rsidRPr="00C94D62">
              <w:rPr>
                <w:b/>
                <w:sz w:val="24"/>
                <w:szCs w:val="28"/>
              </w:rPr>
              <w:t>Глава 5 «Геометрическая оптика» (8 часов)</w:t>
            </w:r>
          </w:p>
        </w:tc>
        <w:tc>
          <w:tcPr>
            <w:tcW w:w="1558" w:type="dxa"/>
          </w:tcPr>
          <w:p w:rsidR="00D05AD6" w:rsidRPr="00C94D62" w:rsidRDefault="00D05AD6" w:rsidP="00C94D62">
            <w:pPr>
              <w:pStyle w:val="afd"/>
              <w:snapToGrid w:val="0"/>
              <w:jc w:val="center"/>
              <w:rPr>
                <w:b/>
                <w:sz w:val="24"/>
                <w:szCs w:val="28"/>
              </w:rPr>
            </w:pPr>
          </w:p>
        </w:tc>
        <w:tc>
          <w:tcPr>
            <w:tcW w:w="1418" w:type="dxa"/>
          </w:tcPr>
          <w:p w:rsidR="00D05AD6" w:rsidRPr="00C94D62" w:rsidRDefault="00D05AD6" w:rsidP="00C94D62">
            <w:pPr>
              <w:pStyle w:val="afd"/>
              <w:snapToGrid w:val="0"/>
              <w:jc w:val="center"/>
              <w:rPr>
                <w:b/>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29</w:t>
            </w:r>
          </w:p>
        </w:tc>
        <w:tc>
          <w:tcPr>
            <w:tcW w:w="3122" w:type="dxa"/>
          </w:tcPr>
          <w:p w:rsidR="00D05AD6" w:rsidRPr="00C94D62" w:rsidRDefault="00D05AD6" w:rsidP="002D5D4C">
            <w:pPr>
              <w:pStyle w:val="afd"/>
              <w:snapToGrid w:val="0"/>
              <w:rPr>
                <w:sz w:val="24"/>
                <w:szCs w:val="28"/>
              </w:rPr>
            </w:pPr>
            <w:r w:rsidRPr="00C94D62">
              <w:rPr>
                <w:sz w:val="24"/>
                <w:szCs w:val="28"/>
              </w:rPr>
              <w:t>Скорость света. Принцип Гюйгенс. Закон отражения света.</w:t>
            </w:r>
          </w:p>
        </w:tc>
        <w:tc>
          <w:tcPr>
            <w:tcW w:w="7229" w:type="dxa"/>
            <w:vMerge w:val="restart"/>
          </w:tcPr>
          <w:p w:rsidR="00D05AD6" w:rsidRPr="00C94D62" w:rsidRDefault="00D05AD6" w:rsidP="00C94D62">
            <w:pPr>
              <w:rPr>
                <w:b/>
                <w:color w:val="000000"/>
                <w:sz w:val="24"/>
                <w:szCs w:val="28"/>
              </w:rPr>
            </w:pPr>
            <w:r w:rsidRPr="00C94D62">
              <w:rPr>
                <w:sz w:val="24"/>
                <w:szCs w:val="28"/>
              </w:rPr>
              <w:t>Объяснять прямолинейное распространение света с точки зрения волновой теории; строить и исследовать свойства изображения предмета в плоском зеркале. Объяснять особенности прохождения света через границу раздела сред. Измерять показатель преломления стекла; наблюдать и обобщать в процессе экспериментальной деятельности. Наблюдать дисперсию света;</w:t>
            </w:r>
            <w:r>
              <w:rPr>
                <w:sz w:val="24"/>
                <w:szCs w:val="28"/>
              </w:rPr>
              <w:t xml:space="preserve"> </w:t>
            </w:r>
            <w:r w:rsidRPr="00C94D62">
              <w:rPr>
                <w:sz w:val="24"/>
                <w:szCs w:val="28"/>
              </w:rPr>
              <w:t xml:space="preserve">исследовать состав белого света; наблюдать разложение белого света в спектр. Применять законы отражения и преломления света при решении задач. Строить ход лучей в собирающей линзе; вычислять оптическую силу линзы. Определять величины, входящие в формулу тонкой линзы; характеризовать изображения в собирающей линзе. Рассчитывать фокусное расстояние и </w:t>
            </w:r>
            <w:r w:rsidRPr="00C94D62">
              <w:rPr>
                <w:sz w:val="24"/>
                <w:szCs w:val="28"/>
              </w:rPr>
              <w:lastRenderedPageBreak/>
              <w:t>оптическую силу системы из двух линз; находить графически главный фокус оптической системы из двух линз</w:t>
            </w:r>
          </w:p>
          <w:p w:rsidR="00D05AD6" w:rsidRPr="00C94D62" w:rsidRDefault="00D05AD6" w:rsidP="00C94D62">
            <w:pPr>
              <w:jc w:val="both"/>
              <w:rPr>
                <w:b/>
                <w:color w:val="000000"/>
                <w:sz w:val="24"/>
                <w:szCs w:val="28"/>
              </w:rPr>
            </w:pPr>
            <w:r w:rsidRPr="00C94D62">
              <w:rPr>
                <w:color w:val="000000"/>
                <w:sz w:val="24"/>
                <w:szCs w:val="28"/>
              </w:rPr>
              <w:t>Умение решать задачи</w:t>
            </w:r>
          </w:p>
        </w:tc>
        <w:tc>
          <w:tcPr>
            <w:tcW w:w="711" w:type="dxa"/>
          </w:tcPr>
          <w:p w:rsidR="00D05AD6" w:rsidRPr="00C94D62" w:rsidRDefault="00D05AD6" w:rsidP="00C94D62">
            <w:pPr>
              <w:jc w:val="both"/>
              <w:rPr>
                <w:sz w:val="24"/>
                <w:szCs w:val="28"/>
              </w:rPr>
            </w:pPr>
            <w:r>
              <w:rPr>
                <w:sz w:val="24"/>
                <w:szCs w:val="28"/>
              </w:rPr>
              <w:lastRenderedPageBreak/>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конспект</w:t>
            </w:r>
          </w:p>
        </w:tc>
        <w:tc>
          <w:tcPr>
            <w:tcW w:w="1418" w:type="dxa"/>
          </w:tcPr>
          <w:p w:rsidR="00D05AD6" w:rsidRPr="00C94D62" w:rsidRDefault="00D05AD6" w:rsidP="00C94D62">
            <w:pPr>
              <w:jc w:val="both"/>
              <w:rPr>
                <w:sz w:val="24"/>
                <w:szCs w:val="28"/>
              </w:rPr>
            </w:pPr>
          </w:p>
        </w:tc>
      </w:tr>
      <w:tr w:rsidR="00D05AD6" w:rsidRPr="00C94D62" w:rsidTr="00BA5CBF">
        <w:trPr>
          <w:trHeight w:val="569"/>
        </w:trPr>
        <w:tc>
          <w:tcPr>
            <w:tcW w:w="706" w:type="dxa"/>
          </w:tcPr>
          <w:p w:rsidR="00D05AD6" w:rsidRPr="00C94D62" w:rsidRDefault="004E6CC5" w:rsidP="00C94D62">
            <w:pPr>
              <w:jc w:val="both"/>
              <w:rPr>
                <w:color w:val="000000"/>
                <w:sz w:val="24"/>
                <w:szCs w:val="28"/>
              </w:rPr>
            </w:pPr>
            <w:r>
              <w:rPr>
                <w:color w:val="000000"/>
                <w:sz w:val="24"/>
                <w:szCs w:val="28"/>
              </w:rPr>
              <w:t>30</w:t>
            </w:r>
            <w:r w:rsidR="00D05AD6" w:rsidRPr="00C94D62">
              <w:rPr>
                <w:color w:val="000000"/>
                <w:sz w:val="24"/>
                <w:szCs w:val="28"/>
              </w:rPr>
              <w:t>.</w:t>
            </w:r>
          </w:p>
        </w:tc>
        <w:tc>
          <w:tcPr>
            <w:tcW w:w="3122" w:type="dxa"/>
          </w:tcPr>
          <w:p w:rsidR="00D05AD6" w:rsidRPr="00C94D62" w:rsidRDefault="00D05AD6" w:rsidP="002D5D4C">
            <w:pPr>
              <w:pStyle w:val="afd"/>
              <w:snapToGrid w:val="0"/>
              <w:rPr>
                <w:sz w:val="24"/>
                <w:szCs w:val="28"/>
              </w:rPr>
            </w:pPr>
            <w:r w:rsidRPr="00C94D62">
              <w:rPr>
                <w:sz w:val="24"/>
                <w:szCs w:val="28"/>
              </w:rPr>
              <w:t>Закон преломления света. Полное отражение</w:t>
            </w:r>
          </w:p>
        </w:tc>
        <w:tc>
          <w:tcPr>
            <w:tcW w:w="7229" w:type="dxa"/>
            <w:vMerge/>
          </w:tcPr>
          <w:p w:rsidR="00D05AD6" w:rsidRPr="00C94D62" w:rsidRDefault="00D05AD6" w:rsidP="00C94D62">
            <w:pPr>
              <w:jc w:val="both"/>
              <w:rPr>
                <w:b/>
                <w:color w:val="000000"/>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Опрос</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31</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Решение задач на законы отражения и преломления света.</w:t>
            </w:r>
          </w:p>
        </w:tc>
        <w:tc>
          <w:tcPr>
            <w:tcW w:w="7229" w:type="dxa"/>
            <w:vMerge/>
          </w:tcPr>
          <w:p w:rsidR="00D05AD6" w:rsidRPr="00C94D62" w:rsidRDefault="00D05AD6" w:rsidP="00C94D62">
            <w:pPr>
              <w:jc w:val="both"/>
              <w:rPr>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Решение задач</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32</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Лабораторная работа №3 «Измерение показателя преломления стекла»</w:t>
            </w:r>
          </w:p>
        </w:tc>
        <w:tc>
          <w:tcPr>
            <w:tcW w:w="7229" w:type="dxa"/>
            <w:vMerge/>
          </w:tcPr>
          <w:p w:rsidR="00D05AD6" w:rsidRPr="00C94D62" w:rsidRDefault="00D05AD6" w:rsidP="00C94D62">
            <w:pPr>
              <w:jc w:val="both"/>
              <w:rPr>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Практикум</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33</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 xml:space="preserve">Линзы. Построение </w:t>
            </w:r>
            <w:r w:rsidRPr="00C94D62">
              <w:rPr>
                <w:sz w:val="24"/>
                <w:szCs w:val="28"/>
              </w:rPr>
              <w:lastRenderedPageBreak/>
              <w:t xml:space="preserve">изображения в линзах. </w:t>
            </w:r>
          </w:p>
        </w:tc>
        <w:tc>
          <w:tcPr>
            <w:tcW w:w="7229" w:type="dxa"/>
            <w:vMerge/>
          </w:tcPr>
          <w:p w:rsidR="00D05AD6" w:rsidRPr="00C94D62" w:rsidRDefault="00D05AD6" w:rsidP="00C94D62">
            <w:pPr>
              <w:jc w:val="both"/>
              <w:rPr>
                <w:b/>
                <w:color w:val="000000"/>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 xml:space="preserve">Построение </w:t>
            </w:r>
            <w:r>
              <w:rPr>
                <w:sz w:val="24"/>
                <w:szCs w:val="28"/>
              </w:rPr>
              <w:lastRenderedPageBreak/>
              <w:t>изображений</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lastRenderedPageBreak/>
              <w:t>34</w:t>
            </w:r>
          </w:p>
        </w:tc>
        <w:tc>
          <w:tcPr>
            <w:tcW w:w="3122" w:type="dxa"/>
          </w:tcPr>
          <w:p w:rsidR="00D05AD6" w:rsidRPr="00C94D62" w:rsidRDefault="00D05AD6" w:rsidP="00C94D62">
            <w:pPr>
              <w:jc w:val="both"/>
              <w:rPr>
                <w:sz w:val="24"/>
                <w:szCs w:val="28"/>
              </w:rPr>
            </w:pPr>
            <w:r w:rsidRPr="00C94D62">
              <w:rPr>
                <w:sz w:val="24"/>
                <w:szCs w:val="28"/>
              </w:rPr>
              <w:t>Формула тонкой линзы. Увеличение линзы</w:t>
            </w:r>
          </w:p>
        </w:tc>
        <w:tc>
          <w:tcPr>
            <w:tcW w:w="7229" w:type="dxa"/>
            <w:vMerge/>
          </w:tcPr>
          <w:p w:rsidR="00D05AD6" w:rsidRPr="00C94D62" w:rsidRDefault="00D05AD6" w:rsidP="00C94D62">
            <w:pPr>
              <w:jc w:val="both"/>
              <w:rPr>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Решение задач</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35</w:t>
            </w:r>
            <w:r w:rsidR="00D05AD6" w:rsidRPr="00C94D62">
              <w:rPr>
                <w:color w:val="000000"/>
                <w:sz w:val="24"/>
                <w:szCs w:val="28"/>
              </w:rPr>
              <w:t>.</w:t>
            </w:r>
          </w:p>
        </w:tc>
        <w:tc>
          <w:tcPr>
            <w:tcW w:w="3122" w:type="dxa"/>
          </w:tcPr>
          <w:p w:rsidR="00D05AD6" w:rsidRPr="00C94D62" w:rsidRDefault="00D05AD6" w:rsidP="00D05AD6">
            <w:pPr>
              <w:jc w:val="both"/>
              <w:rPr>
                <w:sz w:val="24"/>
                <w:szCs w:val="28"/>
              </w:rPr>
            </w:pPr>
            <w:r w:rsidRPr="00C94D62">
              <w:rPr>
                <w:sz w:val="24"/>
                <w:szCs w:val="28"/>
              </w:rPr>
              <w:t>Лаб</w:t>
            </w:r>
            <w:r>
              <w:rPr>
                <w:sz w:val="24"/>
                <w:szCs w:val="28"/>
              </w:rPr>
              <w:t>.</w:t>
            </w:r>
            <w:r w:rsidRPr="00C94D62">
              <w:rPr>
                <w:sz w:val="24"/>
                <w:szCs w:val="28"/>
              </w:rPr>
              <w:t xml:space="preserve"> ра</w:t>
            </w:r>
            <w:r>
              <w:rPr>
                <w:sz w:val="24"/>
                <w:szCs w:val="28"/>
              </w:rPr>
              <w:t>б</w:t>
            </w:r>
            <w:r w:rsidRPr="00C94D62">
              <w:rPr>
                <w:sz w:val="24"/>
                <w:szCs w:val="28"/>
              </w:rPr>
              <w:t xml:space="preserve"> №4 «Определение оптической силы</w:t>
            </w:r>
            <w:r>
              <w:rPr>
                <w:sz w:val="24"/>
                <w:szCs w:val="28"/>
              </w:rPr>
              <w:t xml:space="preserve"> </w:t>
            </w:r>
            <w:r w:rsidRPr="00C94D62">
              <w:rPr>
                <w:sz w:val="24"/>
                <w:szCs w:val="28"/>
              </w:rPr>
              <w:t>и фокусного расстояния собирающей линзы»</w:t>
            </w:r>
          </w:p>
        </w:tc>
        <w:tc>
          <w:tcPr>
            <w:tcW w:w="7229" w:type="dxa"/>
            <w:vMerge/>
          </w:tcPr>
          <w:p w:rsidR="00D05AD6" w:rsidRPr="00C94D62" w:rsidRDefault="00D05AD6" w:rsidP="00C94D62">
            <w:pPr>
              <w:jc w:val="both"/>
              <w:rPr>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Практикум</w:t>
            </w:r>
          </w:p>
        </w:tc>
        <w:tc>
          <w:tcPr>
            <w:tcW w:w="1418" w:type="dxa"/>
          </w:tcPr>
          <w:p w:rsidR="00D05AD6" w:rsidRPr="00C94D62" w:rsidRDefault="00D05AD6" w:rsidP="00C94D62">
            <w:pPr>
              <w:jc w:val="both"/>
              <w:rPr>
                <w:sz w:val="24"/>
                <w:szCs w:val="28"/>
              </w:rPr>
            </w:pPr>
          </w:p>
        </w:tc>
      </w:tr>
      <w:tr w:rsidR="00D05AD6" w:rsidRPr="00C94D62" w:rsidTr="00D05AD6">
        <w:trPr>
          <w:trHeight w:val="758"/>
        </w:trPr>
        <w:tc>
          <w:tcPr>
            <w:tcW w:w="706" w:type="dxa"/>
          </w:tcPr>
          <w:p w:rsidR="00D05AD6" w:rsidRPr="00C94D62" w:rsidRDefault="004E6CC5" w:rsidP="00C94D62">
            <w:pPr>
              <w:jc w:val="both"/>
              <w:rPr>
                <w:color w:val="000000"/>
                <w:sz w:val="24"/>
                <w:szCs w:val="28"/>
              </w:rPr>
            </w:pPr>
            <w:r>
              <w:rPr>
                <w:color w:val="000000"/>
                <w:sz w:val="24"/>
                <w:szCs w:val="28"/>
              </w:rPr>
              <w:t>36</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Решение задач по теме «Геометрическая оптика»</w:t>
            </w:r>
          </w:p>
        </w:tc>
        <w:tc>
          <w:tcPr>
            <w:tcW w:w="7229" w:type="dxa"/>
            <w:vMerge/>
          </w:tcPr>
          <w:p w:rsidR="00D05AD6" w:rsidRPr="00C94D62" w:rsidRDefault="00D05AD6" w:rsidP="00C94D62">
            <w:pPr>
              <w:jc w:val="both"/>
              <w:rPr>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Решение задач</w:t>
            </w:r>
          </w:p>
        </w:tc>
        <w:tc>
          <w:tcPr>
            <w:tcW w:w="1418" w:type="dxa"/>
          </w:tcPr>
          <w:p w:rsidR="00D05AD6" w:rsidRPr="00C94D62" w:rsidRDefault="00D05AD6" w:rsidP="00C94D62">
            <w:pPr>
              <w:jc w:val="both"/>
              <w:rPr>
                <w:sz w:val="24"/>
                <w:szCs w:val="28"/>
              </w:rPr>
            </w:pPr>
          </w:p>
        </w:tc>
      </w:tr>
      <w:tr w:rsidR="00D05AD6" w:rsidRPr="00C94D62" w:rsidTr="00BA5CBF">
        <w:trPr>
          <w:trHeight w:val="561"/>
        </w:trPr>
        <w:tc>
          <w:tcPr>
            <w:tcW w:w="12901" w:type="dxa"/>
            <w:gridSpan w:val="6"/>
          </w:tcPr>
          <w:p w:rsidR="00D05AD6" w:rsidRPr="00C94D62" w:rsidRDefault="00D05AD6" w:rsidP="00C94D62">
            <w:pPr>
              <w:pStyle w:val="a4"/>
              <w:jc w:val="center"/>
              <w:rPr>
                <w:rFonts w:ascii="Times New Roman" w:eastAsia="Times New Roman" w:hAnsi="Times New Roman"/>
                <w:szCs w:val="28"/>
              </w:rPr>
            </w:pPr>
            <w:r w:rsidRPr="00C94D62">
              <w:rPr>
                <w:rFonts w:ascii="Times New Roman" w:eastAsia="Times New Roman" w:hAnsi="Times New Roman"/>
                <w:b/>
                <w:szCs w:val="28"/>
              </w:rPr>
              <w:t>Глава 6 «Волновая оптика» (7 часов)</w:t>
            </w:r>
          </w:p>
        </w:tc>
        <w:tc>
          <w:tcPr>
            <w:tcW w:w="1558" w:type="dxa"/>
          </w:tcPr>
          <w:p w:rsidR="00D05AD6" w:rsidRPr="00C94D62" w:rsidRDefault="00D05AD6" w:rsidP="00C94D62">
            <w:pPr>
              <w:pStyle w:val="a4"/>
              <w:jc w:val="center"/>
              <w:rPr>
                <w:rFonts w:ascii="Times New Roman" w:eastAsia="Times New Roman" w:hAnsi="Times New Roman"/>
                <w:b/>
                <w:szCs w:val="28"/>
              </w:rPr>
            </w:pPr>
          </w:p>
        </w:tc>
        <w:tc>
          <w:tcPr>
            <w:tcW w:w="1418" w:type="dxa"/>
          </w:tcPr>
          <w:p w:rsidR="00D05AD6" w:rsidRPr="00C94D62" w:rsidRDefault="00D05AD6" w:rsidP="00C94D62">
            <w:pPr>
              <w:pStyle w:val="a4"/>
              <w:jc w:val="center"/>
              <w:rPr>
                <w:rFonts w:ascii="Times New Roman" w:eastAsia="Times New Roman" w:hAnsi="Times New Roman"/>
                <w:b/>
                <w:szCs w:val="28"/>
              </w:rPr>
            </w:pPr>
          </w:p>
        </w:tc>
      </w:tr>
      <w:tr w:rsidR="00D05AD6" w:rsidRPr="00C94D62" w:rsidTr="00BA5CBF">
        <w:trPr>
          <w:trHeight w:val="1270"/>
        </w:trPr>
        <w:tc>
          <w:tcPr>
            <w:tcW w:w="706" w:type="dxa"/>
          </w:tcPr>
          <w:p w:rsidR="00D05AD6" w:rsidRPr="00C94D62" w:rsidRDefault="004E6CC5" w:rsidP="00C94D62">
            <w:pPr>
              <w:jc w:val="both"/>
              <w:rPr>
                <w:color w:val="000000"/>
                <w:sz w:val="24"/>
                <w:szCs w:val="28"/>
              </w:rPr>
            </w:pPr>
            <w:r>
              <w:rPr>
                <w:color w:val="000000"/>
                <w:sz w:val="24"/>
                <w:szCs w:val="28"/>
              </w:rPr>
              <w:t>37</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Дисперсия света</w:t>
            </w:r>
          </w:p>
        </w:tc>
        <w:tc>
          <w:tcPr>
            <w:tcW w:w="7229" w:type="dxa"/>
            <w:vMerge w:val="restart"/>
          </w:tcPr>
          <w:p w:rsidR="00D05AD6" w:rsidRPr="00C94D62" w:rsidRDefault="00D05AD6" w:rsidP="00C94D62">
            <w:pPr>
              <w:jc w:val="both"/>
              <w:rPr>
                <w:b/>
                <w:color w:val="000000"/>
                <w:sz w:val="24"/>
                <w:szCs w:val="28"/>
              </w:rPr>
            </w:pPr>
            <w:r w:rsidRPr="00C94D62">
              <w:rPr>
                <w:sz w:val="24"/>
                <w:szCs w:val="28"/>
              </w:rPr>
              <w:t>Определять условия когерентности волн. Объяснять условия минимумов и максимумов при интерференции световых волн. Наблюдать интерференцию света. Наблюдать дифракцию света на щели и нити; определять условие применимости приближения геометрической оптики</w:t>
            </w:r>
          </w:p>
          <w:p w:rsidR="00D05AD6" w:rsidRPr="00C94D62" w:rsidRDefault="00D05AD6" w:rsidP="00C94D62">
            <w:pPr>
              <w:jc w:val="both"/>
              <w:rPr>
                <w:b/>
                <w:color w:val="000000"/>
                <w:sz w:val="24"/>
                <w:szCs w:val="28"/>
              </w:rPr>
            </w:pPr>
            <w:r w:rsidRPr="00C94D62">
              <w:rPr>
                <w:sz w:val="24"/>
                <w:szCs w:val="28"/>
              </w:rPr>
              <w:t>Наблюдать интерференцию света на мыльной пленке и дифракционную картину от двух точечных источников света при рассмотрении их через отверстия разных диаметров. Определять с помощью дифракционной решетки границы спектральной чувствительности человеческого глаза; применять условия дифракционных максимумов и минимумов к решению задач. Знакомиться с дифракционной решеткой как оптическим прибором и с ее помощью измерять длину световой волны. Применять полученные знания</w:t>
            </w:r>
            <w:r>
              <w:rPr>
                <w:sz w:val="24"/>
                <w:szCs w:val="28"/>
              </w:rPr>
              <w:t xml:space="preserve"> </w:t>
            </w:r>
            <w:r w:rsidRPr="00C94D62">
              <w:rPr>
                <w:sz w:val="24"/>
                <w:szCs w:val="28"/>
              </w:rPr>
              <w:t>к решению задач</w:t>
            </w:r>
            <w:r>
              <w:rPr>
                <w:sz w:val="24"/>
                <w:szCs w:val="28"/>
              </w:rPr>
              <w:t>.</w:t>
            </w: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Опрос</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38</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Интерференция  света</w:t>
            </w:r>
          </w:p>
        </w:tc>
        <w:tc>
          <w:tcPr>
            <w:tcW w:w="7229" w:type="dxa"/>
            <w:vMerge/>
          </w:tcPr>
          <w:p w:rsidR="00D05AD6" w:rsidRPr="00C94D62" w:rsidRDefault="00D05AD6" w:rsidP="00C94D62">
            <w:pPr>
              <w:jc w:val="both"/>
              <w:rPr>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Опрос</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39</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Дифракция света. Дифракционная решетка</w:t>
            </w:r>
          </w:p>
        </w:tc>
        <w:tc>
          <w:tcPr>
            <w:tcW w:w="7229" w:type="dxa"/>
            <w:vMerge/>
          </w:tcPr>
          <w:p w:rsidR="00D05AD6" w:rsidRPr="00C94D62" w:rsidRDefault="00D05AD6" w:rsidP="00C94D62">
            <w:pPr>
              <w:jc w:val="both"/>
              <w:rPr>
                <w:b/>
                <w:color w:val="000000"/>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Тест</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40</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Лабораторная работа №5 «Измерение длины световой волны»</w:t>
            </w:r>
          </w:p>
        </w:tc>
        <w:tc>
          <w:tcPr>
            <w:tcW w:w="7229" w:type="dxa"/>
            <w:vMerge/>
          </w:tcPr>
          <w:p w:rsidR="00D05AD6" w:rsidRPr="00C94D62" w:rsidRDefault="00D05AD6" w:rsidP="00C94D62">
            <w:pPr>
              <w:jc w:val="both"/>
              <w:rPr>
                <w:b/>
                <w:color w:val="000000"/>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C94D62">
            <w:pPr>
              <w:jc w:val="both"/>
              <w:rPr>
                <w:sz w:val="24"/>
                <w:szCs w:val="28"/>
              </w:rPr>
            </w:pPr>
            <w:r>
              <w:rPr>
                <w:sz w:val="24"/>
                <w:szCs w:val="28"/>
              </w:rPr>
              <w:t>Практикум</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41</w:t>
            </w:r>
            <w:r w:rsidR="00D05AD6" w:rsidRPr="00C94D62">
              <w:rPr>
                <w:color w:val="000000"/>
                <w:sz w:val="24"/>
                <w:szCs w:val="28"/>
              </w:rPr>
              <w:t>.</w:t>
            </w:r>
          </w:p>
        </w:tc>
        <w:tc>
          <w:tcPr>
            <w:tcW w:w="3122" w:type="dxa"/>
          </w:tcPr>
          <w:p w:rsidR="00D05AD6" w:rsidRPr="00C94D62" w:rsidRDefault="004E6CC5" w:rsidP="00C94D62">
            <w:pPr>
              <w:jc w:val="both"/>
              <w:rPr>
                <w:sz w:val="24"/>
                <w:szCs w:val="28"/>
              </w:rPr>
            </w:pPr>
            <w:r>
              <w:rPr>
                <w:sz w:val="24"/>
                <w:szCs w:val="28"/>
              </w:rPr>
              <w:t>Поляризация света</w:t>
            </w:r>
          </w:p>
        </w:tc>
        <w:tc>
          <w:tcPr>
            <w:tcW w:w="7229" w:type="dxa"/>
            <w:vMerge/>
          </w:tcPr>
          <w:p w:rsidR="00D05AD6" w:rsidRPr="00C94D62" w:rsidRDefault="00D05AD6" w:rsidP="00C94D62">
            <w:pPr>
              <w:jc w:val="both"/>
              <w:rPr>
                <w:b/>
                <w:color w:val="000000"/>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4E6CC5" w:rsidP="00C94D62">
            <w:pPr>
              <w:jc w:val="both"/>
              <w:rPr>
                <w:sz w:val="24"/>
                <w:szCs w:val="28"/>
              </w:rPr>
            </w:pPr>
            <w:r>
              <w:rPr>
                <w:sz w:val="24"/>
                <w:szCs w:val="28"/>
              </w:rPr>
              <w:t xml:space="preserve">Опрос </w:t>
            </w:r>
          </w:p>
        </w:tc>
        <w:tc>
          <w:tcPr>
            <w:tcW w:w="1418" w:type="dxa"/>
          </w:tcPr>
          <w:p w:rsidR="00D05AD6" w:rsidRPr="00C94D62" w:rsidRDefault="00D05AD6"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42</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Решение задач по теме «Волновая оптика»</w:t>
            </w:r>
          </w:p>
        </w:tc>
        <w:tc>
          <w:tcPr>
            <w:tcW w:w="7229" w:type="dxa"/>
            <w:vMerge/>
          </w:tcPr>
          <w:p w:rsidR="00D05AD6" w:rsidRPr="00C94D62" w:rsidRDefault="00D05AD6" w:rsidP="00C94D62">
            <w:pPr>
              <w:jc w:val="both"/>
              <w:rPr>
                <w:b/>
                <w:color w:val="000000"/>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D05AD6">
            <w:pPr>
              <w:jc w:val="both"/>
              <w:rPr>
                <w:sz w:val="24"/>
                <w:szCs w:val="28"/>
              </w:rPr>
            </w:pPr>
            <w:r>
              <w:rPr>
                <w:sz w:val="24"/>
                <w:szCs w:val="28"/>
              </w:rPr>
              <w:t>Решение задач</w:t>
            </w:r>
          </w:p>
        </w:tc>
        <w:tc>
          <w:tcPr>
            <w:tcW w:w="1418" w:type="dxa"/>
          </w:tcPr>
          <w:p w:rsidR="00D05AD6" w:rsidRPr="00C94D62" w:rsidRDefault="00D05AD6" w:rsidP="00C94D62">
            <w:pPr>
              <w:jc w:val="both"/>
              <w:rPr>
                <w:sz w:val="24"/>
                <w:szCs w:val="28"/>
              </w:rPr>
            </w:pPr>
          </w:p>
        </w:tc>
      </w:tr>
      <w:tr w:rsidR="00D05AD6" w:rsidRPr="00C94D62" w:rsidTr="00BA5CBF">
        <w:trPr>
          <w:trHeight w:val="566"/>
        </w:trPr>
        <w:tc>
          <w:tcPr>
            <w:tcW w:w="706" w:type="dxa"/>
          </w:tcPr>
          <w:p w:rsidR="00D05AD6" w:rsidRPr="00C94D62" w:rsidRDefault="004E6CC5" w:rsidP="00C94D62">
            <w:pPr>
              <w:jc w:val="both"/>
              <w:rPr>
                <w:color w:val="000000"/>
                <w:sz w:val="24"/>
                <w:szCs w:val="28"/>
              </w:rPr>
            </w:pPr>
            <w:r>
              <w:rPr>
                <w:color w:val="000000"/>
                <w:sz w:val="24"/>
                <w:szCs w:val="28"/>
              </w:rPr>
              <w:t>43</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Контрольная работа по теме «Оптика»</w:t>
            </w:r>
          </w:p>
        </w:tc>
        <w:tc>
          <w:tcPr>
            <w:tcW w:w="7229" w:type="dxa"/>
            <w:vMerge/>
          </w:tcPr>
          <w:p w:rsidR="00D05AD6" w:rsidRPr="00C94D62" w:rsidRDefault="00D05AD6" w:rsidP="00C94D62">
            <w:pPr>
              <w:jc w:val="both"/>
              <w:rPr>
                <w:b/>
                <w:color w:val="000000"/>
                <w:sz w:val="24"/>
                <w:szCs w:val="28"/>
              </w:rPr>
            </w:pP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D05AD6" w:rsidP="00D05AD6">
            <w:pPr>
              <w:jc w:val="both"/>
              <w:rPr>
                <w:sz w:val="24"/>
                <w:szCs w:val="28"/>
              </w:rPr>
            </w:pPr>
            <w:r>
              <w:rPr>
                <w:sz w:val="24"/>
                <w:szCs w:val="28"/>
              </w:rPr>
              <w:t>Решение задач</w:t>
            </w:r>
          </w:p>
        </w:tc>
        <w:tc>
          <w:tcPr>
            <w:tcW w:w="1418" w:type="dxa"/>
          </w:tcPr>
          <w:p w:rsidR="00D05AD6" w:rsidRPr="00C94D62" w:rsidRDefault="00D05AD6" w:rsidP="00C94D62">
            <w:pPr>
              <w:jc w:val="both"/>
              <w:rPr>
                <w:sz w:val="24"/>
                <w:szCs w:val="28"/>
              </w:rPr>
            </w:pPr>
          </w:p>
        </w:tc>
      </w:tr>
      <w:tr w:rsidR="00D05AD6" w:rsidRPr="00C94D62" w:rsidTr="00BA5CBF">
        <w:trPr>
          <w:trHeight w:val="399"/>
        </w:trPr>
        <w:tc>
          <w:tcPr>
            <w:tcW w:w="12901" w:type="dxa"/>
            <w:gridSpan w:val="6"/>
          </w:tcPr>
          <w:p w:rsidR="00D05AD6" w:rsidRPr="00C94D62" w:rsidRDefault="00D05AD6" w:rsidP="00C94D62">
            <w:pPr>
              <w:jc w:val="center"/>
              <w:rPr>
                <w:sz w:val="24"/>
                <w:szCs w:val="28"/>
              </w:rPr>
            </w:pPr>
            <w:r w:rsidRPr="00C94D62">
              <w:rPr>
                <w:b/>
                <w:bCs/>
                <w:sz w:val="24"/>
                <w:szCs w:val="28"/>
              </w:rPr>
              <w:t>Глава 7 «Излучение и спектры»</w:t>
            </w:r>
            <w:r w:rsidR="00FF2626">
              <w:rPr>
                <w:b/>
                <w:bCs/>
                <w:sz w:val="24"/>
                <w:szCs w:val="28"/>
              </w:rPr>
              <w:t xml:space="preserve"> 4 часа</w:t>
            </w:r>
          </w:p>
        </w:tc>
        <w:tc>
          <w:tcPr>
            <w:tcW w:w="1558" w:type="dxa"/>
          </w:tcPr>
          <w:p w:rsidR="00D05AD6" w:rsidRPr="00C94D62" w:rsidRDefault="00D05AD6" w:rsidP="00C94D62">
            <w:pPr>
              <w:jc w:val="center"/>
              <w:rPr>
                <w:b/>
                <w:bCs/>
                <w:sz w:val="24"/>
                <w:szCs w:val="28"/>
              </w:rPr>
            </w:pPr>
          </w:p>
        </w:tc>
        <w:tc>
          <w:tcPr>
            <w:tcW w:w="1418" w:type="dxa"/>
          </w:tcPr>
          <w:p w:rsidR="00D05AD6" w:rsidRPr="00C94D62" w:rsidRDefault="00D05AD6" w:rsidP="00C94D62">
            <w:pPr>
              <w:jc w:val="center"/>
              <w:rPr>
                <w:b/>
                <w:bCs/>
                <w:sz w:val="24"/>
                <w:szCs w:val="28"/>
              </w:rPr>
            </w:pPr>
          </w:p>
        </w:tc>
      </w:tr>
      <w:tr w:rsidR="00D05AD6" w:rsidRPr="00C94D62" w:rsidTr="00BA5CBF">
        <w:trPr>
          <w:trHeight w:val="633"/>
        </w:trPr>
        <w:tc>
          <w:tcPr>
            <w:tcW w:w="706" w:type="dxa"/>
          </w:tcPr>
          <w:p w:rsidR="00D05AD6" w:rsidRPr="00C94D62" w:rsidRDefault="004E6CC5" w:rsidP="00C94D62">
            <w:pPr>
              <w:jc w:val="both"/>
              <w:rPr>
                <w:color w:val="000000"/>
                <w:sz w:val="24"/>
                <w:szCs w:val="28"/>
              </w:rPr>
            </w:pPr>
            <w:r>
              <w:rPr>
                <w:color w:val="000000"/>
                <w:sz w:val="24"/>
                <w:szCs w:val="28"/>
              </w:rPr>
              <w:t>44</w:t>
            </w:r>
          </w:p>
        </w:tc>
        <w:tc>
          <w:tcPr>
            <w:tcW w:w="3122" w:type="dxa"/>
          </w:tcPr>
          <w:p w:rsidR="00D05AD6" w:rsidRPr="00C94D62" w:rsidRDefault="00D05AD6" w:rsidP="00C94D62">
            <w:pPr>
              <w:jc w:val="both"/>
              <w:rPr>
                <w:sz w:val="24"/>
                <w:szCs w:val="28"/>
              </w:rPr>
            </w:pPr>
            <w:r w:rsidRPr="00C94D62">
              <w:rPr>
                <w:sz w:val="24"/>
                <w:szCs w:val="28"/>
              </w:rPr>
              <w:t>Виды излучений. Источники света.</w:t>
            </w:r>
          </w:p>
        </w:tc>
        <w:tc>
          <w:tcPr>
            <w:tcW w:w="7229" w:type="dxa"/>
          </w:tcPr>
          <w:p w:rsidR="00D05AD6" w:rsidRPr="00FC7C8D" w:rsidRDefault="00D05AD6" w:rsidP="00C94D62">
            <w:pPr>
              <w:jc w:val="both"/>
              <w:rPr>
                <w:color w:val="000000"/>
                <w:sz w:val="24"/>
                <w:szCs w:val="28"/>
              </w:rPr>
            </w:pPr>
            <w:r w:rsidRPr="00FC7C8D">
              <w:rPr>
                <w:color w:val="000000"/>
                <w:sz w:val="24"/>
                <w:szCs w:val="28"/>
              </w:rPr>
              <w:t>Составляют конспект, анализируют</w:t>
            </w: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FC7C8D" w:rsidP="00C94D62">
            <w:pPr>
              <w:jc w:val="both"/>
              <w:rPr>
                <w:sz w:val="24"/>
                <w:szCs w:val="28"/>
              </w:rPr>
            </w:pPr>
            <w:r>
              <w:rPr>
                <w:sz w:val="24"/>
                <w:szCs w:val="28"/>
              </w:rPr>
              <w:t>опрос</w:t>
            </w:r>
          </w:p>
        </w:tc>
        <w:tc>
          <w:tcPr>
            <w:tcW w:w="1418" w:type="dxa"/>
          </w:tcPr>
          <w:p w:rsidR="00D05AD6" w:rsidRPr="00C94D62" w:rsidRDefault="00D05AD6" w:rsidP="00C94D62">
            <w:pPr>
              <w:jc w:val="both"/>
              <w:rPr>
                <w:sz w:val="24"/>
                <w:szCs w:val="28"/>
              </w:rPr>
            </w:pPr>
          </w:p>
        </w:tc>
      </w:tr>
      <w:tr w:rsidR="00D05AD6" w:rsidRPr="00C94D62" w:rsidTr="00BA5CBF">
        <w:trPr>
          <w:trHeight w:val="633"/>
        </w:trPr>
        <w:tc>
          <w:tcPr>
            <w:tcW w:w="706" w:type="dxa"/>
          </w:tcPr>
          <w:p w:rsidR="00D05AD6" w:rsidRPr="00C94D62" w:rsidRDefault="004E6CC5" w:rsidP="00C94D62">
            <w:pPr>
              <w:jc w:val="both"/>
              <w:rPr>
                <w:color w:val="000000"/>
                <w:sz w:val="24"/>
                <w:szCs w:val="28"/>
              </w:rPr>
            </w:pPr>
            <w:r>
              <w:rPr>
                <w:color w:val="000000"/>
                <w:sz w:val="24"/>
                <w:szCs w:val="28"/>
              </w:rPr>
              <w:t>45</w:t>
            </w:r>
          </w:p>
        </w:tc>
        <w:tc>
          <w:tcPr>
            <w:tcW w:w="3122" w:type="dxa"/>
          </w:tcPr>
          <w:p w:rsidR="00D05AD6" w:rsidRPr="00C94D62" w:rsidRDefault="00D05AD6" w:rsidP="00C94D62">
            <w:pPr>
              <w:jc w:val="both"/>
              <w:rPr>
                <w:sz w:val="24"/>
                <w:szCs w:val="28"/>
              </w:rPr>
            </w:pPr>
            <w:r w:rsidRPr="00C94D62">
              <w:rPr>
                <w:sz w:val="24"/>
                <w:szCs w:val="28"/>
              </w:rPr>
              <w:t>Виды спектров.  Спектральный анализ.</w:t>
            </w:r>
          </w:p>
        </w:tc>
        <w:tc>
          <w:tcPr>
            <w:tcW w:w="7229" w:type="dxa"/>
          </w:tcPr>
          <w:p w:rsidR="00D05AD6" w:rsidRPr="00FC7C8D" w:rsidRDefault="00FC7C8D" w:rsidP="00C94D62">
            <w:pPr>
              <w:jc w:val="both"/>
              <w:rPr>
                <w:color w:val="000000"/>
                <w:sz w:val="24"/>
                <w:szCs w:val="28"/>
              </w:rPr>
            </w:pPr>
            <w:r>
              <w:rPr>
                <w:color w:val="000000"/>
                <w:sz w:val="24"/>
                <w:szCs w:val="28"/>
              </w:rPr>
              <w:t xml:space="preserve">Анализируют </w:t>
            </w:r>
            <w:proofErr w:type="gramStart"/>
            <w:r>
              <w:rPr>
                <w:color w:val="000000"/>
                <w:sz w:val="24"/>
                <w:szCs w:val="28"/>
              </w:rPr>
              <w:t>увиденное</w:t>
            </w:r>
            <w:proofErr w:type="gramEnd"/>
            <w:r>
              <w:rPr>
                <w:color w:val="000000"/>
                <w:sz w:val="24"/>
                <w:szCs w:val="28"/>
              </w:rPr>
              <w:t xml:space="preserve">, составляют </w:t>
            </w:r>
            <w:r w:rsidR="00D05AD6" w:rsidRPr="00FC7C8D">
              <w:rPr>
                <w:color w:val="000000"/>
                <w:sz w:val="24"/>
                <w:szCs w:val="28"/>
              </w:rPr>
              <w:t>конспект</w:t>
            </w: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FC7C8D" w:rsidP="00C94D62">
            <w:pPr>
              <w:jc w:val="both"/>
              <w:rPr>
                <w:sz w:val="24"/>
                <w:szCs w:val="28"/>
              </w:rPr>
            </w:pPr>
            <w:r w:rsidRPr="00FC7C8D">
              <w:rPr>
                <w:color w:val="000000"/>
                <w:sz w:val="24"/>
                <w:szCs w:val="28"/>
              </w:rPr>
              <w:t>конспект</w:t>
            </w:r>
          </w:p>
        </w:tc>
        <w:tc>
          <w:tcPr>
            <w:tcW w:w="1418" w:type="dxa"/>
          </w:tcPr>
          <w:p w:rsidR="00D05AD6" w:rsidRPr="00C94D62" w:rsidRDefault="00D05AD6" w:rsidP="00C94D62">
            <w:pPr>
              <w:jc w:val="both"/>
              <w:rPr>
                <w:sz w:val="24"/>
                <w:szCs w:val="28"/>
              </w:rPr>
            </w:pPr>
          </w:p>
        </w:tc>
      </w:tr>
      <w:tr w:rsidR="00D05AD6" w:rsidRPr="00C94D62" w:rsidTr="00BA5CBF">
        <w:trPr>
          <w:trHeight w:val="633"/>
        </w:trPr>
        <w:tc>
          <w:tcPr>
            <w:tcW w:w="706" w:type="dxa"/>
          </w:tcPr>
          <w:p w:rsidR="00D05AD6" w:rsidRPr="00C94D62" w:rsidRDefault="004E6CC5" w:rsidP="00C94D62">
            <w:pPr>
              <w:jc w:val="both"/>
              <w:rPr>
                <w:color w:val="000000"/>
                <w:sz w:val="24"/>
                <w:szCs w:val="28"/>
              </w:rPr>
            </w:pPr>
            <w:r>
              <w:rPr>
                <w:color w:val="000000"/>
                <w:sz w:val="24"/>
                <w:szCs w:val="28"/>
              </w:rPr>
              <w:lastRenderedPageBreak/>
              <w:t>46</w:t>
            </w:r>
            <w:r w:rsidR="00D05AD6" w:rsidRPr="00C94D62">
              <w:rPr>
                <w:color w:val="000000"/>
                <w:sz w:val="24"/>
                <w:szCs w:val="28"/>
              </w:rPr>
              <w:t>.</w:t>
            </w:r>
          </w:p>
        </w:tc>
        <w:tc>
          <w:tcPr>
            <w:tcW w:w="3122" w:type="dxa"/>
          </w:tcPr>
          <w:p w:rsidR="00D05AD6" w:rsidRPr="00C94D62" w:rsidRDefault="00FC7C8D" w:rsidP="00FC7C8D">
            <w:pPr>
              <w:jc w:val="both"/>
              <w:rPr>
                <w:sz w:val="24"/>
                <w:szCs w:val="28"/>
              </w:rPr>
            </w:pPr>
            <w:proofErr w:type="spellStart"/>
            <w:proofErr w:type="gramStart"/>
            <w:r>
              <w:rPr>
                <w:sz w:val="24"/>
                <w:szCs w:val="28"/>
              </w:rPr>
              <w:t>Лаб</w:t>
            </w:r>
            <w:proofErr w:type="spellEnd"/>
            <w:proofErr w:type="gramEnd"/>
            <w:r w:rsidR="00D05AD6" w:rsidRPr="00C94D62">
              <w:rPr>
                <w:sz w:val="24"/>
                <w:szCs w:val="28"/>
              </w:rPr>
              <w:t xml:space="preserve"> раб №6 «Наблюдение сплошного и линейчатого спектра»</w:t>
            </w:r>
          </w:p>
        </w:tc>
        <w:tc>
          <w:tcPr>
            <w:tcW w:w="7229" w:type="dxa"/>
          </w:tcPr>
          <w:p w:rsidR="00D05AD6" w:rsidRPr="00FC7C8D" w:rsidRDefault="00FC7C8D" w:rsidP="00C94D62">
            <w:pPr>
              <w:jc w:val="both"/>
              <w:rPr>
                <w:color w:val="000000"/>
                <w:sz w:val="24"/>
                <w:szCs w:val="28"/>
              </w:rPr>
            </w:pPr>
            <w:r w:rsidRPr="00FC7C8D">
              <w:rPr>
                <w:color w:val="000000"/>
                <w:sz w:val="24"/>
                <w:szCs w:val="28"/>
              </w:rPr>
              <w:t>Наблюдают, делают выводы</w:t>
            </w: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FC7C8D" w:rsidP="00C94D62">
            <w:pPr>
              <w:jc w:val="both"/>
              <w:rPr>
                <w:sz w:val="24"/>
                <w:szCs w:val="28"/>
              </w:rPr>
            </w:pPr>
            <w:r>
              <w:rPr>
                <w:sz w:val="24"/>
                <w:szCs w:val="28"/>
              </w:rPr>
              <w:t>практикум</w:t>
            </w:r>
          </w:p>
        </w:tc>
        <w:tc>
          <w:tcPr>
            <w:tcW w:w="1418" w:type="dxa"/>
          </w:tcPr>
          <w:p w:rsidR="00D05AD6" w:rsidRPr="00C94D62" w:rsidRDefault="00D05AD6" w:rsidP="00C94D62">
            <w:pPr>
              <w:jc w:val="both"/>
              <w:rPr>
                <w:sz w:val="24"/>
                <w:szCs w:val="28"/>
              </w:rPr>
            </w:pPr>
          </w:p>
        </w:tc>
      </w:tr>
      <w:tr w:rsidR="004E6CC5" w:rsidRPr="00C94D62" w:rsidTr="00BA5CBF">
        <w:trPr>
          <w:trHeight w:val="633"/>
        </w:trPr>
        <w:tc>
          <w:tcPr>
            <w:tcW w:w="706" w:type="dxa"/>
          </w:tcPr>
          <w:p w:rsidR="004E6CC5" w:rsidRPr="00C94D62" w:rsidRDefault="004E6CC5" w:rsidP="00C94D62">
            <w:pPr>
              <w:jc w:val="both"/>
              <w:rPr>
                <w:color w:val="000000"/>
                <w:sz w:val="24"/>
                <w:szCs w:val="28"/>
              </w:rPr>
            </w:pPr>
            <w:r>
              <w:rPr>
                <w:color w:val="000000"/>
                <w:sz w:val="24"/>
                <w:szCs w:val="28"/>
              </w:rPr>
              <w:t>47</w:t>
            </w:r>
          </w:p>
        </w:tc>
        <w:tc>
          <w:tcPr>
            <w:tcW w:w="3122" w:type="dxa"/>
          </w:tcPr>
          <w:p w:rsidR="004E6CC5" w:rsidRDefault="004E6CC5" w:rsidP="00FC7C8D">
            <w:pPr>
              <w:jc w:val="both"/>
              <w:rPr>
                <w:sz w:val="24"/>
                <w:szCs w:val="28"/>
              </w:rPr>
            </w:pPr>
            <w:r>
              <w:rPr>
                <w:sz w:val="24"/>
                <w:szCs w:val="28"/>
              </w:rPr>
              <w:t>Шкала электромагнитных волн</w:t>
            </w:r>
          </w:p>
        </w:tc>
        <w:tc>
          <w:tcPr>
            <w:tcW w:w="7229" w:type="dxa"/>
          </w:tcPr>
          <w:p w:rsidR="004E6CC5" w:rsidRPr="00FC7C8D" w:rsidRDefault="00BB5688" w:rsidP="00C94D62">
            <w:pPr>
              <w:jc w:val="both"/>
              <w:rPr>
                <w:color w:val="000000"/>
                <w:sz w:val="24"/>
                <w:szCs w:val="28"/>
              </w:rPr>
            </w:pPr>
            <w:r>
              <w:rPr>
                <w:color w:val="000000"/>
                <w:sz w:val="24"/>
                <w:szCs w:val="28"/>
              </w:rPr>
              <w:t>Составляют конспект</w:t>
            </w:r>
          </w:p>
        </w:tc>
        <w:tc>
          <w:tcPr>
            <w:tcW w:w="711" w:type="dxa"/>
          </w:tcPr>
          <w:p w:rsidR="004E6CC5" w:rsidRDefault="00BB5688" w:rsidP="00C94D62">
            <w:pPr>
              <w:jc w:val="both"/>
              <w:rPr>
                <w:sz w:val="24"/>
                <w:szCs w:val="28"/>
              </w:rPr>
            </w:pPr>
            <w:r>
              <w:rPr>
                <w:sz w:val="24"/>
                <w:szCs w:val="28"/>
              </w:rPr>
              <w:t>1</w:t>
            </w:r>
          </w:p>
        </w:tc>
        <w:tc>
          <w:tcPr>
            <w:tcW w:w="566" w:type="dxa"/>
          </w:tcPr>
          <w:p w:rsidR="004E6CC5" w:rsidRPr="00C94D62" w:rsidRDefault="004E6CC5" w:rsidP="00C94D62">
            <w:pPr>
              <w:jc w:val="both"/>
              <w:rPr>
                <w:sz w:val="24"/>
                <w:szCs w:val="28"/>
              </w:rPr>
            </w:pPr>
          </w:p>
        </w:tc>
        <w:tc>
          <w:tcPr>
            <w:tcW w:w="567" w:type="dxa"/>
          </w:tcPr>
          <w:p w:rsidR="004E6CC5" w:rsidRPr="00C94D62" w:rsidRDefault="004E6CC5" w:rsidP="00C94D62">
            <w:pPr>
              <w:jc w:val="both"/>
              <w:rPr>
                <w:sz w:val="24"/>
                <w:szCs w:val="28"/>
              </w:rPr>
            </w:pPr>
          </w:p>
        </w:tc>
        <w:tc>
          <w:tcPr>
            <w:tcW w:w="1558" w:type="dxa"/>
          </w:tcPr>
          <w:p w:rsidR="004E6CC5" w:rsidRDefault="00BB5688" w:rsidP="00C94D62">
            <w:pPr>
              <w:jc w:val="both"/>
              <w:rPr>
                <w:sz w:val="24"/>
                <w:szCs w:val="28"/>
              </w:rPr>
            </w:pPr>
            <w:r>
              <w:rPr>
                <w:sz w:val="24"/>
                <w:szCs w:val="28"/>
              </w:rPr>
              <w:t>конспект</w:t>
            </w:r>
          </w:p>
        </w:tc>
        <w:tc>
          <w:tcPr>
            <w:tcW w:w="1418" w:type="dxa"/>
          </w:tcPr>
          <w:p w:rsidR="004E6CC5" w:rsidRPr="00C94D62" w:rsidRDefault="004E6CC5" w:rsidP="00C94D62">
            <w:pPr>
              <w:jc w:val="both"/>
              <w:rPr>
                <w:sz w:val="24"/>
                <w:szCs w:val="28"/>
              </w:rPr>
            </w:pPr>
          </w:p>
        </w:tc>
      </w:tr>
      <w:tr w:rsidR="00D05AD6" w:rsidRPr="00C94D62" w:rsidTr="00BA5CBF">
        <w:trPr>
          <w:trHeight w:val="139"/>
        </w:trPr>
        <w:tc>
          <w:tcPr>
            <w:tcW w:w="12901" w:type="dxa"/>
            <w:gridSpan w:val="6"/>
          </w:tcPr>
          <w:p w:rsidR="00D05AD6" w:rsidRPr="00C94D62" w:rsidRDefault="00D05AD6" w:rsidP="00C94D62">
            <w:pPr>
              <w:jc w:val="center"/>
              <w:rPr>
                <w:sz w:val="24"/>
                <w:szCs w:val="28"/>
              </w:rPr>
            </w:pPr>
            <w:r w:rsidRPr="00C94D62">
              <w:rPr>
                <w:sz w:val="24"/>
                <w:szCs w:val="28"/>
              </w:rPr>
              <w:t>РАЗДЕЛ КВАНТОВАЯ ФИЗИКА</w:t>
            </w:r>
            <w:r w:rsidR="00FF2626">
              <w:rPr>
                <w:sz w:val="24"/>
                <w:szCs w:val="28"/>
              </w:rPr>
              <w:t xml:space="preserve"> (16 часов)</w:t>
            </w:r>
          </w:p>
        </w:tc>
        <w:tc>
          <w:tcPr>
            <w:tcW w:w="1558" w:type="dxa"/>
          </w:tcPr>
          <w:p w:rsidR="00D05AD6" w:rsidRPr="00C94D62" w:rsidRDefault="00D05AD6" w:rsidP="00C94D62">
            <w:pPr>
              <w:jc w:val="center"/>
              <w:rPr>
                <w:sz w:val="24"/>
                <w:szCs w:val="28"/>
              </w:rPr>
            </w:pPr>
          </w:p>
        </w:tc>
        <w:tc>
          <w:tcPr>
            <w:tcW w:w="1418" w:type="dxa"/>
          </w:tcPr>
          <w:p w:rsidR="00D05AD6" w:rsidRPr="00C94D62" w:rsidRDefault="00D05AD6" w:rsidP="00C94D62">
            <w:pPr>
              <w:jc w:val="center"/>
              <w:rPr>
                <w:sz w:val="24"/>
                <w:szCs w:val="28"/>
              </w:rPr>
            </w:pPr>
          </w:p>
        </w:tc>
      </w:tr>
      <w:tr w:rsidR="004E6CC5" w:rsidRPr="00C94D62" w:rsidTr="00BA5CBF">
        <w:trPr>
          <w:trHeight w:val="139"/>
        </w:trPr>
        <w:tc>
          <w:tcPr>
            <w:tcW w:w="706" w:type="dxa"/>
          </w:tcPr>
          <w:p w:rsidR="004E6CC5" w:rsidRPr="00C94D62" w:rsidRDefault="004E6CC5" w:rsidP="00C94D62">
            <w:pPr>
              <w:jc w:val="both"/>
              <w:rPr>
                <w:color w:val="000000"/>
                <w:sz w:val="24"/>
                <w:szCs w:val="28"/>
              </w:rPr>
            </w:pPr>
            <w:r>
              <w:rPr>
                <w:color w:val="000000"/>
                <w:sz w:val="24"/>
                <w:szCs w:val="28"/>
              </w:rPr>
              <w:t>48</w:t>
            </w:r>
          </w:p>
        </w:tc>
        <w:tc>
          <w:tcPr>
            <w:tcW w:w="3122" w:type="dxa"/>
          </w:tcPr>
          <w:p w:rsidR="004E6CC5" w:rsidRPr="00C94D62" w:rsidRDefault="004E6CC5" w:rsidP="00C94D62">
            <w:pPr>
              <w:jc w:val="both"/>
              <w:rPr>
                <w:sz w:val="24"/>
                <w:szCs w:val="28"/>
              </w:rPr>
            </w:pPr>
            <w:r>
              <w:rPr>
                <w:sz w:val="24"/>
                <w:szCs w:val="28"/>
              </w:rPr>
              <w:t>Принцип относительности. Постулаты СТО.</w:t>
            </w:r>
          </w:p>
        </w:tc>
        <w:tc>
          <w:tcPr>
            <w:tcW w:w="7229" w:type="dxa"/>
          </w:tcPr>
          <w:p w:rsidR="004E6CC5" w:rsidRPr="00C94D62" w:rsidRDefault="00BB5688" w:rsidP="00C94D62">
            <w:pPr>
              <w:jc w:val="both"/>
              <w:rPr>
                <w:sz w:val="24"/>
                <w:szCs w:val="28"/>
              </w:rPr>
            </w:pPr>
            <w:r>
              <w:rPr>
                <w:sz w:val="24"/>
                <w:szCs w:val="28"/>
              </w:rPr>
              <w:t>Слушают, анализируют зависимости</w:t>
            </w:r>
          </w:p>
        </w:tc>
        <w:tc>
          <w:tcPr>
            <w:tcW w:w="711" w:type="dxa"/>
          </w:tcPr>
          <w:p w:rsidR="004E6CC5" w:rsidRDefault="00BB5688" w:rsidP="00C94D62">
            <w:pPr>
              <w:jc w:val="both"/>
              <w:rPr>
                <w:sz w:val="24"/>
                <w:szCs w:val="28"/>
              </w:rPr>
            </w:pPr>
            <w:r>
              <w:rPr>
                <w:sz w:val="24"/>
                <w:szCs w:val="28"/>
              </w:rPr>
              <w:t>1</w:t>
            </w:r>
          </w:p>
        </w:tc>
        <w:tc>
          <w:tcPr>
            <w:tcW w:w="566" w:type="dxa"/>
          </w:tcPr>
          <w:p w:rsidR="004E6CC5" w:rsidRPr="00C94D62" w:rsidRDefault="004E6CC5" w:rsidP="00C94D62">
            <w:pPr>
              <w:jc w:val="both"/>
              <w:rPr>
                <w:sz w:val="24"/>
                <w:szCs w:val="28"/>
              </w:rPr>
            </w:pPr>
          </w:p>
        </w:tc>
        <w:tc>
          <w:tcPr>
            <w:tcW w:w="567" w:type="dxa"/>
          </w:tcPr>
          <w:p w:rsidR="004E6CC5" w:rsidRPr="00C94D62" w:rsidRDefault="004E6CC5" w:rsidP="00C94D62">
            <w:pPr>
              <w:jc w:val="both"/>
              <w:rPr>
                <w:sz w:val="24"/>
                <w:szCs w:val="28"/>
              </w:rPr>
            </w:pPr>
          </w:p>
        </w:tc>
        <w:tc>
          <w:tcPr>
            <w:tcW w:w="1558" w:type="dxa"/>
          </w:tcPr>
          <w:p w:rsidR="004E6CC5" w:rsidRDefault="00BB5688" w:rsidP="00C94D62">
            <w:pPr>
              <w:jc w:val="both"/>
              <w:rPr>
                <w:sz w:val="24"/>
                <w:szCs w:val="28"/>
              </w:rPr>
            </w:pPr>
            <w:r>
              <w:rPr>
                <w:sz w:val="24"/>
                <w:szCs w:val="28"/>
              </w:rPr>
              <w:t>опрос</w:t>
            </w:r>
          </w:p>
        </w:tc>
        <w:tc>
          <w:tcPr>
            <w:tcW w:w="1418" w:type="dxa"/>
          </w:tcPr>
          <w:p w:rsidR="004E6CC5" w:rsidRPr="00C94D62" w:rsidRDefault="004E6CC5" w:rsidP="00C94D62">
            <w:pPr>
              <w:jc w:val="both"/>
              <w:rPr>
                <w:sz w:val="24"/>
                <w:szCs w:val="28"/>
              </w:rPr>
            </w:pPr>
          </w:p>
        </w:tc>
      </w:tr>
      <w:tr w:rsidR="004E6CC5" w:rsidRPr="00C94D62" w:rsidTr="00BA5CBF">
        <w:trPr>
          <w:trHeight w:val="139"/>
        </w:trPr>
        <w:tc>
          <w:tcPr>
            <w:tcW w:w="706" w:type="dxa"/>
          </w:tcPr>
          <w:p w:rsidR="004E6CC5" w:rsidRPr="00C94D62" w:rsidRDefault="004E6CC5" w:rsidP="00C94D62">
            <w:pPr>
              <w:jc w:val="both"/>
              <w:rPr>
                <w:color w:val="000000"/>
                <w:sz w:val="24"/>
                <w:szCs w:val="28"/>
              </w:rPr>
            </w:pPr>
            <w:r>
              <w:rPr>
                <w:color w:val="000000"/>
                <w:sz w:val="24"/>
                <w:szCs w:val="28"/>
              </w:rPr>
              <w:t>49</w:t>
            </w:r>
          </w:p>
        </w:tc>
        <w:tc>
          <w:tcPr>
            <w:tcW w:w="3122" w:type="dxa"/>
          </w:tcPr>
          <w:p w:rsidR="004E6CC5" w:rsidRPr="00C94D62" w:rsidRDefault="004E6CC5" w:rsidP="00C94D62">
            <w:pPr>
              <w:jc w:val="both"/>
              <w:rPr>
                <w:sz w:val="24"/>
                <w:szCs w:val="28"/>
              </w:rPr>
            </w:pPr>
            <w:r>
              <w:rPr>
                <w:sz w:val="24"/>
                <w:szCs w:val="28"/>
              </w:rPr>
              <w:t>Урок решения задач</w:t>
            </w:r>
          </w:p>
        </w:tc>
        <w:tc>
          <w:tcPr>
            <w:tcW w:w="7229" w:type="dxa"/>
          </w:tcPr>
          <w:p w:rsidR="004E6CC5" w:rsidRPr="00C94D62" w:rsidRDefault="00BB5688" w:rsidP="00C94D62">
            <w:pPr>
              <w:jc w:val="both"/>
              <w:rPr>
                <w:sz w:val="24"/>
                <w:szCs w:val="28"/>
              </w:rPr>
            </w:pPr>
            <w:r>
              <w:rPr>
                <w:sz w:val="24"/>
                <w:szCs w:val="28"/>
              </w:rPr>
              <w:t>Решают задачи</w:t>
            </w:r>
          </w:p>
        </w:tc>
        <w:tc>
          <w:tcPr>
            <w:tcW w:w="711" w:type="dxa"/>
          </w:tcPr>
          <w:p w:rsidR="004E6CC5" w:rsidRDefault="00BB5688" w:rsidP="00C94D62">
            <w:pPr>
              <w:jc w:val="both"/>
              <w:rPr>
                <w:sz w:val="24"/>
                <w:szCs w:val="28"/>
              </w:rPr>
            </w:pPr>
            <w:r>
              <w:rPr>
                <w:sz w:val="24"/>
                <w:szCs w:val="28"/>
              </w:rPr>
              <w:t>1</w:t>
            </w:r>
          </w:p>
        </w:tc>
        <w:tc>
          <w:tcPr>
            <w:tcW w:w="566" w:type="dxa"/>
          </w:tcPr>
          <w:p w:rsidR="004E6CC5" w:rsidRPr="00C94D62" w:rsidRDefault="004E6CC5" w:rsidP="00C94D62">
            <w:pPr>
              <w:jc w:val="both"/>
              <w:rPr>
                <w:sz w:val="24"/>
                <w:szCs w:val="28"/>
              </w:rPr>
            </w:pPr>
          </w:p>
        </w:tc>
        <w:tc>
          <w:tcPr>
            <w:tcW w:w="567" w:type="dxa"/>
          </w:tcPr>
          <w:p w:rsidR="004E6CC5" w:rsidRPr="00C94D62" w:rsidRDefault="004E6CC5" w:rsidP="00C94D62">
            <w:pPr>
              <w:jc w:val="both"/>
              <w:rPr>
                <w:sz w:val="24"/>
                <w:szCs w:val="28"/>
              </w:rPr>
            </w:pPr>
          </w:p>
        </w:tc>
        <w:tc>
          <w:tcPr>
            <w:tcW w:w="1558" w:type="dxa"/>
          </w:tcPr>
          <w:p w:rsidR="004E6CC5" w:rsidRDefault="00BB5688" w:rsidP="00C94D62">
            <w:pPr>
              <w:jc w:val="both"/>
              <w:rPr>
                <w:sz w:val="24"/>
                <w:szCs w:val="28"/>
              </w:rPr>
            </w:pPr>
            <w:r>
              <w:rPr>
                <w:sz w:val="24"/>
                <w:szCs w:val="28"/>
              </w:rPr>
              <w:t>Решение задач</w:t>
            </w:r>
          </w:p>
        </w:tc>
        <w:tc>
          <w:tcPr>
            <w:tcW w:w="1418" w:type="dxa"/>
          </w:tcPr>
          <w:p w:rsidR="004E6CC5" w:rsidRPr="00C94D62" w:rsidRDefault="004E6CC5" w:rsidP="00C94D62">
            <w:pPr>
              <w:jc w:val="both"/>
              <w:rPr>
                <w:sz w:val="24"/>
                <w:szCs w:val="28"/>
              </w:rPr>
            </w:pPr>
          </w:p>
        </w:tc>
      </w:tr>
      <w:tr w:rsidR="004E6CC5" w:rsidRPr="00C94D62" w:rsidTr="00BA5CBF">
        <w:trPr>
          <w:trHeight w:val="139"/>
        </w:trPr>
        <w:tc>
          <w:tcPr>
            <w:tcW w:w="706" w:type="dxa"/>
          </w:tcPr>
          <w:p w:rsidR="004E6CC5" w:rsidRPr="00C94D62" w:rsidRDefault="004E6CC5" w:rsidP="00C94D62">
            <w:pPr>
              <w:jc w:val="both"/>
              <w:rPr>
                <w:color w:val="000000"/>
                <w:sz w:val="24"/>
                <w:szCs w:val="28"/>
              </w:rPr>
            </w:pPr>
            <w:r>
              <w:rPr>
                <w:color w:val="000000"/>
                <w:sz w:val="24"/>
                <w:szCs w:val="28"/>
              </w:rPr>
              <w:t>50</w:t>
            </w:r>
          </w:p>
        </w:tc>
        <w:tc>
          <w:tcPr>
            <w:tcW w:w="3122" w:type="dxa"/>
          </w:tcPr>
          <w:p w:rsidR="004E6CC5" w:rsidRPr="00C94D62" w:rsidRDefault="004E6CC5" w:rsidP="00C94D62">
            <w:pPr>
              <w:jc w:val="both"/>
              <w:rPr>
                <w:sz w:val="24"/>
                <w:szCs w:val="28"/>
              </w:rPr>
            </w:pPr>
            <w:r>
              <w:rPr>
                <w:sz w:val="24"/>
                <w:szCs w:val="28"/>
              </w:rPr>
              <w:t>Зависимость массы от скорости</w:t>
            </w:r>
          </w:p>
        </w:tc>
        <w:tc>
          <w:tcPr>
            <w:tcW w:w="7229" w:type="dxa"/>
          </w:tcPr>
          <w:p w:rsidR="004E6CC5" w:rsidRPr="00C94D62" w:rsidRDefault="00BB5688" w:rsidP="00C94D62">
            <w:pPr>
              <w:jc w:val="both"/>
              <w:rPr>
                <w:sz w:val="24"/>
                <w:szCs w:val="28"/>
              </w:rPr>
            </w:pPr>
            <w:r>
              <w:rPr>
                <w:sz w:val="24"/>
                <w:szCs w:val="28"/>
              </w:rPr>
              <w:t>Анализируют графики и формулы</w:t>
            </w:r>
          </w:p>
        </w:tc>
        <w:tc>
          <w:tcPr>
            <w:tcW w:w="711" w:type="dxa"/>
          </w:tcPr>
          <w:p w:rsidR="004E6CC5" w:rsidRDefault="00BB5688" w:rsidP="00C94D62">
            <w:pPr>
              <w:jc w:val="both"/>
              <w:rPr>
                <w:sz w:val="24"/>
                <w:szCs w:val="28"/>
              </w:rPr>
            </w:pPr>
            <w:r>
              <w:rPr>
                <w:sz w:val="24"/>
                <w:szCs w:val="28"/>
              </w:rPr>
              <w:t>1</w:t>
            </w:r>
          </w:p>
        </w:tc>
        <w:tc>
          <w:tcPr>
            <w:tcW w:w="566" w:type="dxa"/>
          </w:tcPr>
          <w:p w:rsidR="004E6CC5" w:rsidRPr="00C94D62" w:rsidRDefault="004E6CC5" w:rsidP="00C94D62">
            <w:pPr>
              <w:jc w:val="both"/>
              <w:rPr>
                <w:sz w:val="24"/>
                <w:szCs w:val="28"/>
              </w:rPr>
            </w:pPr>
          </w:p>
        </w:tc>
        <w:tc>
          <w:tcPr>
            <w:tcW w:w="567" w:type="dxa"/>
          </w:tcPr>
          <w:p w:rsidR="004E6CC5" w:rsidRPr="00C94D62" w:rsidRDefault="004E6CC5" w:rsidP="00C94D62">
            <w:pPr>
              <w:jc w:val="both"/>
              <w:rPr>
                <w:sz w:val="24"/>
                <w:szCs w:val="28"/>
              </w:rPr>
            </w:pPr>
          </w:p>
        </w:tc>
        <w:tc>
          <w:tcPr>
            <w:tcW w:w="1558" w:type="dxa"/>
          </w:tcPr>
          <w:p w:rsidR="004E6CC5" w:rsidRDefault="00BB5688" w:rsidP="00C94D62">
            <w:pPr>
              <w:jc w:val="both"/>
              <w:rPr>
                <w:sz w:val="24"/>
                <w:szCs w:val="28"/>
              </w:rPr>
            </w:pPr>
            <w:r>
              <w:rPr>
                <w:sz w:val="24"/>
                <w:szCs w:val="28"/>
              </w:rPr>
              <w:t>Решение задач</w:t>
            </w:r>
          </w:p>
        </w:tc>
        <w:tc>
          <w:tcPr>
            <w:tcW w:w="1418" w:type="dxa"/>
          </w:tcPr>
          <w:p w:rsidR="004E6CC5" w:rsidRPr="00C94D62" w:rsidRDefault="004E6CC5" w:rsidP="00C94D62">
            <w:pPr>
              <w:jc w:val="both"/>
              <w:rPr>
                <w:sz w:val="24"/>
                <w:szCs w:val="28"/>
              </w:rPr>
            </w:pPr>
          </w:p>
        </w:tc>
      </w:tr>
      <w:tr w:rsidR="00D05AD6" w:rsidRPr="00C94D62" w:rsidTr="00BA5CBF">
        <w:trPr>
          <w:trHeight w:val="139"/>
        </w:trPr>
        <w:tc>
          <w:tcPr>
            <w:tcW w:w="706" w:type="dxa"/>
          </w:tcPr>
          <w:p w:rsidR="00D05AD6" w:rsidRPr="00C94D62" w:rsidRDefault="004E6CC5" w:rsidP="00C94D62">
            <w:pPr>
              <w:jc w:val="both"/>
              <w:rPr>
                <w:color w:val="000000"/>
                <w:sz w:val="24"/>
                <w:szCs w:val="28"/>
              </w:rPr>
            </w:pPr>
            <w:r>
              <w:rPr>
                <w:color w:val="000000"/>
                <w:sz w:val="24"/>
                <w:szCs w:val="28"/>
              </w:rPr>
              <w:t>51</w:t>
            </w:r>
            <w:r w:rsidR="00D05AD6" w:rsidRPr="00C94D62">
              <w:rPr>
                <w:color w:val="000000"/>
                <w:sz w:val="24"/>
                <w:szCs w:val="28"/>
              </w:rPr>
              <w:t>.</w:t>
            </w:r>
          </w:p>
        </w:tc>
        <w:tc>
          <w:tcPr>
            <w:tcW w:w="3122" w:type="dxa"/>
          </w:tcPr>
          <w:p w:rsidR="00D05AD6" w:rsidRPr="00C94D62" w:rsidRDefault="00D05AD6" w:rsidP="00C94D62">
            <w:pPr>
              <w:jc w:val="both"/>
              <w:rPr>
                <w:sz w:val="24"/>
                <w:szCs w:val="28"/>
              </w:rPr>
            </w:pPr>
            <w:r w:rsidRPr="00C94D62">
              <w:rPr>
                <w:sz w:val="24"/>
                <w:szCs w:val="28"/>
              </w:rPr>
              <w:t>Фотоэффект. Теория фотоэффекта.</w:t>
            </w:r>
          </w:p>
          <w:p w:rsidR="00D05AD6" w:rsidRPr="00C94D62" w:rsidRDefault="00D05AD6" w:rsidP="00C94D62">
            <w:pPr>
              <w:jc w:val="both"/>
              <w:rPr>
                <w:sz w:val="24"/>
                <w:szCs w:val="28"/>
              </w:rPr>
            </w:pPr>
          </w:p>
        </w:tc>
        <w:tc>
          <w:tcPr>
            <w:tcW w:w="7229" w:type="dxa"/>
            <w:vMerge w:val="restart"/>
          </w:tcPr>
          <w:p w:rsidR="00D05AD6" w:rsidRPr="00C94D62" w:rsidRDefault="00D05AD6" w:rsidP="00C94D62">
            <w:pPr>
              <w:jc w:val="both"/>
              <w:rPr>
                <w:b/>
                <w:color w:val="000000"/>
                <w:sz w:val="24"/>
                <w:szCs w:val="28"/>
              </w:rPr>
            </w:pPr>
            <w:r w:rsidRPr="00C94D62">
              <w:rPr>
                <w:sz w:val="24"/>
                <w:szCs w:val="28"/>
              </w:rPr>
              <w:t xml:space="preserve">Формулировать квантовую гипотезу Планка,  законы фотоэффекта; рассчитывать максимальную кинетическую энергию электронов при фотоэффекте. </w:t>
            </w:r>
            <w:r w:rsidRPr="00C94D62">
              <w:rPr>
                <w:color w:val="000000"/>
                <w:sz w:val="24"/>
                <w:szCs w:val="28"/>
              </w:rPr>
              <w:t xml:space="preserve">Изыскивать пути решения задач по теме «Фотоэффект». </w:t>
            </w:r>
            <w:r w:rsidRPr="00C94D62">
              <w:rPr>
                <w:sz w:val="24"/>
                <w:szCs w:val="28"/>
              </w:rPr>
              <w:t>Приводить доказательства наличия у света корпускулярно-волнового дуализма свойств.</w:t>
            </w:r>
            <w:r>
              <w:rPr>
                <w:sz w:val="24"/>
                <w:szCs w:val="28"/>
              </w:rPr>
              <w:t xml:space="preserve"> </w:t>
            </w:r>
            <w:r w:rsidRPr="00C94D62">
              <w:rPr>
                <w:sz w:val="24"/>
                <w:szCs w:val="28"/>
              </w:rPr>
              <w:t xml:space="preserve">Обсуждать результат опыта Резерфорда. </w:t>
            </w:r>
          </w:p>
        </w:tc>
        <w:tc>
          <w:tcPr>
            <w:tcW w:w="711" w:type="dxa"/>
          </w:tcPr>
          <w:p w:rsidR="00D05AD6" w:rsidRPr="00C94D62" w:rsidRDefault="00D05AD6" w:rsidP="00C94D62">
            <w:pPr>
              <w:jc w:val="both"/>
              <w:rPr>
                <w:sz w:val="24"/>
                <w:szCs w:val="28"/>
              </w:rPr>
            </w:pPr>
            <w:r>
              <w:rPr>
                <w:sz w:val="24"/>
                <w:szCs w:val="28"/>
              </w:rPr>
              <w:t>1</w:t>
            </w:r>
          </w:p>
        </w:tc>
        <w:tc>
          <w:tcPr>
            <w:tcW w:w="566" w:type="dxa"/>
          </w:tcPr>
          <w:p w:rsidR="00D05AD6" w:rsidRPr="00C94D62" w:rsidRDefault="00D05AD6" w:rsidP="00C94D62">
            <w:pPr>
              <w:jc w:val="both"/>
              <w:rPr>
                <w:sz w:val="24"/>
                <w:szCs w:val="28"/>
              </w:rPr>
            </w:pPr>
          </w:p>
        </w:tc>
        <w:tc>
          <w:tcPr>
            <w:tcW w:w="567" w:type="dxa"/>
          </w:tcPr>
          <w:p w:rsidR="00D05AD6" w:rsidRPr="00C94D62" w:rsidRDefault="00D05AD6" w:rsidP="00C94D62">
            <w:pPr>
              <w:jc w:val="both"/>
              <w:rPr>
                <w:sz w:val="24"/>
                <w:szCs w:val="28"/>
              </w:rPr>
            </w:pPr>
          </w:p>
        </w:tc>
        <w:tc>
          <w:tcPr>
            <w:tcW w:w="1558" w:type="dxa"/>
          </w:tcPr>
          <w:p w:rsidR="00D05AD6" w:rsidRPr="00C94D62" w:rsidRDefault="00FC7C8D" w:rsidP="00C94D62">
            <w:pPr>
              <w:jc w:val="both"/>
              <w:rPr>
                <w:sz w:val="24"/>
                <w:szCs w:val="28"/>
              </w:rPr>
            </w:pPr>
            <w:r>
              <w:rPr>
                <w:sz w:val="24"/>
                <w:szCs w:val="28"/>
              </w:rPr>
              <w:t>Конспект</w:t>
            </w:r>
          </w:p>
        </w:tc>
        <w:tc>
          <w:tcPr>
            <w:tcW w:w="1418" w:type="dxa"/>
          </w:tcPr>
          <w:p w:rsidR="00D05AD6" w:rsidRPr="00C94D62" w:rsidRDefault="00D05AD6"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52</w:t>
            </w:r>
            <w:r w:rsidR="00FC7C8D" w:rsidRPr="00C94D62">
              <w:rPr>
                <w:color w:val="000000"/>
                <w:sz w:val="24"/>
                <w:szCs w:val="28"/>
              </w:rPr>
              <w:t>.</w:t>
            </w:r>
          </w:p>
        </w:tc>
        <w:tc>
          <w:tcPr>
            <w:tcW w:w="3122" w:type="dxa"/>
          </w:tcPr>
          <w:p w:rsidR="00FC7C8D" w:rsidRPr="00C94D62" w:rsidRDefault="00FC7C8D" w:rsidP="00C94D62">
            <w:pPr>
              <w:jc w:val="both"/>
              <w:rPr>
                <w:sz w:val="24"/>
                <w:szCs w:val="28"/>
              </w:rPr>
            </w:pPr>
            <w:r w:rsidRPr="00C94D62">
              <w:rPr>
                <w:sz w:val="24"/>
                <w:szCs w:val="28"/>
              </w:rPr>
              <w:t>Решение задач по теме «Фотоэффект»</w:t>
            </w:r>
          </w:p>
        </w:tc>
        <w:tc>
          <w:tcPr>
            <w:tcW w:w="7229" w:type="dxa"/>
            <w:vMerge/>
          </w:tcPr>
          <w:p w:rsidR="00FC7C8D" w:rsidRPr="00C94D62" w:rsidRDefault="00FC7C8D" w:rsidP="00C94D62">
            <w:pPr>
              <w:jc w:val="both"/>
              <w:rPr>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BB5688">
            <w:pPr>
              <w:jc w:val="both"/>
              <w:rPr>
                <w:sz w:val="24"/>
                <w:szCs w:val="28"/>
              </w:rPr>
            </w:pPr>
            <w:r>
              <w:rPr>
                <w:sz w:val="24"/>
                <w:szCs w:val="28"/>
              </w:rPr>
              <w:t>Решение задач</w:t>
            </w:r>
          </w:p>
        </w:tc>
        <w:tc>
          <w:tcPr>
            <w:tcW w:w="1418" w:type="dxa"/>
          </w:tcPr>
          <w:p w:rsidR="00FC7C8D" w:rsidRPr="00C94D62" w:rsidRDefault="00FC7C8D"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53</w:t>
            </w:r>
            <w:r w:rsidR="00FC7C8D" w:rsidRPr="00C94D62">
              <w:rPr>
                <w:color w:val="000000"/>
                <w:sz w:val="24"/>
                <w:szCs w:val="28"/>
              </w:rPr>
              <w:t>.</w:t>
            </w:r>
          </w:p>
        </w:tc>
        <w:tc>
          <w:tcPr>
            <w:tcW w:w="3122" w:type="dxa"/>
          </w:tcPr>
          <w:p w:rsidR="00FC7C8D" w:rsidRPr="00C94D62" w:rsidRDefault="004E6CC5" w:rsidP="00C94D62">
            <w:pPr>
              <w:jc w:val="both"/>
              <w:rPr>
                <w:sz w:val="24"/>
                <w:szCs w:val="28"/>
              </w:rPr>
            </w:pPr>
            <w:r>
              <w:rPr>
                <w:sz w:val="24"/>
                <w:szCs w:val="28"/>
              </w:rPr>
              <w:t>Фотоны. Давление света</w:t>
            </w:r>
          </w:p>
        </w:tc>
        <w:tc>
          <w:tcPr>
            <w:tcW w:w="7229" w:type="dxa"/>
            <w:vMerge/>
          </w:tcPr>
          <w:p w:rsidR="00FC7C8D" w:rsidRPr="00C94D62" w:rsidRDefault="00FC7C8D" w:rsidP="00C94D62">
            <w:pPr>
              <w:jc w:val="both"/>
              <w:rPr>
                <w:b/>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BB5688">
            <w:pPr>
              <w:jc w:val="both"/>
              <w:rPr>
                <w:sz w:val="24"/>
                <w:szCs w:val="28"/>
              </w:rPr>
            </w:pPr>
            <w:r>
              <w:rPr>
                <w:sz w:val="24"/>
                <w:szCs w:val="28"/>
              </w:rPr>
              <w:t>Решение задач</w:t>
            </w:r>
          </w:p>
        </w:tc>
        <w:tc>
          <w:tcPr>
            <w:tcW w:w="1418" w:type="dxa"/>
          </w:tcPr>
          <w:p w:rsidR="00FC7C8D" w:rsidRPr="00C94D62" w:rsidRDefault="00FC7C8D"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54</w:t>
            </w:r>
            <w:r w:rsidR="00FC7C8D" w:rsidRPr="00C94D62">
              <w:rPr>
                <w:color w:val="000000"/>
                <w:sz w:val="24"/>
                <w:szCs w:val="28"/>
              </w:rPr>
              <w:t>.</w:t>
            </w:r>
          </w:p>
        </w:tc>
        <w:tc>
          <w:tcPr>
            <w:tcW w:w="3122" w:type="dxa"/>
          </w:tcPr>
          <w:p w:rsidR="00FC7C8D" w:rsidRPr="00C94D62" w:rsidRDefault="00FC7C8D" w:rsidP="00C94D62">
            <w:pPr>
              <w:autoSpaceDE w:val="0"/>
              <w:autoSpaceDN w:val="0"/>
              <w:adjustRightInd w:val="0"/>
              <w:jc w:val="both"/>
              <w:rPr>
                <w:sz w:val="24"/>
                <w:szCs w:val="28"/>
              </w:rPr>
            </w:pPr>
            <w:r w:rsidRPr="00C94D62">
              <w:rPr>
                <w:sz w:val="24"/>
                <w:szCs w:val="28"/>
              </w:rPr>
              <w:t>Строение атома. Опыты Резерфорда.</w:t>
            </w:r>
          </w:p>
        </w:tc>
        <w:tc>
          <w:tcPr>
            <w:tcW w:w="7229" w:type="dxa"/>
            <w:vMerge/>
          </w:tcPr>
          <w:p w:rsidR="00FC7C8D" w:rsidRPr="00C94D62" w:rsidRDefault="00FC7C8D" w:rsidP="00C94D62">
            <w:pPr>
              <w:jc w:val="both"/>
              <w:rPr>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C94D62">
            <w:pPr>
              <w:jc w:val="both"/>
              <w:rPr>
                <w:sz w:val="24"/>
                <w:szCs w:val="28"/>
              </w:rPr>
            </w:pPr>
            <w:r>
              <w:rPr>
                <w:sz w:val="24"/>
                <w:szCs w:val="28"/>
              </w:rPr>
              <w:t>Опрос</w:t>
            </w:r>
          </w:p>
        </w:tc>
        <w:tc>
          <w:tcPr>
            <w:tcW w:w="1418" w:type="dxa"/>
          </w:tcPr>
          <w:p w:rsidR="00FC7C8D" w:rsidRPr="00C94D62" w:rsidRDefault="00FC7C8D"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55</w:t>
            </w:r>
            <w:r w:rsidR="00FC7C8D" w:rsidRPr="00C94D62">
              <w:rPr>
                <w:color w:val="000000"/>
                <w:sz w:val="24"/>
                <w:szCs w:val="28"/>
              </w:rPr>
              <w:t>.</w:t>
            </w:r>
          </w:p>
        </w:tc>
        <w:tc>
          <w:tcPr>
            <w:tcW w:w="3122" w:type="dxa"/>
          </w:tcPr>
          <w:p w:rsidR="00FC7C8D" w:rsidRPr="00C94D62" w:rsidRDefault="00FC7C8D" w:rsidP="00C94D62">
            <w:pPr>
              <w:autoSpaceDE w:val="0"/>
              <w:autoSpaceDN w:val="0"/>
              <w:adjustRightInd w:val="0"/>
              <w:jc w:val="both"/>
              <w:rPr>
                <w:sz w:val="24"/>
                <w:szCs w:val="28"/>
              </w:rPr>
            </w:pPr>
            <w:r w:rsidRPr="00C94D62">
              <w:rPr>
                <w:sz w:val="24"/>
                <w:szCs w:val="28"/>
              </w:rPr>
              <w:t>Постулаты Бора.</w:t>
            </w:r>
          </w:p>
        </w:tc>
        <w:tc>
          <w:tcPr>
            <w:tcW w:w="7229" w:type="dxa"/>
            <w:vMerge/>
          </w:tcPr>
          <w:p w:rsidR="00FC7C8D" w:rsidRPr="00C94D62" w:rsidRDefault="00FC7C8D" w:rsidP="00C94D62">
            <w:pPr>
              <w:jc w:val="both"/>
              <w:rPr>
                <w:b/>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C94D62">
            <w:pPr>
              <w:jc w:val="both"/>
              <w:rPr>
                <w:sz w:val="24"/>
                <w:szCs w:val="28"/>
              </w:rPr>
            </w:pPr>
            <w:r>
              <w:rPr>
                <w:sz w:val="24"/>
                <w:szCs w:val="28"/>
              </w:rPr>
              <w:t>Конспект</w:t>
            </w:r>
          </w:p>
        </w:tc>
        <w:tc>
          <w:tcPr>
            <w:tcW w:w="1418" w:type="dxa"/>
          </w:tcPr>
          <w:p w:rsidR="00FC7C8D" w:rsidRPr="00C94D62" w:rsidRDefault="00FC7C8D"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56</w:t>
            </w:r>
            <w:r w:rsidR="00FC7C8D" w:rsidRPr="00C94D62">
              <w:rPr>
                <w:color w:val="000000"/>
                <w:sz w:val="24"/>
                <w:szCs w:val="28"/>
              </w:rPr>
              <w:t>.</w:t>
            </w:r>
          </w:p>
        </w:tc>
        <w:tc>
          <w:tcPr>
            <w:tcW w:w="3122" w:type="dxa"/>
          </w:tcPr>
          <w:p w:rsidR="00FC7C8D" w:rsidRPr="00C94D62" w:rsidRDefault="00FC7C8D" w:rsidP="00C94D62">
            <w:pPr>
              <w:autoSpaceDE w:val="0"/>
              <w:autoSpaceDN w:val="0"/>
              <w:adjustRightInd w:val="0"/>
              <w:jc w:val="both"/>
              <w:rPr>
                <w:sz w:val="24"/>
                <w:szCs w:val="28"/>
              </w:rPr>
            </w:pPr>
            <w:r w:rsidRPr="00C94D62">
              <w:rPr>
                <w:sz w:val="24"/>
                <w:szCs w:val="28"/>
              </w:rPr>
              <w:t>Решение задач по теме «Атомная физика»</w:t>
            </w:r>
          </w:p>
        </w:tc>
        <w:tc>
          <w:tcPr>
            <w:tcW w:w="7229" w:type="dxa"/>
            <w:vMerge/>
          </w:tcPr>
          <w:p w:rsidR="00FC7C8D" w:rsidRPr="00C94D62" w:rsidRDefault="00FC7C8D" w:rsidP="00C94D62">
            <w:pPr>
              <w:jc w:val="both"/>
              <w:rPr>
                <w:b/>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BB5688">
            <w:pPr>
              <w:jc w:val="both"/>
              <w:rPr>
                <w:sz w:val="24"/>
                <w:szCs w:val="28"/>
              </w:rPr>
            </w:pPr>
            <w:r>
              <w:rPr>
                <w:sz w:val="24"/>
                <w:szCs w:val="28"/>
              </w:rPr>
              <w:t>Решение задач</w:t>
            </w:r>
          </w:p>
        </w:tc>
        <w:tc>
          <w:tcPr>
            <w:tcW w:w="1418" w:type="dxa"/>
          </w:tcPr>
          <w:p w:rsidR="00FC7C8D" w:rsidRPr="00C94D62" w:rsidRDefault="00FC7C8D"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57</w:t>
            </w:r>
            <w:r w:rsidR="00FC7C8D" w:rsidRPr="00C94D62">
              <w:rPr>
                <w:color w:val="000000"/>
                <w:sz w:val="24"/>
                <w:szCs w:val="28"/>
              </w:rPr>
              <w:t>.</w:t>
            </w:r>
          </w:p>
        </w:tc>
        <w:tc>
          <w:tcPr>
            <w:tcW w:w="3122" w:type="dxa"/>
          </w:tcPr>
          <w:p w:rsidR="00FC7C8D" w:rsidRPr="00C94D62" w:rsidRDefault="00FC7C8D" w:rsidP="00FC7C8D">
            <w:pPr>
              <w:autoSpaceDE w:val="0"/>
              <w:autoSpaceDN w:val="0"/>
              <w:adjustRightInd w:val="0"/>
              <w:jc w:val="both"/>
              <w:rPr>
                <w:sz w:val="24"/>
                <w:szCs w:val="28"/>
              </w:rPr>
            </w:pPr>
            <w:r w:rsidRPr="00C94D62">
              <w:rPr>
                <w:sz w:val="24"/>
                <w:szCs w:val="28"/>
              </w:rPr>
              <w:t>Открытие радиоактивности. Радиоактивные превращения.</w:t>
            </w:r>
          </w:p>
        </w:tc>
        <w:tc>
          <w:tcPr>
            <w:tcW w:w="7229" w:type="dxa"/>
            <w:vMerge/>
          </w:tcPr>
          <w:p w:rsidR="00FC7C8D" w:rsidRPr="00C94D62" w:rsidRDefault="00FC7C8D" w:rsidP="00C94D62">
            <w:pPr>
              <w:jc w:val="both"/>
              <w:rPr>
                <w:b/>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C94D62">
            <w:pPr>
              <w:jc w:val="both"/>
              <w:rPr>
                <w:sz w:val="24"/>
                <w:szCs w:val="28"/>
              </w:rPr>
            </w:pPr>
            <w:r>
              <w:rPr>
                <w:sz w:val="24"/>
                <w:szCs w:val="28"/>
              </w:rPr>
              <w:t>опрос</w:t>
            </w:r>
          </w:p>
        </w:tc>
        <w:tc>
          <w:tcPr>
            <w:tcW w:w="1418" w:type="dxa"/>
          </w:tcPr>
          <w:p w:rsidR="00FC7C8D" w:rsidRPr="00C94D62" w:rsidRDefault="00FC7C8D"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58</w:t>
            </w:r>
            <w:r w:rsidR="00FC7C8D" w:rsidRPr="00C94D62">
              <w:rPr>
                <w:color w:val="000000"/>
                <w:sz w:val="24"/>
                <w:szCs w:val="28"/>
              </w:rPr>
              <w:t>.</w:t>
            </w:r>
          </w:p>
        </w:tc>
        <w:tc>
          <w:tcPr>
            <w:tcW w:w="3122" w:type="dxa"/>
          </w:tcPr>
          <w:p w:rsidR="00FC7C8D" w:rsidRPr="00C94D62" w:rsidRDefault="00FC7C8D" w:rsidP="00C94D62">
            <w:pPr>
              <w:autoSpaceDE w:val="0"/>
              <w:autoSpaceDN w:val="0"/>
              <w:adjustRightInd w:val="0"/>
              <w:jc w:val="both"/>
              <w:rPr>
                <w:sz w:val="24"/>
                <w:szCs w:val="28"/>
              </w:rPr>
            </w:pPr>
            <w:r w:rsidRPr="00C94D62">
              <w:rPr>
                <w:sz w:val="24"/>
                <w:szCs w:val="28"/>
              </w:rPr>
              <w:t>Закон радиоактивного распада. Период полураспада</w:t>
            </w:r>
          </w:p>
        </w:tc>
        <w:tc>
          <w:tcPr>
            <w:tcW w:w="7229" w:type="dxa"/>
            <w:vMerge/>
          </w:tcPr>
          <w:p w:rsidR="00FC7C8D" w:rsidRPr="00C94D62" w:rsidRDefault="00FC7C8D" w:rsidP="00C94D62">
            <w:pPr>
              <w:jc w:val="both"/>
              <w:rPr>
                <w:b/>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C94D62">
            <w:pPr>
              <w:jc w:val="both"/>
              <w:rPr>
                <w:sz w:val="24"/>
                <w:szCs w:val="28"/>
              </w:rPr>
            </w:pPr>
            <w:r>
              <w:rPr>
                <w:sz w:val="24"/>
                <w:szCs w:val="28"/>
              </w:rPr>
              <w:t>Опрос</w:t>
            </w:r>
          </w:p>
        </w:tc>
        <w:tc>
          <w:tcPr>
            <w:tcW w:w="1418" w:type="dxa"/>
          </w:tcPr>
          <w:p w:rsidR="00FC7C8D" w:rsidRPr="00C94D62" w:rsidRDefault="00FC7C8D"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59</w:t>
            </w:r>
            <w:r w:rsidR="00FC7C8D" w:rsidRPr="00C94D62">
              <w:rPr>
                <w:color w:val="000000"/>
                <w:sz w:val="24"/>
                <w:szCs w:val="28"/>
              </w:rPr>
              <w:t>.</w:t>
            </w:r>
          </w:p>
        </w:tc>
        <w:tc>
          <w:tcPr>
            <w:tcW w:w="3122" w:type="dxa"/>
          </w:tcPr>
          <w:p w:rsidR="00FC7C8D" w:rsidRPr="00C94D62" w:rsidRDefault="00FC7C8D" w:rsidP="00C94D62">
            <w:pPr>
              <w:autoSpaceDE w:val="0"/>
              <w:autoSpaceDN w:val="0"/>
              <w:adjustRightInd w:val="0"/>
              <w:jc w:val="both"/>
              <w:rPr>
                <w:sz w:val="24"/>
                <w:szCs w:val="28"/>
              </w:rPr>
            </w:pPr>
            <w:r w:rsidRPr="00C94D62">
              <w:rPr>
                <w:sz w:val="24"/>
                <w:szCs w:val="28"/>
              </w:rPr>
              <w:t>Строение ядра. Ядерные силы. Энергия связи в ядре.</w:t>
            </w:r>
          </w:p>
        </w:tc>
        <w:tc>
          <w:tcPr>
            <w:tcW w:w="7229" w:type="dxa"/>
            <w:vMerge/>
          </w:tcPr>
          <w:p w:rsidR="00FC7C8D" w:rsidRPr="00C94D62" w:rsidRDefault="00FC7C8D" w:rsidP="00C94D62">
            <w:pPr>
              <w:jc w:val="both"/>
              <w:rPr>
                <w:b/>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BB5688">
            <w:pPr>
              <w:jc w:val="both"/>
              <w:rPr>
                <w:sz w:val="24"/>
                <w:szCs w:val="28"/>
              </w:rPr>
            </w:pPr>
            <w:r>
              <w:rPr>
                <w:sz w:val="24"/>
                <w:szCs w:val="28"/>
              </w:rPr>
              <w:t>Решение задач</w:t>
            </w:r>
          </w:p>
        </w:tc>
        <w:tc>
          <w:tcPr>
            <w:tcW w:w="1418" w:type="dxa"/>
          </w:tcPr>
          <w:p w:rsidR="00FC7C8D" w:rsidRPr="00C94D62" w:rsidRDefault="00FC7C8D" w:rsidP="00C94D62">
            <w:pPr>
              <w:jc w:val="both"/>
              <w:rPr>
                <w:sz w:val="24"/>
                <w:szCs w:val="28"/>
              </w:rPr>
            </w:pPr>
          </w:p>
        </w:tc>
      </w:tr>
      <w:tr w:rsidR="00FC7C8D" w:rsidRPr="00C94D62" w:rsidTr="00BA5CBF">
        <w:trPr>
          <w:trHeight w:val="139"/>
        </w:trPr>
        <w:tc>
          <w:tcPr>
            <w:tcW w:w="706" w:type="dxa"/>
          </w:tcPr>
          <w:p w:rsidR="00FC7C8D" w:rsidRPr="00C94D62" w:rsidRDefault="004E6CC5" w:rsidP="00C94D62">
            <w:pPr>
              <w:jc w:val="both"/>
              <w:rPr>
                <w:color w:val="000000"/>
                <w:sz w:val="24"/>
                <w:szCs w:val="28"/>
              </w:rPr>
            </w:pPr>
            <w:r>
              <w:rPr>
                <w:color w:val="000000"/>
                <w:sz w:val="24"/>
                <w:szCs w:val="28"/>
              </w:rPr>
              <w:t>60</w:t>
            </w:r>
            <w:r w:rsidR="00FC7C8D" w:rsidRPr="00C94D62">
              <w:rPr>
                <w:color w:val="000000"/>
                <w:sz w:val="24"/>
                <w:szCs w:val="28"/>
              </w:rPr>
              <w:t>.</w:t>
            </w:r>
          </w:p>
        </w:tc>
        <w:tc>
          <w:tcPr>
            <w:tcW w:w="3122" w:type="dxa"/>
          </w:tcPr>
          <w:p w:rsidR="00FC7C8D" w:rsidRPr="00C94D62" w:rsidRDefault="00FC7C8D" w:rsidP="00C94D62">
            <w:pPr>
              <w:autoSpaceDE w:val="0"/>
              <w:autoSpaceDN w:val="0"/>
              <w:adjustRightInd w:val="0"/>
              <w:jc w:val="both"/>
              <w:rPr>
                <w:sz w:val="24"/>
                <w:szCs w:val="28"/>
              </w:rPr>
            </w:pPr>
            <w:r w:rsidRPr="00C94D62">
              <w:rPr>
                <w:sz w:val="24"/>
                <w:szCs w:val="28"/>
              </w:rPr>
              <w:t xml:space="preserve">Ядерные реакции. Деление урана. Цепные реакции. </w:t>
            </w:r>
          </w:p>
        </w:tc>
        <w:tc>
          <w:tcPr>
            <w:tcW w:w="7229" w:type="dxa"/>
            <w:vMerge/>
          </w:tcPr>
          <w:p w:rsidR="00FC7C8D" w:rsidRPr="00C94D62" w:rsidRDefault="00FC7C8D" w:rsidP="00C94D62">
            <w:pPr>
              <w:jc w:val="both"/>
              <w:rPr>
                <w:b/>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BB5688">
            <w:pPr>
              <w:jc w:val="both"/>
              <w:rPr>
                <w:sz w:val="24"/>
                <w:szCs w:val="28"/>
              </w:rPr>
            </w:pPr>
            <w:r>
              <w:rPr>
                <w:sz w:val="24"/>
                <w:szCs w:val="28"/>
              </w:rPr>
              <w:t>Решение задач</w:t>
            </w:r>
          </w:p>
        </w:tc>
        <w:tc>
          <w:tcPr>
            <w:tcW w:w="1418" w:type="dxa"/>
          </w:tcPr>
          <w:p w:rsidR="00FC7C8D" w:rsidRPr="00C94D62" w:rsidRDefault="00FC7C8D" w:rsidP="00C94D62">
            <w:pPr>
              <w:jc w:val="both"/>
              <w:rPr>
                <w:sz w:val="24"/>
                <w:szCs w:val="28"/>
              </w:rPr>
            </w:pPr>
          </w:p>
        </w:tc>
      </w:tr>
      <w:tr w:rsidR="0071679F" w:rsidRPr="00C94D62" w:rsidTr="00BA5CBF">
        <w:trPr>
          <w:trHeight w:val="988"/>
        </w:trPr>
        <w:tc>
          <w:tcPr>
            <w:tcW w:w="706" w:type="dxa"/>
          </w:tcPr>
          <w:p w:rsidR="0071679F" w:rsidRDefault="0071679F" w:rsidP="00C94D62">
            <w:pPr>
              <w:jc w:val="both"/>
              <w:rPr>
                <w:color w:val="000000"/>
                <w:sz w:val="24"/>
                <w:szCs w:val="28"/>
              </w:rPr>
            </w:pPr>
            <w:r>
              <w:rPr>
                <w:color w:val="000000"/>
                <w:sz w:val="24"/>
                <w:szCs w:val="28"/>
              </w:rPr>
              <w:lastRenderedPageBreak/>
              <w:t>61</w:t>
            </w:r>
          </w:p>
        </w:tc>
        <w:tc>
          <w:tcPr>
            <w:tcW w:w="3122" w:type="dxa"/>
          </w:tcPr>
          <w:p w:rsidR="0071679F" w:rsidRPr="00C94D62" w:rsidRDefault="0071679F" w:rsidP="00BB5688">
            <w:pPr>
              <w:autoSpaceDE w:val="0"/>
              <w:autoSpaceDN w:val="0"/>
              <w:adjustRightInd w:val="0"/>
              <w:jc w:val="both"/>
              <w:rPr>
                <w:sz w:val="24"/>
                <w:szCs w:val="28"/>
              </w:rPr>
            </w:pPr>
            <w:r>
              <w:rPr>
                <w:sz w:val="24"/>
                <w:szCs w:val="28"/>
              </w:rPr>
              <w:t>Термоядерные реакции. Элементарные частицы</w:t>
            </w:r>
          </w:p>
        </w:tc>
        <w:tc>
          <w:tcPr>
            <w:tcW w:w="7229" w:type="dxa"/>
            <w:vMerge/>
          </w:tcPr>
          <w:p w:rsidR="0071679F" w:rsidRPr="00C94D62" w:rsidRDefault="0071679F" w:rsidP="00C94D62">
            <w:pPr>
              <w:jc w:val="both"/>
              <w:rPr>
                <w:b/>
                <w:color w:val="000000"/>
                <w:sz w:val="24"/>
                <w:szCs w:val="28"/>
              </w:rPr>
            </w:pPr>
          </w:p>
        </w:tc>
        <w:tc>
          <w:tcPr>
            <w:tcW w:w="711" w:type="dxa"/>
          </w:tcPr>
          <w:p w:rsidR="0071679F" w:rsidRDefault="0071679F" w:rsidP="00C94D62">
            <w:pPr>
              <w:jc w:val="both"/>
              <w:rPr>
                <w:sz w:val="24"/>
                <w:szCs w:val="28"/>
              </w:rPr>
            </w:pPr>
          </w:p>
        </w:tc>
        <w:tc>
          <w:tcPr>
            <w:tcW w:w="566" w:type="dxa"/>
          </w:tcPr>
          <w:p w:rsidR="0071679F" w:rsidRPr="00C94D62" w:rsidRDefault="0071679F" w:rsidP="00C94D62">
            <w:pPr>
              <w:jc w:val="both"/>
              <w:rPr>
                <w:sz w:val="24"/>
                <w:szCs w:val="28"/>
              </w:rPr>
            </w:pPr>
          </w:p>
        </w:tc>
        <w:tc>
          <w:tcPr>
            <w:tcW w:w="567" w:type="dxa"/>
          </w:tcPr>
          <w:p w:rsidR="0071679F" w:rsidRPr="00C94D62" w:rsidRDefault="0071679F" w:rsidP="00C94D62">
            <w:pPr>
              <w:jc w:val="both"/>
              <w:rPr>
                <w:sz w:val="24"/>
                <w:szCs w:val="28"/>
              </w:rPr>
            </w:pPr>
          </w:p>
        </w:tc>
        <w:tc>
          <w:tcPr>
            <w:tcW w:w="1558" w:type="dxa"/>
          </w:tcPr>
          <w:p w:rsidR="0071679F" w:rsidRDefault="00BB5688" w:rsidP="00BB5688">
            <w:pPr>
              <w:jc w:val="both"/>
              <w:rPr>
                <w:sz w:val="24"/>
                <w:szCs w:val="28"/>
              </w:rPr>
            </w:pPr>
            <w:r>
              <w:rPr>
                <w:sz w:val="24"/>
                <w:szCs w:val="28"/>
              </w:rPr>
              <w:t>опрос</w:t>
            </w:r>
          </w:p>
        </w:tc>
        <w:tc>
          <w:tcPr>
            <w:tcW w:w="1418" w:type="dxa"/>
          </w:tcPr>
          <w:p w:rsidR="0071679F" w:rsidRPr="00C94D62" w:rsidRDefault="0071679F" w:rsidP="00C94D62">
            <w:pPr>
              <w:jc w:val="both"/>
              <w:rPr>
                <w:sz w:val="24"/>
                <w:szCs w:val="28"/>
              </w:rPr>
            </w:pPr>
          </w:p>
        </w:tc>
      </w:tr>
      <w:tr w:rsidR="00FC7C8D" w:rsidRPr="00C94D62" w:rsidTr="00BA5CBF">
        <w:trPr>
          <w:trHeight w:val="988"/>
        </w:trPr>
        <w:tc>
          <w:tcPr>
            <w:tcW w:w="706" w:type="dxa"/>
          </w:tcPr>
          <w:p w:rsidR="00FC7C8D" w:rsidRPr="00C94D62" w:rsidRDefault="0071679F" w:rsidP="00C94D62">
            <w:pPr>
              <w:jc w:val="both"/>
              <w:rPr>
                <w:color w:val="000000"/>
                <w:sz w:val="24"/>
                <w:szCs w:val="28"/>
              </w:rPr>
            </w:pPr>
            <w:r>
              <w:rPr>
                <w:color w:val="000000"/>
                <w:sz w:val="24"/>
                <w:szCs w:val="28"/>
              </w:rPr>
              <w:t>62</w:t>
            </w:r>
            <w:r w:rsidR="00FC7C8D" w:rsidRPr="00C94D62">
              <w:rPr>
                <w:color w:val="000000"/>
                <w:sz w:val="24"/>
                <w:szCs w:val="28"/>
              </w:rPr>
              <w:t>.</w:t>
            </w:r>
          </w:p>
        </w:tc>
        <w:tc>
          <w:tcPr>
            <w:tcW w:w="3122" w:type="dxa"/>
          </w:tcPr>
          <w:p w:rsidR="00FC7C8D" w:rsidRPr="00C94D62" w:rsidRDefault="00FC7C8D" w:rsidP="00C94D62">
            <w:pPr>
              <w:autoSpaceDE w:val="0"/>
              <w:autoSpaceDN w:val="0"/>
              <w:adjustRightInd w:val="0"/>
              <w:jc w:val="both"/>
              <w:rPr>
                <w:sz w:val="24"/>
                <w:szCs w:val="28"/>
              </w:rPr>
            </w:pPr>
            <w:r w:rsidRPr="00C94D62">
              <w:rPr>
                <w:sz w:val="24"/>
                <w:szCs w:val="28"/>
              </w:rPr>
              <w:t>Решение задач на закон радиоактивного распада и ядерные реакции.</w:t>
            </w:r>
          </w:p>
        </w:tc>
        <w:tc>
          <w:tcPr>
            <w:tcW w:w="7229" w:type="dxa"/>
            <w:vMerge/>
          </w:tcPr>
          <w:p w:rsidR="00FC7C8D" w:rsidRPr="00C94D62" w:rsidRDefault="00FC7C8D" w:rsidP="00C94D62">
            <w:pPr>
              <w:jc w:val="both"/>
              <w:rPr>
                <w:b/>
                <w:color w:val="000000"/>
                <w:sz w:val="24"/>
                <w:szCs w:val="28"/>
              </w:rPr>
            </w:pPr>
          </w:p>
        </w:tc>
        <w:tc>
          <w:tcPr>
            <w:tcW w:w="711" w:type="dxa"/>
          </w:tcPr>
          <w:p w:rsidR="00FC7C8D" w:rsidRPr="00C94D62" w:rsidRDefault="00FC7C8D" w:rsidP="00C94D62">
            <w:pPr>
              <w:jc w:val="both"/>
              <w:rPr>
                <w:sz w:val="24"/>
                <w:szCs w:val="28"/>
              </w:rPr>
            </w:pPr>
            <w:r>
              <w:rPr>
                <w:sz w:val="24"/>
                <w:szCs w:val="28"/>
              </w:rPr>
              <w:t>1</w:t>
            </w:r>
          </w:p>
        </w:tc>
        <w:tc>
          <w:tcPr>
            <w:tcW w:w="566" w:type="dxa"/>
          </w:tcPr>
          <w:p w:rsidR="00FC7C8D" w:rsidRPr="00C94D62" w:rsidRDefault="00FC7C8D" w:rsidP="00C94D62">
            <w:pPr>
              <w:jc w:val="both"/>
              <w:rPr>
                <w:sz w:val="24"/>
                <w:szCs w:val="28"/>
              </w:rPr>
            </w:pPr>
          </w:p>
        </w:tc>
        <w:tc>
          <w:tcPr>
            <w:tcW w:w="567" w:type="dxa"/>
          </w:tcPr>
          <w:p w:rsidR="00FC7C8D" w:rsidRPr="00C94D62" w:rsidRDefault="00FC7C8D" w:rsidP="00C94D62">
            <w:pPr>
              <w:jc w:val="both"/>
              <w:rPr>
                <w:sz w:val="24"/>
                <w:szCs w:val="28"/>
              </w:rPr>
            </w:pPr>
          </w:p>
        </w:tc>
        <w:tc>
          <w:tcPr>
            <w:tcW w:w="1558" w:type="dxa"/>
          </w:tcPr>
          <w:p w:rsidR="00FC7C8D" w:rsidRPr="00C94D62" w:rsidRDefault="00FC7C8D" w:rsidP="00BB5688">
            <w:pPr>
              <w:jc w:val="both"/>
              <w:rPr>
                <w:sz w:val="24"/>
                <w:szCs w:val="28"/>
              </w:rPr>
            </w:pPr>
            <w:r>
              <w:rPr>
                <w:sz w:val="24"/>
                <w:szCs w:val="28"/>
              </w:rPr>
              <w:t>Решение задач</w:t>
            </w:r>
          </w:p>
        </w:tc>
        <w:tc>
          <w:tcPr>
            <w:tcW w:w="1418" w:type="dxa"/>
          </w:tcPr>
          <w:p w:rsidR="00FC7C8D" w:rsidRPr="00C94D62" w:rsidRDefault="00FC7C8D" w:rsidP="00C94D62">
            <w:pPr>
              <w:jc w:val="both"/>
              <w:rPr>
                <w:sz w:val="24"/>
                <w:szCs w:val="28"/>
              </w:rPr>
            </w:pPr>
          </w:p>
        </w:tc>
      </w:tr>
      <w:tr w:rsidR="0071679F" w:rsidRPr="00C94D62" w:rsidTr="0071679F">
        <w:trPr>
          <w:trHeight w:val="561"/>
        </w:trPr>
        <w:tc>
          <w:tcPr>
            <w:tcW w:w="706" w:type="dxa"/>
          </w:tcPr>
          <w:p w:rsidR="0071679F" w:rsidRDefault="0071679F" w:rsidP="0071679F">
            <w:pPr>
              <w:jc w:val="both"/>
              <w:rPr>
                <w:color w:val="000000"/>
                <w:sz w:val="24"/>
                <w:szCs w:val="28"/>
              </w:rPr>
            </w:pPr>
            <w:r>
              <w:rPr>
                <w:color w:val="000000"/>
                <w:sz w:val="24"/>
                <w:szCs w:val="28"/>
              </w:rPr>
              <w:t>63</w:t>
            </w:r>
          </w:p>
        </w:tc>
        <w:tc>
          <w:tcPr>
            <w:tcW w:w="3122" w:type="dxa"/>
          </w:tcPr>
          <w:p w:rsidR="0071679F" w:rsidRPr="00C94D62" w:rsidRDefault="0071679F" w:rsidP="00C94D62">
            <w:pPr>
              <w:autoSpaceDE w:val="0"/>
              <w:autoSpaceDN w:val="0"/>
              <w:adjustRightInd w:val="0"/>
              <w:jc w:val="both"/>
              <w:rPr>
                <w:sz w:val="24"/>
                <w:szCs w:val="28"/>
              </w:rPr>
            </w:pPr>
            <w:r>
              <w:rPr>
                <w:sz w:val="24"/>
                <w:szCs w:val="28"/>
              </w:rPr>
              <w:t>Контрольная работа «Ядерная физика»</w:t>
            </w:r>
          </w:p>
        </w:tc>
        <w:tc>
          <w:tcPr>
            <w:tcW w:w="7229" w:type="dxa"/>
          </w:tcPr>
          <w:p w:rsidR="0071679F" w:rsidRPr="00BB5688" w:rsidRDefault="00BB5688" w:rsidP="00C94D62">
            <w:pPr>
              <w:jc w:val="both"/>
              <w:rPr>
                <w:color w:val="000000"/>
                <w:sz w:val="24"/>
                <w:szCs w:val="28"/>
              </w:rPr>
            </w:pPr>
            <w:r w:rsidRPr="00BB5688">
              <w:rPr>
                <w:color w:val="000000"/>
                <w:sz w:val="24"/>
                <w:szCs w:val="28"/>
              </w:rPr>
              <w:t>Применяют знания при решении задач</w:t>
            </w:r>
          </w:p>
        </w:tc>
        <w:tc>
          <w:tcPr>
            <w:tcW w:w="711" w:type="dxa"/>
          </w:tcPr>
          <w:p w:rsidR="0071679F" w:rsidRDefault="0071679F" w:rsidP="00C94D62">
            <w:pPr>
              <w:jc w:val="both"/>
              <w:rPr>
                <w:sz w:val="24"/>
                <w:szCs w:val="28"/>
              </w:rPr>
            </w:pPr>
          </w:p>
        </w:tc>
        <w:tc>
          <w:tcPr>
            <w:tcW w:w="566" w:type="dxa"/>
          </w:tcPr>
          <w:p w:rsidR="0071679F" w:rsidRPr="00C94D62" w:rsidRDefault="0071679F" w:rsidP="00C94D62">
            <w:pPr>
              <w:jc w:val="both"/>
              <w:rPr>
                <w:sz w:val="24"/>
                <w:szCs w:val="28"/>
              </w:rPr>
            </w:pPr>
          </w:p>
        </w:tc>
        <w:tc>
          <w:tcPr>
            <w:tcW w:w="567" w:type="dxa"/>
          </w:tcPr>
          <w:p w:rsidR="0071679F" w:rsidRPr="00C94D62" w:rsidRDefault="0071679F" w:rsidP="00C94D62">
            <w:pPr>
              <w:jc w:val="both"/>
              <w:rPr>
                <w:sz w:val="24"/>
                <w:szCs w:val="28"/>
              </w:rPr>
            </w:pPr>
          </w:p>
        </w:tc>
        <w:tc>
          <w:tcPr>
            <w:tcW w:w="1558" w:type="dxa"/>
          </w:tcPr>
          <w:p w:rsidR="0071679F" w:rsidRDefault="00BB5688" w:rsidP="00BB5688">
            <w:pPr>
              <w:jc w:val="both"/>
              <w:rPr>
                <w:sz w:val="24"/>
                <w:szCs w:val="28"/>
              </w:rPr>
            </w:pPr>
            <w:r>
              <w:rPr>
                <w:sz w:val="24"/>
                <w:szCs w:val="28"/>
              </w:rPr>
              <w:t xml:space="preserve">Тест </w:t>
            </w:r>
          </w:p>
        </w:tc>
        <w:tc>
          <w:tcPr>
            <w:tcW w:w="1418" w:type="dxa"/>
          </w:tcPr>
          <w:p w:rsidR="0071679F" w:rsidRPr="00C94D62" w:rsidRDefault="0071679F" w:rsidP="00C94D62">
            <w:pPr>
              <w:jc w:val="both"/>
              <w:rPr>
                <w:sz w:val="24"/>
                <w:szCs w:val="28"/>
              </w:rPr>
            </w:pPr>
          </w:p>
        </w:tc>
      </w:tr>
      <w:tr w:rsidR="0071679F" w:rsidRPr="00C94D62" w:rsidTr="0071679F">
        <w:trPr>
          <w:trHeight w:val="413"/>
        </w:trPr>
        <w:tc>
          <w:tcPr>
            <w:tcW w:w="706" w:type="dxa"/>
          </w:tcPr>
          <w:p w:rsidR="0071679F" w:rsidRDefault="0071679F" w:rsidP="00C94D62">
            <w:pPr>
              <w:jc w:val="both"/>
              <w:rPr>
                <w:color w:val="000000"/>
                <w:sz w:val="24"/>
                <w:szCs w:val="28"/>
              </w:rPr>
            </w:pPr>
            <w:r>
              <w:rPr>
                <w:color w:val="000000"/>
                <w:sz w:val="24"/>
                <w:szCs w:val="28"/>
              </w:rPr>
              <w:t>64</w:t>
            </w:r>
          </w:p>
        </w:tc>
        <w:tc>
          <w:tcPr>
            <w:tcW w:w="3122" w:type="dxa"/>
          </w:tcPr>
          <w:p w:rsidR="0071679F" w:rsidRDefault="0071679F" w:rsidP="00C94D62">
            <w:pPr>
              <w:autoSpaceDE w:val="0"/>
              <w:autoSpaceDN w:val="0"/>
              <w:adjustRightInd w:val="0"/>
              <w:jc w:val="both"/>
              <w:rPr>
                <w:sz w:val="24"/>
                <w:szCs w:val="28"/>
              </w:rPr>
            </w:pPr>
            <w:r>
              <w:rPr>
                <w:sz w:val="24"/>
                <w:szCs w:val="28"/>
              </w:rPr>
              <w:t>Повторение р. «Механика»</w:t>
            </w:r>
          </w:p>
        </w:tc>
        <w:tc>
          <w:tcPr>
            <w:tcW w:w="7229" w:type="dxa"/>
          </w:tcPr>
          <w:p w:rsidR="0071679F" w:rsidRPr="00BB5688" w:rsidRDefault="00BB5688" w:rsidP="00C94D62">
            <w:pPr>
              <w:jc w:val="both"/>
              <w:rPr>
                <w:color w:val="000000"/>
                <w:sz w:val="24"/>
                <w:szCs w:val="28"/>
              </w:rPr>
            </w:pPr>
            <w:r w:rsidRPr="00BB5688">
              <w:rPr>
                <w:color w:val="000000"/>
                <w:sz w:val="24"/>
                <w:szCs w:val="28"/>
              </w:rPr>
              <w:t>Решение</w:t>
            </w:r>
            <w:r w:rsidR="00FF2626">
              <w:rPr>
                <w:color w:val="000000"/>
                <w:sz w:val="24"/>
                <w:szCs w:val="28"/>
              </w:rPr>
              <w:t xml:space="preserve"> коли</w:t>
            </w:r>
            <w:r w:rsidRPr="00BB5688">
              <w:rPr>
                <w:color w:val="000000"/>
                <w:sz w:val="24"/>
                <w:szCs w:val="28"/>
              </w:rPr>
              <w:t>чественных задач</w:t>
            </w:r>
          </w:p>
        </w:tc>
        <w:tc>
          <w:tcPr>
            <w:tcW w:w="711" w:type="dxa"/>
          </w:tcPr>
          <w:p w:rsidR="0071679F" w:rsidRDefault="0071679F" w:rsidP="00C94D62">
            <w:pPr>
              <w:jc w:val="both"/>
              <w:rPr>
                <w:sz w:val="24"/>
                <w:szCs w:val="28"/>
              </w:rPr>
            </w:pPr>
          </w:p>
        </w:tc>
        <w:tc>
          <w:tcPr>
            <w:tcW w:w="566" w:type="dxa"/>
          </w:tcPr>
          <w:p w:rsidR="0071679F" w:rsidRPr="00C94D62" w:rsidRDefault="0071679F" w:rsidP="00C94D62">
            <w:pPr>
              <w:jc w:val="both"/>
              <w:rPr>
                <w:sz w:val="24"/>
                <w:szCs w:val="28"/>
              </w:rPr>
            </w:pPr>
          </w:p>
        </w:tc>
        <w:tc>
          <w:tcPr>
            <w:tcW w:w="567" w:type="dxa"/>
          </w:tcPr>
          <w:p w:rsidR="0071679F" w:rsidRPr="00C94D62" w:rsidRDefault="0071679F" w:rsidP="00C94D62">
            <w:pPr>
              <w:jc w:val="both"/>
              <w:rPr>
                <w:sz w:val="24"/>
                <w:szCs w:val="28"/>
              </w:rPr>
            </w:pPr>
          </w:p>
        </w:tc>
        <w:tc>
          <w:tcPr>
            <w:tcW w:w="1558" w:type="dxa"/>
          </w:tcPr>
          <w:p w:rsidR="0071679F" w:rsidRDefault="00BB5688" w:rsidP="00BB5688">
            <w:pPr>
              <w:jc w:val="both"/>
              <w:rPr>
                <w:sz w:val="24"/>
                <w:szCs w:val="28"/>
              </w:rPr>
            </w:pPr>
            <w:r>
              <w:rPr>
                <w:sz w:val="24"/>
                <w:szCs w:val="28"/>
              </w:rPr>
              <w:t>опрос</w:t>
            </w:r>
          </w:p>
        </w:tc>
        <w:tc>
          <w:tcPr>
            <w:tcW w:w="1418" w:type="dxa"/>
          </w:tcPr>
          <w:p w:rsidR="0071679F" w:rsidRPr="00C94D62" w:rsidRDefault="0071679F" w:rsidP="00C94D62">
            <w:pPr>
              <w:jc w:val="both"/>
              <w:rPr>
                <w:sz w:val="24"/>
                <w:szCs w:val="28"/>
              </w:rPr>
            </w:pPr>
          </w:p>
        </w:tc>
      </w:tr>
      <w:tr w:rsidR="00FF2626" w:rsidRPr="00C94D62" w:rsidTr="0071679F">
        <w:trPr>
          <w:trHeight w:val="276"/>
        </w:trPr>
        <w:tc>
          <w:tcPr>
            <w:tcW w:w="706" w:type="dxa"/>
          </w:tcPr>
          <w:p w:rsidR="00FF2626" w:rsidRDefault="00FF2626" w:rsidP="00C94D62">
            <w:pPr>
              <w:jc w:val="both"/>
              <w:rPr>
                <w:color w:val="000000"/>
                <w:sz w:val="24"/>
                <w:szCs w:val="28"/>
              </w:rPr>
            </w:pPr>
            <w:r>
              <w:rPr>
                <w:color w:val="000000"/>
                <w:sz w:val="24"/>
                <w:szCs w:val="28"/>
              </w:rPr>
              <w:t>65</w:t>
            </w:r>
          </w:p>
        </w:tc>
        <w:tc>
          <w:tcPr>
            <w:tcW w:w="3122" w:type="dxa"/>
          </w:tcPr>
          <w:p w:rsidR="00FF2626" w:rsidRDefault="00FF2626" w:rsidP="00C94D62">
            <w:pPr>
              <w:autoSpaceDE w:val="0"/>
              <w:autoSpaceDN w:val="0"/>
              <w:adjustRightInd w:val="0"/>
              <w:jc w:val="both"/>
              <w:rPr>
                <w:sz w:val="24"/>
                <w:szCs w:val="28"/>
              </w:rPr>
            </w:pPr>
            <w:r>
              <w:rPr>
                <w:sz w:val="24"/>
                <w:szCs w:val="28"/>
              </w:rPr>
              <w:t>Повторение р. «МКТ»</w:t>
            </w:r>
          </w:p>
        </w:tc>
        <w:tc>
          <w:tcPr>
            <w:tcW w:w="7229" w:type="dxa"/>
          </w:tcPr>
          <w:p w:rsidR="00FF2626" w:rsidRPr="00C94D62" w:rsidRDefault="00FF2626" w:rsidP="00DF6F32">
            <w:pPr>
              <w:jc w:val="both"/>
              <w:rPr>
                <w:b/>
                <w:color w:val="000000"/>
                <w:sz w:val="24"/>
                <w:szCs w:val="28"/>
              </w:rPr>
            </w:pPr>
            <w:r w:rsidRPr="00BB5688">
              <w:rPr>
                <w:color w:val="000000"/>
                <w:sz w:val="24"/>
                <w:szCs w:val="28"/>
              </w:rPr>
              <w:t>Решение</w:t>
            </w:r>
            <w:r>
              <w:rPr>
                <w:color w:val="000000"/>
                <w:sz w:val="24"/>
                <w:szCs w:val="28"/>
              </w:rPr>
              <w:t xml:space="preserve"> коли</w:t>
            </w:r>
            <w:r w:rsidRPr="00BB5688">
              <w:rPr>
                <w:color w:val="000000"/>
                <w:sz w:val="24"/>
                <w:szCs w:val="28"/>
              </w:rPr>
              <w:t>чественных задач</w:t>
            </w:r>
          </w:p>
        </w:tc>
        <w:tc>
          <w:tcPr>
            <w:tcW w:w="711" w:type="dxa"/>
          </w:tcPr>
          <w:p w:rsidR="00FF2626" w:rsidRDefault="00FF2626" w:rsidP="00C94D62">
            <w:pPr>
              <w:jc w:val="both"/>
              <w:rPr>
                <w:sz w:val="24"/>
                <w:szCs w:val="28"/>
              </w:rPr>
            </w:pPr>
          </w:p>
        </w:tc>
        <w:tc>
          <w:tcPr>
            <w:tcW w:w="566" w:type="dxa"/>
          </w:tcPr>
          <w:p w:rsidR="00FF2626" w:rsidRPr="00C94D62" w:rsidRDefault="00FF2626" w:rsidP="00C94D62">
            <w:pPr>
              <w:jc w:val="both"/>
              <w:rPr>
                <w:sz w:val="24"/>
                <w:szCs w:val="28"/>
              </w:rPr>
            </w:pPr>
          </w:p>
        </w:tc>
        <w:tc>
          <w:tcPr>
            <w:tcW w:w="567" w:type="dxa"/>
          </w:tcPr>
          <w:p w:rsidR="00FF2626" w:rsidRPr="00C94D62" w:rsidRDefault="00FF2626" w:rsidP="00C94D62">
            <w:pPr>
              <w:jc w:val="both"/>
              <w:rPr>
                <w:sz w:val="24"/>
                <w:szCs w:val="28"/>
              </w:rPr>
            </w:pPr>
          </w:p>
        </w:tc>
        <w:tc>
          <w:tcPr>
            <w:tcW w:w="1558" w:type="dxa"/>
          </w:tcPr>
          <w:p w:rsidR="00FF2626" w:rsidRDefault="00FF2626" w:rsidP="00BB5688">
            <w:pPr>
              <w:jc w:val="both"/>
              <w:rPr>
                <w:sz w:val="24"/>
                <w:szCs w:val="28"/>
              </w:rPr>
            </w:pPr>
            <w:r>
              <w:rPr>
                <w:sz w:val="24"/>
                <w:szCs w:val="28"/>
              </w:rPr>
              <w:t>опрос</w:t>
            </w:r>
          </w:p>
        </w:tc>
        <w:tc>
          <w:tcPr>
            <w:tcW w:w="1418" w:type="dxa"/>
          </w:tcPr>
          <w:p w:rsidR="00FF2626" w:rsidRPr="00C94D62" w:rsidRDefault="00FF2626" w:rsidP="00C94D62">
            <w:pPr>
              <w:jc w:val="both"/>
              <w:rPr>
                <w:sz w:val="24"/>
                <w:szCs w:val="28"/>
              </w:rPr>
            </w:pPr>
          </w:p>
        </w:tc>
      </w:tr>
      <w:tr w:rsidR="00FF2626" w:rsidRPr="00C94D62" w:rsidTr="00BA5CBF">
        <w:trPr>
          <w:trHeight w:val="988"/>
        </w:trPr>
        <w:tc>
          <w:tcPr>
            <w:tcW w:w="706" w:type="dxa"/>
          </w:tcPr>
          <w:p w:rsidR="00FF2626" w:rsidRDefault="00FF2626" w:rsidP="00C94D62">
            <w:pPr>
              <w:jc w:val="both"/>
              <w:rPr>
                <w:color w:val="000000"/>
                <w:sz w:val="24"/>
                <w:szCs w:val="28"/>
              </w:rPr>
            </w:pPr>
            <w:r>
              <w:rPr>
                <w:color w:val="000000"/>
                <w:sz w:val="24"/>
                <w:szCs w:val="28"/>
              </w:rPr>
              <w:t>66-68</w:t>
            </w:r>
          </w:p>
        </w:tc>
        <w:tc>
          <w:tcPr>
            <w:tcW w:w="3122" w:type="dxa"/>
          </w:tcPr>
          <w:p w:rsidR="00FF2626" w:rsidRDefault="00FF2626" w:rsidP="00C94D62">
            <w:pPr>
              <w:autoSpaceDE w:val="0"/>
              <w:autoSpaceDN w:val="0"/>
              <w:adjustRightInd w:val="0"/>
              <w:jc w:val="both"/>
              <w:rPr>
                <w:sz w:val="24"/>
                <w:szCs w:val="28"/>
              </w:rPr>
            </w:pPr>
            <w:r>
              <w:rPr>
                <w:sz w:val="24"/>
                <w:szCs w:val="28"/>
              </w:rPr>
              <w:t>Повторение р. «Электричество и магнетизм</w:t>
            </w:r>
          </w:p>
        </w:tc>
        <w:tc>
          <w:tcPr>
            <w:tcW w:w="7229" w:type="dxa"/>
          </w:tcPr>
          <w:p w:rsidR="00FF2626" w:rsidRPr="00C94D62" w:rsidRDefault="00FF2626" w:rsidP="00C94D62">
            <w:pPr>
              <w:jc w:val="both"/>
              <w:rPr>
                <w:b/>
                <w:color w:val="000000"/>
                <w:sz w:val="24"/>
                <w:szCs w:val="28"/>
              </w:rPr>
            </w:pPr>
          </w:p>
        </w:tc>
        <w:tc>
          <w:tcPr>
            <w:tcW w:w="711" w:type="dxa"/>
          </w:tcPr>
          <w:p w:rsidR="00FF2626" w:rsidRDefault="00FF2626" w:rsidP="00C94D62">
            <w:pPr>
              <w:jc w:val="both"/>
              <w:rPr>
                <w:sz w:val="24"/>
                <w:szCs w:val="28"/>
              </w:rPr>
            </w:pPr>
          </w:p>
        </w:tc>
        <w:tc>
          <w:tcPr>
            <w:tcW w:w="566" w:type="dxa"/>
          </w:tcPr>
          <w:p w:rsidR="00FF2626" w:rsidRPr="00C94D62" w:rsidRDefault="00FF2626" w:rsidP="00C94D62">
            <w:pPr>
              <w:jc w:val="both"/>
              <w:rPr>
                <w:sz w:val="24"/>
                <w:szCs w:val="28"/>
              </w:rPr>
            </w:pPr>
          </w:p>
        </w:tc>
        <w:tc>
          <w:tcPr>
            <w:tcW w:w="567" w:type="dxa"/>
          </w:tcPr>
          <w:p w:rsidR="00FF2626" w:rsidRPr="00C94D62" w:rsidRDefault="00FF2626" w:rsidP="00C94D62">
            <w:pPr>
              <w:jc w:val="both"/>
              <w:rPr>
                <w:sz w:val="24"/>
                <w:szCs w:val="28"/>
              </w:rPr>
            </w:pPr>
          </w:p>
        </w:tc>
        <w:tc>
          <w:tcPr>
            <w:tcW w:w="1558" w:type="dxa"/>
          </w:tcPr>
          <w:p w:rsidR="00FF2626" w:rsidRDefault="00FF2626" w:rsidP="00BB5688">
            <w:pPr>
              <w:jc w:val="both"/>
              <w:rPr>
                <w:sz w:val="24"/>
                <w:szCs w:val="28"/>
              </w:rPr>
            </w:pPr>
          </w:p>
        </w:tc>
        <w:tc>
          <w:tcPr>
            <w:tcW w:w="1418" w:type="dxa"/>
          </w:tcPr>
          <w:p w:rsidR="00FF2626" w:rsidRPr="00C94D62" w:rsidRDefault="00FF2626" w:rsidP="00C94D62">
            <w:pPr>
              <w:jc w:val="both"/>
              <w:rPr>
                <w:sz w:val="24"/>
                <w:szCs w:val="28"/>
              </w:rPr>
            </w:pPr>
          </w:p>
        </w:tc>
      </w:tr>
    </w:tbl>
    <w:p w:rsidR="0035702E" w:rsidRPr="00DB1638" w:rsidRDefault="0035702E" w:rsidP="00B970FA">
      <w:pPr>
        <w:spacing w:after="0"/>
        <w:jc w:val="both"/>
        <w:rPr>
          <w:rStyle w:val="dash041e0431044b0447043d044b0439char1"/>
          <w:sz w:val="28"/>
          <w:szCs w:val="28"/>
        </w:rPr>
      </w:pPr>
    </w:p>
    <w:sectPr w:rsidR="0035702E" w:rsidRPr="00DB1638" w:rsidSect="00C94D6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88" w:rsidRDefault="00BB5688" w:rsidP="0085510D">
      <w:pPr>
        <w:spacing w:after="0" w:line="240" w:lineRule="auto"/>
      </w:pPr>
      <w:r>
        <w:separator/>
      </w:r>
    </w:p>
  </w:endnote>
  <w:endnote w:type="continuationSeparator" w:id="0">
    <w:p w:rsidR="00BB5688" w:rsidRDefault="00BB5688" w:rsidP="0085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88" w:rsidRDefault="00BB5688" w:rsidP="0085510D">
      <w:pPr>
        <w:spacing w:after="0" w:line="240" w:lineRule="auto"/>
      </w:pPr>
      <w:r>
        <w:separator/>
      </w:r>
    </w:p>
  </w:footnote>
  <w:footnote w:type="continuationSeparator" w:id="0">
    <w:p w:rsidR="00BB5688" w:rsidRDefault="00BB5688" w:rsidP="0085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88" w:rsidRDefault="00BB5688">
    <w:pPr>
      <w:rPr>
        <w:sz w:val="2"/>
        <w:szCs w:val="2"/>
      </w:rPr>
    </w:pPr>
    <w:r>
      <w:rPr>
        <w:noProof/>
      </w:rPr>
      <mc:AlternateContent>
        <mc:Choice Requires="wps">
          <w:drawing>
            <wp:anchor distT="0" distB="0" distL="63500" distR="63500" simplePos="0" relativeHeight="251659776" behindDoc="1" locked="0" layoutInCell="1" allowOverlap="1">
              <wp:simplePos x="0" y="0"/>
              <wp:positionH relativeFrom="page">
                <wp:posOffset>648335</wp:posOffset>
              </wp:positionH>
              <wp:positionV relativeFrom="page">
                <wp:posOffset>652145</wp:posOffset>
              </wp:positionV>
              <wp:extent cx="4064635" cy="125095"/>
              <wp:effectExtent l="0" t="0" r="12065" b="825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688" w:rsidRDefault="00BB5688">
                          <w:pPr>
                            <w:pStyle w:val="ae"/>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1.05pt;margin-top:51.35pt;width:320.05pt;height:9.85pt;z-index:-2516567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quqwIAAKo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" filled="f" stroked="f">
              <v:textbox style="mso-fit-shape-to-text:t" inset="0,0,0,0">
                <w:txbxContent>
                  <w:p w:rsidR="00D05AD6" w:rsidRDefault="00D05AD6">
                    <w:pPr>
                      <w:pStyle w:val="ae"/>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88" w:rsidRPr="00AA2A7C" w:rsidRDefault="00BB5688" w:rsidP="00AA2A7C">
    <w:pPr>
      <w:pStyle w:val="af3"/>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88" w:rsidRDefault="00BB5688">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648335</wp:posOffset>
              </wp:positionH>
              <wp:positionV relativeFrom="page">
                <wp:posOffset>652145</wp:posOffset>
              </wp:positionV>
              <wp:extent cx="4064635" cy="125095"/>
              <wp:effectExtent l="0" t="0" r="12065"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688" w:rsidRDefault="00BB5688">
                          <w:pPr>
                            <w:pStyle w:val="ae"/>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1.05pt;margin-top:51.35pt;width:320.05pt;height:9.8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I1rwIAALI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" filled="f" stroked="f">
              <v:textbox style="mso-fit-shape-to-text:t" inset="0,0,0,0">
                <w:txbxContent>
                  <w:p w:rsidR="00D05AD6" w:rsidRDefault="00D05AD6">
                    <w:pPr>
                      <w:pStyle w:val="ae"/>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88" w:rsidRPr="00AA2A7C" w:rsidRDefault="00BB5688" w:rsidP="00AA2A7C">
    <w:pPr>
      <w:pStyle w:val="af3"/>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78C"/>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2C160D"/>
    <w:multiLevelType w:val="multilevel"/>
    <w:tmpl w:val="A0F2D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3874DE"/>
    <w:multiLevelType w:val="hybridMultilevel"/>
    <w:tmpl w:val="8E049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2C39AE"/>
    <w:multiLevelType w:val="hybridMultilevel"/>
    <w:tmpl w:val="14A0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70C8B"/>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5E1EEB"/>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BE77B2"/>
    <w:multiLevelType w:val="hybridMultilevel"/>
    <w:tmpl w:val="62CA4984"/>
    <w:lvl w:ilvl="0" w:tplc="CE401A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C4A20ED"/>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8A2768"/>
    <w:multiLevelType w:val="hybridMultilevel"/>
    <w:tmpl w:val="D34C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5"/>
  </w:num>
  <w:num w:numId="6">
    <w:abstractNumId w:val="0"/>
  </w:num>
  <w:num w:numId="7">
    <w:abstractNumId w:val="4"/>
  </w:num>
  <w:num w:numId="8">
    <w:abstractNumId w:val="10"/>
  </w:num>
  <w:num w:numId="9">
    <w:abstractNumId w:val="12"/>
  </w:num>
  <w:num w:numId="10">
    <w:abstractNumId w:val="7"/>
  </w:num>
  <w:num w:numId="11">
    <w:abstractNumId w:val="2"/>
  </w:num>
  <w:num w:numId="12">
    <w:abstractNumId w:val="9"/>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52"/>
    <w:rsid w:val="00120D8E"/>
    <w:rsid w:val="0012716E"/>
    <w:rsid w:val="001308B6"/>
    <w:rsid w:val="001978C5"/>
    <w:rsid w:val="001D05C8"/>
    <w:rsid w:val="00222052"/>
    <w:rsid w:val="00245D49"/>
    <w:rsid w:val="00293D34"/>
    <w:rsid w:val="002D5D4C"/>
    <w:rsid w:val="002E5A23"/>
    <w:rsid w:val="002E5AF3"/>
    <w:rsid w:val="002F1022"/>
    <w:rsid w:val="00316C80"/>
    <w:rsid w:val="0032479F"/>
    <w:rsid w:val="0034614D"/>
    <w:rsid w:val="0035702E"/>
    <w:rsid w:val="00383178"/>
    <w:rsid w:val="003A7EDA"/>
    <w:rsid w:val="003C03FF"/>
    <w:rsid w:val="00402D24"/>
    <w:rsid w:val="00413E0B"/>
    <w:rsid w:val="0045191E"/>
    <w:rsid w:val="00453BB4"/>
    <w:rsid w:val="00454CE6"/>
    <w:rsid w:val="004738F7"/>
    <w:rsid w:val="004B4446"/>
    <w:rsid w:val="004C6BCC"/>
    <w:rsid w:val="004E0172"/>
    <w:rsid w:val="004E6794"/>
    <w:rsid w:val="004E6CC5"/>
    <w:rsid w:val="005222ED"/>
    <w:rsid w:val="00574F20"/>
    <w:rsid w:val="00587463"/>
    <w:rsid w:val="00594DE6"/>
    <w:rsid w:val="005E276D"/>
    <w:rsid w:val="006358C5"/>
    <w:rsid w:val="0066472B"/>
    <w:rsid w:val="00666164"/>
    <w:rsid w:val="006D6A20"/>
    <w:rsid w:val="00710836"/>
    <w:rsid w:val="0071679F"/>
    <w:rsid w:val="0074040F"/>
    <w:rsid w:val="00750719"/>
    <w:rsid w:val="007814D5"/>
    <w:rsid w:val="00787AD1"/>
    <w:rsid w:val="007A4BF5"/>
    <w:rsid w:val="007B0B15"/>
    <w:rsid w:val="007D42B3"/>
    <w:rsid w:val="00835BA8"/>
    <w:rsid w:val="0085510D"/>
    <w:rsid w:val="008E02B5"/>
    <w:rsid w:val="00903C48"/>
    <w:rsid w:val="0093002D"/>
    <w:rsid w:val="00957F15"/>
    <w:rsid w:val="0097254F"/>
    <w:rsid w:val="00976788"/>
    <w:rsid w:val="009E3734"/>
    <w:rsid w:val="009F529C"/>
    <w:rsid w:val="00A0771B"/>
    <w:rsid w:val="00A22CA3"/>
    <w:rsid w:val="00A82F72"/>
    <w:rsid w:val="00A86D1E"/>
    <w:rsid w:val="00A95BBF"/>
    <w:rsid w:val="00AA24FE"/>
    <w:rsid w:val="00AA2644"/>
    <w:rsid w:val="00AA2A7C"/>
    <w:rsid w:val="00AA4173"/>
    <w:rsid w:val="00AE46DE"/>
    <w:rsid w:val="00B11F6C"/>
    <w:rsid w:val="00B24766"/>
    <w:rsid w:val="00B71536"/>
    <w:rsid w:val="00B970FA"/>
    <w:rsid w:val="00BA5CBF"/>
    <w:rsid w:val="00BB5688"/>
    <w:rsid w:val="00BC3800"/>
    <w:rsid w:val="00BF6885"/>
    <w:rsid w:val="00C24A90"/>
    <w:rsid w:val="00C27DA7"/>
    <w:rsid w:val="00C33B45"/>
    <w:rsid w:val="00C41C17"/>
    <w:rsid w:val="00C44372"/>
    <w:rsid w:val="00C674DE"/>
    <w:rsid w:val="00C714AA"/>
    <w:rsid w:val="00C84202"/>
    <w:rsid w:val="00C945EA"/>
    <w:rsid w:val="00C94D62"/>
    <w:rsid w:val="00CA0CD6"/>
    <w:rsid w:val="00CA377C"/>
    <w:rsid w:val="00D04EE7"/>
    <w:rsid w:val="00D05AD6"/>
    <w:rsid w:val="00D3598E"/>
    <w:rsid w:val="00D56791"/>
    <w:rsid w:val="00D73FBB"/>
    <w:rsid w:val="00DB037B"/>
    <w:rsid w:val="00DB1638"/>
    <w:rsid w:val="00E23CD0"/>
    <w:rsid w:val="00E4012E"/>
    <w:rsid w:val="00E5494F"/>
    <w:rsid w:val="00E61FBF"/>
    <w:rsid w:val="00E91628"/>
    <w:rsid w:val="00E95DD7"/>
    <w:rsid w:val="00ED45E1"/>
    <w:rsid w:val="00EE6F83"/>
    <w:rsid w:val="00F36D4C"/>
    <w:rsid w:val="00F85909"/>
    <w:rsid w:val="00F9094D"/>
    <w:rsid w:val="00F95B37"/>
    <w:rsid w:val="00F964DB"/>
    <w:rsid w:val="00FB0D75"/>
    <w:rsid w:val="00FB1277"/>
    <w:rsid w:val="00FC7C8D"/>
    <w:rsid w:val="00FD4A6B"/>
    <w:rsid w:val="00FF2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16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0"/>
    <w:next w:val="a0"/>
    <w:link w:val="40"/>
    <w:uiPriority w:val="9"/>
    <w:semiHidden/>
    <w:unhideWhenUsed/>
    <w:qFormat/>
    <w:rsid w:val="00316C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22052"/>
    <w:rPr>
      <w:rFonts w:ascii="Times New Roman" w:eastAsia="@Arial Unicode MS" w:hAnsi="Times New Roman" w:cs="Times New Roman"/>
      <w:b/>
      <w:bCs/>
      <w:sz w:val="28"/>
      <w:szCs w:val="28"/>
    </w:rPr>
  </w:style>
  <w:style w:type="paragraph" w:styleId="a4">
    <w:name w:val="List Paragraph"/>
    <w:basedOn w:val="a0"/>
    <w:link w:val="a5"/>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5">
    <w:name w:val="Абзац списка Знак"/>
    <w:link w:val="a4"/>
    <w:locked/>
    <w:rsid w:val="00222052"/>
    <w:rPr>
      <w:rFonts w:ascii="Calibri" w:eastAsia="Calibri" w:hAnsi="Calibri" w:cs="Times New Roman"/>
      <w:sz w:val="24"/>
      <w:szCs w:val="24"/>
    </w:rPr>
  </w:style>
  <w:style w:type="character" w:styleId="a6">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7">
    <w:name w:val="footnote text"/>
    <w:aliases w:val="Знак6,F1"/>
    <w:basedOn w:val="a0"/>
    <w:link w:val="a8"/>
    <w:uiPriority w:val="99"/>
    <w:rsid w:val="0085510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Знак6 Знак,F1 Знак"/>
    <w:basedOn w:val="a1"/>
    <w:link w:val="a7"/>
    <w:uiPriority w:val="99"/>
    <w:rsid w:val="0085510D"/>
    <w:rPr>
      <w:rFonts w:ascii="Times New Roman" w:eastAsia="Times New Roman" w:hAnsi="Times New Roman" w:cs="Times New Roman"/>
      <w:sz w:val="20"/>
      <w:szCs w:val="20"/>
    </w:rPr>
  </w:style>
  <w:style w:type="paragraph" w:styleId="a9">
    <w:name w:val="Intense Quote"/>
    <w:basedOn w:val="a0"/>
    <w:next w:val="a0"/>
    <w:link w:val="aa"/>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1"/>
    <w:link w:val="a9"/>
    <w:uiPriority w:val="30"/>
    <w:rsid w:val="0085510D"/>
    <w:rPr>
      <w:rFonts w:ascii="Calibri" w:eastAsia="Times New Roman" w:hAnsi="Calibri" w:cs="Times New Roman"/>
      <w:b/>
      <w:bCs/>
      <w:i/>
      <w:iCs/>
      <w:color w:val="4F81BD"/>
      <w:lang w:eastAsia="en-US"/>
    </w:rPr>
  </w:style>
  <w:style w:type="paragraph" w:customStyle="1" w:styleId="ab">
    <w:name w:val="А_основной"/>
    <w:basedOn w:val="a0"/>
    <w:link w:val="ac"/>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c">
    <w:name w:val="А_основной Знак"/>
    <w:link w:val="ab"/>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d">
    <w:name w:val="Колонтитул_"/>
    <w:basedOn w:val="a1"/>
    <w:link w:val="ae"/>
    <w:rsid w:val="00F95B37"/>
    <w:rPr>
      <w:rFonts w:ascii="Bookman Old Style" w:eastAsia="Bookman Old Style" w:hAnsi="Bookman Old Style" w:cs="Bookman Old Style"/>
      <w:b/>
      <w:bCs/>
      <w:sz w:val="16"/>
      <w:szCs w:val="16"/>
      <w:shd w:val="clear" w:color="auto" w:fill="FFFFFF"/>
    </w:rPr>
  </w:style>
  <w:style w:type="paragraph" w:customStyle="1" w:styleId="ae">
    <w:name w:val="Колонтитул"/>
    <w:basedOn w:val="a0"/>
    <w:link w:val="ad"/>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d"/>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
    <w:name w:val="Hyperlink"/>
    <w:unhideWhenUsed/>
    <w:rsid w:val="00F95B37"/>
    <w:rPr>
      <w:color w:val="0000FF"/>
      <w:u w:val="single"/>
    </w:rPr>
  </w:style>
  <w:style w:type="paragraph" w:styleId="af0">
    <w:name w:val="No Spacing"/>
    <w:uiPriority w:val="1"/>
    <w:qFormat/>
    <w:rsid w:val="00F95B37"/>
    <w:pPr>
      <w:spacing w:after="0" w:line="240" w:lineRule="auto"/>
    </w:pPr>
    <w:rPr>
      <w:rFonts w:ascii="Calibri" w:eastAsia="Calibri" w:hAnsi="Calibri" w:cs="Times New Roman"/>
      <w:lang w:eastAsia="en-US"/>
    </w:rPr>
  </w:style>
  <w:style w:type="paragraph" w:styleId="af1">
    <w:name w:val="Body Text"/>
    <w:basedOn w:val="a0"/>
    <w:link w:val="af2"/>
    <w:rsid w:val="00F95B37"/>
    <w:pPr>
      <w:spacing w:after="0" w:line="240" w:lineRule="auto"/>
      <w:jc w:val="both"/>
    </w:pPr>
    <w:rPr>
      <w:rFonts w:ascii="Times New Roman" w:eastAsia="Times New Roman" w:hAnsi="Times New Roman" w:cs="Times New Roman"/>
      <w:sz w:val="28"/>
      <w:szCs w:val="28"/>
    </w:rPr>
  </w:style>
  <w:style w:type="character" w:customStyle="1" w:styleId="af2">
    <w:name w:val="Основной текст Знак"/>
    <w:basedOn w:val="a1"/>
    <w:link w:val="af1"/>
    <w:rsid w:val="00F95B37"/>
    <w:rPr>
      <w:rFonts w:ascii="Times New Roman" w:eastAsia="Times New Roman" w:hAnsi="Times New Roman" w:cs="Times New Roman"/>
      <w:sz w:val="28"/>
      <w:szCs w:val="28"/>
    </w:rPr>
  </w:style>
  <w:style w:type="paragraph" w:styleId="21">
    <w:name w:val="Body Text Indent 2"/>
    <w:basedOn w:val="a0"/>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3">
    <w:name w:val="header"/>
    <w:basedOn w:val="a0"/>
    <w:link w:val="af4"/>
    <w:uiPriority w:val="99"/>
    <w:unhideWhenUsed/>
    <w:rsid w:val="00AA2A7C"/>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AA2A7C"/>
  </w:style>
  <w:style w:type="paragraph" w:styleId="af5">
    <w:name w:val="footer"/>
    <w:basedOn w:val="a0"/>
    <w:link w:val="af6"/>
    <w:uiPriority w:val="99"/>
    <w:unhideWhenUsed/>
    <w:rsid w:val="00AA2A7C"/>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AA2A7C"/>
  </w:style>
  <w:style w:type="paragraph" w:styleId="af7">
    <w:name w:val="Balloon Text"/>
    <w:basedOn w:val="a0"/>
    <w:link w:val="af8"/>
    <w:uiPriority w:val="99"/>
    <w:semiHidden/>
    <w:unhideWhenUsed/>
    <w:rsid w:val="00AA2A7C"/>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AA2A7C"/>
    <w:rPr>
      <w:rFonts w:ascii="Tahoma" w:hAnsi="Tahoma" w:cs="Tahoma"/>
      <w:sz w:val="16"/>
      <w:szCs w:val="16"/>
    </w:rPr>
  </w:style>
  <w:style w:type="character" w:customStyle="1" w:styleId="10">
    <w:name w:val="Заголовок 1 Знак"/>
    <w:basedOn w:val="a1"/>
    <w:link w:val="1"/>
    <w:uiPriority w:val="9"/>
    <w:rsid w:val="00316C8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1"/>
    <w:link w:val="4"/>
    <w:uiPriority w:val="9"/>
    <w:semiHidden/>
    <w:rsid w:val="00316C80"/>
    <w:rPr>
      <w:rFonts w:asciiTheme="majorHAnsi" w:eastAsiaTheme="majorEastAsia" w:hAnsiTheme="majorHAnsi" w:cstheme="majorBidi"/>
      <w:b/>
      <w:bCs/>
      <w:i/>
      <w:iCs/>
      <w:color w:val="4F81BD" w:themeColor="accent1"/>
    </w:rPr>
  </w:style>
  <w:style w:type="table" w:styleId="af9">
    <w:name w:val="Table Grid"/>
    <w:basedOn w:val="a2"/>
    <w:uiPriority w:val="59"/>
    <w:rsid w:val="00E916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0"/>
    <w:uiPriority w:val="99"/>
    <w:rsid w:val="002E5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1">
    <w:name w:val="letter1"/>
    <w:basedOn w:val="a1"/>
    <w:rsid w:val="00C33B45"/>
    <w:rPr>
      <w:rFonts w:ascii="Times New Roman" w:hAnsi="Times New Roman" w:cs="Times New Roman" w:hint="default"/>
      <w:i w:val="0"/>
      <w:iCs w:val="0"/>
      <w:spacing w:val="48"/>
      <w:sz w:val="24"/>
      <w:szCs w:val="24"/>
    </w:rPr>
  </w:style>
  <w:style w:type="character" w:styleId="afb">
    <w:name w:val="Strong"/>
    <w:basedOn w:val="a1"/>
    <w:uiPriority w:val="22"/>
    <w:qFormat/>
    <w:rsid w:val="00C33B45"/>
    <w:rPr>
      <w:b/>
      <w:bCs/>
    </w:rPr>
  </w:style>
  <w:style w:type="character" w:styleId="afc">
    <w:name w:val="Emphasis"/>
    <w:basedOn w:val="a1"/>
    <w:uiPriority w:val="20"/>
    <w:qFormat/>
    <w:rsid w:val="00C33B45"/>
    <w:rPr>
      <w:i/>
      <w:iCs/>
    </w:rPr>
  </w:style>
  <w:style w:type="table" w:customStyle="1" w:styleId="11">
    <w:name w:val="Сетка таблицы1"/>
    <w:basedOn w:val="a2"/>
    <w:next w:val="af9"/>
    <w:uiPriority w:val="59"/>
    <w:rsid w:val="00B970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одержимое таблицы"/>
    <w:basedOn w:val="a0"/>
    <w:rsid w:val="00293D3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
    <w:name w:val="Перечень"/>
    <w:basedOn w:val="a0"/>
    <w:next w:val="a0"/>
    <w:link w:val="afe"/>
    <w:qFormat/>
    <w:rsid w:val="00FB1277"/>
    <w:pPr>
      <w:numPr>
        <w:numId w:val="1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e">
    <w:name w:val="Перечень Знак"/>
    <w:link w:val="a"/>
    <w:rsid w:val="00FB1277"/>
    <w:rPr>
      <w:rFonts w:ascii="Times New Roman" w:eastAsia="Calibri" w:hAnsi="Times New Roman" w:cs="Times New Roman"/>
      <w:sz w:val="28"/>
      <w:u w:color="000000"/>
      <w:bdr w:val="nil"/>
    </w:rPr>
  </w:style>
  <w:style w:type="character" w:customStyle="1" w:styleId="c0">
    <w:name w:val="c0"/>
    <w:basedOn w:val="a1"/>
    <w:rsid w:val="00FB1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16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0"/>
    <w:next w:val="a0"/>
    <w:link w:val="40"/>
    <w:uiPriority w:val="9"/>
    <w:semiHidden/>
    <w:unhideWhenUsed/>
    <w:qFormat/>
    <w:rsid w:val="00316C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22052"/>
    <w:rPr>
      <w:rFonts w:ascii="Times New Roman" w:eastAsia="@Arial Unicode MS" w:hAnsi="Times New Roman" w:cs="Times New Roman"/>
      <w:b/>
      <w:bCs/>
      <w:sz w:val="28"/>
      <w:szCs w:val="28"/>
    </w:rPr>
  </w:style>
  <w:style w:type="paragraph" w:styleId="a4">
    <w:name w:val="List Paragraph"/>
    <w:basedOn w:val="a0"/>
    <w:link w:val="a5"/>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5">
    <w:name w:val="Абзац списка Знак"/>
    <w:link w:val="a4"/>
    <w:locked/>
    <w:rsid w:val="00222052"/>
    <w:rPr>
      <w:rFonts w:ascii="Calibri" w:eastAsia="Calibri" w:hAnsi="Calibri" w:cs="Times New Roman"/>
      <w:sz w:val="24"/>
      <w:szCs w:val="24"/>
    </w:rPr>
  </w:style>
  <w:style w:type="character" w:styleId="a6">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7">
    <w:name w:val="footnote text"/>
    <w:aliases w:val="Знак6,F1"/>
    <w:basedOn w:val="a0"/>
    <w:link w:val="a8"/>
    <w:uiPriority w:val="99"/>
    <w:rsid w:val="0085510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Знак6 Знак,F1 Знак"/>
    <w:basedOn w:val="a1"/>
    <w:link w:val="a7"/>
    <w:uiPriority w:val="99"/>
    <w:rsid w:val="0085510D"/>
    <w:rPr>
      <w:rFonts w:ascii="Times New Roman" w:eastAsia="Times New Roman" w:hAnsi="Times New Roman" w:cs="Times New Roman"/>
      <w:sz w:val="20"/>
      <w:szCs w:val="20"/>
    </w:rPr>
  </w:style>
  <w:style w:type="paragraph" w:styleId="a9">
    <w:name w:val="Intense Quote"/>
    <w:basedOn w:val="a0"/>
    <w:next w:val="a0"/>
    <w:link w:val="aa"/>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1"/>
    <w:link w:val="a9"/>
    <w:uiPriority w:val="30"/>
    <w:rsid w:val="0085510D"/>
    <w:rPr>
      <w:rFonts w:ascii="Calibri" w:eastAsia="Times New Roman" w:hAnsi="Calibri" w:cs="Times New Roman"/>
      <w:b/>
      <w:bCs/>
      <w:i/>
      <w:iCs/>
      <w:color w:val="4F81BD"/>
      <w:lang w:eastAsia="en-US"/>
    </w:rPr>
  </w:style>
  <w:style w:type="paragraph" w:customStyle="1" w:styleId="ab">
    <w:name w:val="А_основной"/>
    <w:basedOn w:val="a0"/>
    <w:link w:val="ac"/>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c">
    <w:name w:val="А_основной Знак"/>
    <w:link w:val="ab"/>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d">
    <w:name w:val="Колонтитул_"/>
    <w:basedOn w:val="a1"/>
    <w:link w:val="ae"/>
    <w:rsid w:val="00F95B37"/>
    <w:rPr>
      <w:rFonts w:ascii="Bookman Old Style" w:eastAsia="Bookman Old Style" w:hAnsi="Bookman Old Style" w:cs="Bookman Old Style"/>
      <w:b/>
      <w:bCs/>
      <w:sz w:val="16"/>
      <w:szCs w:val="16"/>
      <w:shd w:val="clear" w:color="auto" w:fill="FFFFFF"/>
    </w:rPr>
  </w:style>
  <w:style w:type="paragraph" w:customStyle="1" w:styleId="ae">
    <w:name w:val="Колонтитул"/>
    <w:basedOn w:val="a0"/>
    <w:link w:val="ad"/>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d"/>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
    <w:name w:val="Hyperlink"/>
    <w:unhideWhenUsed/>
    <w:rsid w:val="00F95B37"/>
    <w:rPr>
      <w:color w:val="0000FF"/>
      <w:u w:val="single"/>
    </w:rPr>
  </w:style>
  <w:style w:type="paragraph" w:styleId="af0">
    <w:name w:val="No Spacing"/>
    <w:uiPriority w:val="1"/>
    <w:qFormat/>
    <w:rsid w:val="00F95B37"/>
    <w:pPr>
      <w:spacing w:after="0" w:line="240" w:lineRule="auto"/>
    </w:pPr>
    <w:rPr>
      <w:rFonts w:ascii="Calibri" w:eastAsia="Calibri" w:hAnsi="Calibri" w:cs="Times New Roman"/>
      <w:lang w:eastAsia="en-US"/>
    </w:rPr>
  </w:style>
  <w:style w:type="paragraph" w:styleId="af1">
    <w:name w:val="Body Text"/>
    <w:basedOn w:val="a0"/>
    <w:link w:val="af2"/>
    <w:rsid w:val="00F95B37"/>
    <w:pPr>
      <w:spacing w:after="0" w:line="240" w:lineRule="auto"/>
      <w:jc w:val="both"/>
    </w:pPr>
    <w:rPr>
      <w:rFonts w:ascii="Times New Roman" w:eastAsia="Times New Roman" w:hAnsi="Times New Roman" w:cs="Times New Roman"/>
      <w:sz w:val="28"/>
      <w:szCs w:val="28"/>
    </w:rPr>
  </w:style>
  <w:style w:type="character" w:customStyle="1" w:styleId="af2">
    <w:name w:val="Основной текст Знак"/>
    <w:basedOn w:val="a1"/>
    <w:link w:val="af1"/>
    <w:rsid w:val="00F95B37"/>
    <w:rPr>
      <w:rFonts w:ascii="Times New Roman" w:eastAsia="Times New Roman" w:hAnsi="Times New Roman" w:cs="Times New Roman"/>
      <w:sz w:val="28"/>
      <w:szCs w:val="28"/>
    </w:rPr>
  </w:style>
  <w:style w:type="paragraph" w:styleId="21">
    <w:name w:val="Body Text Indent 2"/>
    <w:basedOn w:val="a0"/>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3">
    <w:name w:val="header"/>
    <w:basedOn w:val="a0"/>
    <w:link w:val="af4"/>
    <w:uiPriority w:val="99"/>
    <w:unhideWhenUsed/>
    <w:rsid w:val="00AA2A7C"/>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AA2A7C"/>
  </w:style>
  <w:style w:type="paragraph" w:styleId="af5">
    <w:name w:val="footer"/>
    <w:basedOn w:val="a0"/>
    <w:link w:val="af6"/>
    <w:uiPriority w:val="99"/>
    <w:unhideWhenUsed/>
    <w:rsid w:val="00AA2A7C"/>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AA2A7C"/>
  </w:style>
  <w:style w:type="paragraph" w:styleId="af7">
    <w:name w:val="Balloon Text"/>
    <w:basedOn w:val="a0"/>
    <w:link w:val="af8"/>
    <w:uiPriority w:val="99"/>
    <w:semiHidden/>
    <w:unhideWhenUsed/>
    <w:rsid w:val="00AA2A7C"/>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AA2A7C"/>
    <w:rPr>
      <w:rFonts w:ascii="Tahoma" w:hAnsi="Tahoma" w:cs="Tahoma"/>
      <w:sz w:val="16"/>
      <w:szCs w:val="16"/>
    </w:rPr>
  </w:style>
  <w:style w:type="character" w:customStyle="1" w:styleId="10">
    <w:name w:val="Заголовок 1 Знак"/>
    <w:basedOn w:val="a1"/>
    <w:link w:val="1"/>
    <w:uiPriority w:val="9"/>
    <w:rsid w:val="00316C8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1"/>
    <w:link w:val="4"/>
    <w:uiPriority w:val="9"/>
    <w:semiHidden/>
    <w:rsid w:val="00316C80"/>
    <w:rPr>
      <w:rFonts w:asciiTheme="majorHAnsi" w:eastAsiaTheme="majorEastAsia" w:hAnsiTheme="majorHAnsi" w:cstheme="majorBidi"/>
      <w:b/>
      <w:bCs/>
      <w:i/>
      <w:iCs/>
      <w:color w:val="4F81BD" w:themeColor="accent1"/>
    </w:rPr>
  </w:style>
  <w:style w:type="table" w:styleId="af9">
    <w:name w:val="Table Grid"/>
    <w:basedOn w:val="a2"/>
    <w:uiPriority w:val="59"/>
    <w:rsid w:val="00E916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0"/>
    <w:uiPriority w:val="99"/>
    <w:rsid w:val="002E5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1">
    <w:name w:val="letter1"/>
    <w:basedOn w:val="a1"/>
    <w:rsid w:val="00C33B45"/>
    <w:rPr>
      <w:rFonts w:ascii="Times New Roman" w:hAnsi="Times New Roman" w:cs="Times New Roman" w:hint="default"/>
      <w:i w:val="0"/>
      <w:iCs w:val="0"/>
      <w:spacing w:val="48"/>
      <w:sz w:val="24"/>
      <w:szCs w:val="24"/>
    </w:rPr>
  </w:style>
  <w:style w:type="character" w:styleId="afb">
    <w:name w:val="Strong"/>
    <w:basedOn w:val="a1"/>
    <w:uiPriority w:val="22"/>
    <w:qFormat/>
    <w:rsid w:val="00C33B45"/>
    <w:rPr>
      <w:b/>
      <w:bCs/>
    </w:rPr>
  </w:style>
  <w:style w:type="character" w:styleId="afc">
    <w:name w:val="Emphasis"/>
    <w:basedOn w:val="a1"/>
    <w:uiPriority w:val="20"/>
    <w:qFormat/>
    <w:rsid w:val="00C33B45"/>
    <w:rPr>
      <w:i/>
      <w:iCs/>
    </w:rPr>
  </w:style>
  <w:style w:type="table" w:customStyle="1" w:styleId="11">
    <w:name w:val="Сетка таблицы1"/>
    <w:basedOn w:val="a2"/>
    <w:next w:val="af9"/>
    <w:uiPriority w:val="59"/>
    <w:rsid w:val="00B970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одержимое таблицы"/>
    <w:basedOn w:val="a0"/>
    <w:rsid w:val="00293D3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
    <w:name w:val="Перечень"/>
    <w:basedOn w:val="a0"/>
    <w:next w:val="a0"/>
    <w:link w:val="afe"/>
    <w:qFormat/>
    <w:rsid w:val="00FB1277"/>
    <w:pPr>
      <w:numPr>
        <w:numId w:val="1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e">
    <w:name w:val="Перечень Знак"/>
    <w:link w:val="a"/>
    <w:rsid w:val="00FB1277"/>
    <w:rPr>
      <w:rFonts w:ascii="Times New Roman" w:eastAsia="Calibri" w:hAnsi="Times New Roman" w:cs="Times New Roman"/>
      <w:sz w:val="28"/>
      <w:u w:color="000000"/>
      <w:bdr w:val="nil"/>
    </w:rPr>
  </w:style>
  <w:style w:type="character" w:customStyle="1" w:styleId="c0">
    <w:name w:val="c0"/>
    <w:basedOn w:val="a1"/>
    <w:rsid w:val="00FB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574">
      <w:bodyDiv w:val="1"/>
      <w:marLeft w:val="0"/>
      <w:marRight w:val="0"/>
      <w:marTop w:val="0"/>
      <w:marBottom w:val="0"/>
      <w:divBdr>
        <w:top w:val="none" w:sz="0" w:space="0" w:color="auto"/>
        <w:left w:val="none" w:sz="0" w:space="0" w:color="auto"/>
        <w:bottom w:val="none" w:sz="0" w:space="0" w:color="auto"/>
        <w:right w:val="none" w:sz="0" w:space="0" w:color="auto"/>
      </w:divBdr>
    </w:div>
    <w:div w:id="13406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EFA7-FE4C-47C4-9FFE-46B89D41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6060</Words>
  <Characters>34545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4</cp:revision>
  <dcterms:created xsi:type="dcterms:W3CDTF">2021-09-27T14:16:00Z</dcterms:created>
  <dcterms:modified xsi:type="dcterms:W3CDTF">2021-09-28T15:14:00Z</dcterms:modified>
</cp:coreProperties>
</file>