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2" w:type="dxa"/>
        <w:tblLook w:val="04A0" w:firstRow="1" w:lastRow="0" w:firstColumn="1" w:lastColumn="0" w:noHBand="0" w:noVBand="1"/>
      </w:tblPr>
      <w:tblGrid>
        <w:gridCol w:w="5398"/>
        <w:gridCol w:w="4633"/>
        <w:gridCol w:w="5301"/>
      </w:tblGrid>
      <w:tr w:rsidR="00EC3E1E" w:rsidRPr="00367251" w:rsidTr="00311E95">
        <w:trPr>
          <w:trHeight w:val="2238"/>
        </w:trPr>
        <w:tc>
          <w:tcPr>
            <w:tcW w:w="5398" w:type="dxa"/>
          </w:tcPr>
          <w:p w:rsidR="00EC3E1E" w:rsidRPr="00367251" w:rsidRDefault="00EC3E1E" w:rsidP="00311E9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  <w:b/>
                <w:bCs/>
              </w:rPr>
              <w:t>«Рассмотрено»</w:t>
            </w:r>
          </w:p>
          <w:p w:rsidR="00EC3E1E" w:rsidRPr="00367251" w:rsidRDefault="00EC3E1E" w:rsidP="00311E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EC3E1E" w:rsidRPr="00367251" w:rsidRDefault="00EC3E1E" w:rsidP="00311E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</w:rPr>
              <w:t xml:space="preserve">на школьном методическом объединении учителей </w:t>
            </w:r>
            <w:r>
              <w:rPr>
                <w:rFonts w:ascii="Times New Roman" w:hAnsi="Times New Roman" w:cs="Times New Roman"/>
              </w:rPr>
              <w:t>математики и информатики</w:t>
            </w:r>
            <w:r w:rsidRPr="00367251">
              <w:rPr>
                <w:rFonts w:ascii="Times New Roman" w:hAnsi="Times New Roman" w:cs="Times New Roman"/>
              </w:rPr>
              <w:t>:</w:t>
            </w:r>
          </w:p>
          <w:p w:rsidR="00EC3E1E" w:rsidRPr="00367251" w:rsidRDefault="00EC3E1E" w:rsidP="00311E95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</w:rPr>
              <w:t xml:space="preserve">Протокол № </w:t>
            </w:r>
            <w:r w:rsidRPr="00367251">
              <w:rPr>
                <w:rFonts w:ascii="Times New Roman" w:hAnsi="Times New Roman" w:cs="Times New Roman"/>
                <w:u w:val="single"/>
              </w:rPr>
              <w:t>01</w:t>
            </w:r>
            <w:r w:rsidRPr="00367251">
              <w:rPr>
                <w:rFonts w:ascii="Times New Roman" w:hAnsi="Times New Roman" w:cs="Times New Roman"/>
              </w:rPr>
              <w:t xml:space="preserve">_ </w:t>
            </w:r>
          </w:p>
          <w:p w:rsidR="00EC3E1E" w:rsidRPr="00367251" w:rsidRDefault="00EC3E1E" w:rsidP="00EC3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7251">
              <w:rPr>
                <w:rFonts w:ascii="Times New Roman" w:hAnsi="Times New Roman" w:cs="Times New Roman"/>
              </w:rPr>
              <w:t>от «_</w:t>
            </w:r>
            <w:r w:rsidR="00311E95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367251">
              <w:rPr>
                <w:rFonts w:ascii="Times New Roman" w:hAnsi="Times New Roman" w:cs="Times New Roman"/>
              </w:rPr>
              <w:t>»_</w:t>
            </w:r>
            <w:r w:rsidRPr="00367251">
              <w:rPr>
                <w:rFonts w:ascii="Times New Roman" w:hAnsi="Times New Roman" w:cs="Times New Roman"/>
                <w:u w:val="single"/>
              </w:rPr>
              <w:t>августа</w:t>
            </w:r>
            <w:r w:rsidRPr="00367251">
              <w:rPr>
                <w:rFonts w:ascii="Times New Roman" w:hAnsi="Times New Roman" w:cs="Times New Roman"/>
              </w:rPr>
              <w:t>_ 20</w:t>
            </w:r>
            <w:r w:rsidR="00311E95">
              <w:rPr>
                <w:rFonts w:ascii="Times New Roman" w:hAnsi="Times New Roman" w:cs="Times New Roman"/>
              </w:rPr>
              <w:t>21</w:t>
            </w:r>
            <w:r w:rsidRPr="0036725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33" w:type="dxa"/>
          </w:tcPr>
          <w:p w:rsidR="00EC3E1E" w:rsidRPr="00367251" w:rsidRDefault="00EC3E1E" w:rsidP="00311E95">
            <w:pPr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7251">
              <w:rPr>
                <w:rFonts w:ascii="Times New Roman" w:hAnsi="Times New Roman" w:cs="Times New Roman"/>
                <w:b/>
                <w:bCs/>
              </w:rPr>
              <w:t>«Согласовано»</w:t>
            </w:r>
          </w:p>
          <w:p w:rsidR="00EC3E1E" w:rsidRPr="00367251" w:rsidRDefault="00EC3E1E" w:rsidP="00311E95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</w:rPr>
            </w:pPr>
          </w:p>
          <w:p w:rsidR="00EC3E1E" w:rsidRPr="00367251" w:rsidRDefault="00EC3E1E" w:rsidP="00311E95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</w:rPr>
              <w:t>зам директора по УВР:</w:t>
            </w:r>
          </w:p>
          <w:p w:rsidR="00EC3E1E" w:rsidRPr="00367251" w:rsidRDefault="00EC3E1E" w:rsidP="00311E95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</w:rPr>
              <w:t>_______________________/</w:t>
            </w:r>
            <w:r>
              <w:rPr>
                <w:rFonts w:ascii="Times New Roman" w:hAnsi="Times New Roman" w:cs="Times New Roman"/>
                <w:u w:val="single"/>
              </w:rPr>
              <w:t>Глушкова Н.В</w:t>
            </w:r>
            <w:r w:rsidRPr="00367251">
              <w:rPr>
                <w:rFonts w:ascii="Times New Roman" w:hAnsi="Times New Roman" w:cs="Times New Roman"/>
                <w:u w:val="single"/>
              </w:rPr>
              <w:t>.</w:t>
            </w:r>
            <w:r w:rsidRPr="00367251">
              <w:rPr>
                <w:rFonts w:ascii="Times New Roman" w:hAnsi="Times New Roman" w:cs="Times New Roman"/>
              </w:rPr>
              <w:t>/</w:t>
            </w:r>
          </w:p>
          <w:p w:rsidR="00EC3E1E" w:rsidRPr="00367251" w:rsidRDefault="00EC3E1E" w:rsidP="00311E95">
            <w:pPr>
              <w:spacing w:after="0" w:line="240" w:lineRule="auto"/>
              <w:ind w:left="131"/>
              <w:jc w:val="both"/>
              <w:rPr>
                <w:rFonts w:ascii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</w:rPr>
              <w:t>«___» ___________ 20</w:t>
            </w:r>
            <w:r w:rsidR="00311E95">
              <w:rPr>
                <w:rFonts w:ascii="Times New Roman" w:hAnsi="Times New Roman" w:cs="Times New Roman"/>
              </w:rPr>
              <w:t>21</w:t>
            </w:r>
            <w:r w:rsidRPr="00367251">
              <w:rPr>
                <w:rFonts w:ascii="Times New Roman" w:hAnsi="Times New Roman" w:cs="Times New Roman"/>
              </w:rPr>
              <w:t xml:space="preserve"> г.</w:t>
            </w:r>
          </w:p>
          <w:p w:rsidR="00EC3E1E" w:rsidRPr="00367251" w:rsidRDefault="00EC3E1E" w:rsidP="00311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01" w:type="dxa"/>
          </w:tcPr>
          <w:p w:rsidR="00EC3E1E" w:rsidRPr="00367251" w:rsidRDefault="00EC3E1E" w:rsidP="00311E95">
            <w:pPr>
              <w:spacing w:after="0" w:line="240" w:lineRule="auto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  <w:b/>
                <w:bCs/>
              </w:rPr>
              <w:t>«Утверждено»</w:t>
            </w:r>
          </w:p>
          <w:p w:rsidR="00EC3E1E" w:rsidRPr="00367251" w:rsidRDefault="00EC3E1E" w:rsidP="00311E95">
            <w:pPr>
              <w:spacing w:after="0" w:line="240" w:lineRule="auto"/>
              <w:ind w:left="196" w:firstLine="425"/>
              <w:rPr>
                <w:rFonts w:ascii="Times New Roman" w:hAnsi="Times New Roman" w:cs="Times New Roman"/>
              </w:rPr>
            </w:pPr>
          </w:p>
          <w:p w:rsidR="00EC3E1E" w:rsidRPr="00367251" w:rsidRDefault="00EC3E1E" w:rsidP="00311E95">
            <w:pPr>
              <w:spacing w:after="0" w:line="240" w:lineRule="auto"/>
              <w:ind w:left="196" w:hanging="21"/>
              <w:rPr>
                <w:rFonts w:ascii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</w:rPr>
              <w:t>директор школы:</w:t>
            </w:r>
          </w:p>
          <w:p w:rsidR="00EC3E1E" w:rsidRDefault="00EC3E1E" w:rsidP="00311E95">
            <w:pPr>
              <w:spacing w:after="0" w:line="240" w:lineRule="auto"/>
              <w:ind w:left="196" w:hanging="21"/>
              <w:rPr>
                <w:rFonts w:ascii="Times New Roman" w:hAnsi="Times New Roman" w:cs="Times New Roman"/>
              </w:rPr>
            </w:pPr>
            <w:r w:rsidRPr="00367251">
              <w:rPr>
                <w:rFonts w:ascii="Times New Roman" w:hAnsi="Times New Roman" w:cs="Times New Roman"/>
              </w:rPr>
              <w:t>__________________/</w:t>
            </w:r>
            <w:r w:rsidRPr="00367251">
              <w:rPr>
                <w:rFonts w:ascii="Times New Roman" w:hAnsi="Times New Roman" w:cs="Times New Roman"/>
                <w:u w:val="single"/>
              </w:rPr>
              <w:t>Жигунов В.П..</w:t>
            </w:r>
            <w:r w:rsidRPr="00367251">
              <w:rPr>
                <w:rFonts w:ascii="Times New Roman" w:hAnsi="Times New Roman" w:cs="Times New Roman"/>
              </w:rPr>
              <w:t xml:space="preserve">/  </w:t>
            </w:r>
          </w:p>
          <w:p w:rsidR="00EC3E1E" w:rsidRPr="00367251" w:rsidRDefault="00EC3E1E" w:rsidP="00EC3E1E">
            <w:pPr>
              <w:spacing w:after="0" w:line="240" w:lineRule="auto"/>
              <w:ind w:left="196" w:hanging="2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7251">
              <w:rPr>
                <w:rFonts w:ascii="Times New Roman" w:hAnsi="Times New Roman" w:cs="Times New Roman"/>
              </w:rPr>
              <w:t>«___» __________ 20</w:t>
            </w:r>
            <w:r w:rsidR="00311E95">
              <w:rPr>
                <w:rFonts w:ascii="Times New Roman" w:hAnsi="Times New Roman" w:cs="Times New Roman"/>
              </w:rPr>
              <w:t>21</w:t>
            </w:r>
            <w:r w:rsidRPr="0036725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EC3E1E" w:rsidRPr="00367251" w:rsidRDefault="00EC3E1E" w:rsidP="00EC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E1E" w:rsidRPr="00367251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E1E" w:rsidRPr="00367251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E1E" w:rsidRPr="00367251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25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EC3E1E" w:rsidRPr="00367251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25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67251">
        <w:rPr>
          <w:rFonts w:ascii="Times New Roman" w:hAnsi="Times New Roman" w:cs="Times New Roman"/>
          <w:b/>
          <w:bCs/>
          <w:sz w:val="28"/>
          <w:szCs w:val="28"/>
        </w:rPr>
        <w:t>Большемуртинская</w:t>
      </w:r>
      <w:proofErr w:type="spellEnd"/>
      <w:r w:rsidRPr="00367251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№1»</w:t>
      </w:r>
    </w:p>
    <w:p w:rsidR="00EC3E1E" w:rsidRPr="00367251" w:rsidRDefault="00EC3E1E" w:rsidP="00EC3E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E1E" w:rsidRPr="00367251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25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C3E1E" w:rsidRPr="00367251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E1E" w:rsidRPr="00367251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7251">
        <w:rPr>
          <w:rFonts w:ascii="Times New Roman" w:hAnsi="Times New Roman" w:cs="Times New Roman"/>
          <w:sz w:val="28"/>
          <w:szCs w:val="28"/>
        </w:rPr>
        <w:t xml:space="preserve">учебного курса по </w:t>
      </w:r>
      <w:r w:rsidR="008B7701">
        <w:rPr>
          <w:rFonts w:ascii="Times New Roman" w:hAnsi="Times New Roman" w:cs="Times New Roman"/>
          <w:b/>
          <w:sz w:val="28"/>
          <w:szCs w:val="28"/>
        </w:rPr>
        <w:t>и</w:t>
      </w:r>
      <w:r w:rsidRPr="008B7701">
        <w:rPr>
          <w:rFonts w:ascii="Times New Roman" w:hAnsi="Times New Roman" w:cs="Times New Roman"/>
          <w:b/>
          <w:sz w:val="28"/>
          <w:szCs w:val="28"/>
        </w:rPr>
        <w:t xml:space="preserve">нформатике </w:t>
      </w:r>
      <w:r w:rsidRPr="00367251">
        <w:rPr>
          <w:rFonts w:ascii="Times New Roman" w:hAnsi="Times New Roman" w:cs="Times New Roman"/>
          <w:sz w:val="28"/>
          <w:szCs w:val="28"/>
        </w:rPr>
        <w:t xml:space="preserve">для </w:t>
      </w:r>
      <w:r w:rsidR="00CC38E0" w:rsidRPr="008B7701">
        <w:rPr>
          <w:rFonts w:ascii="Times New Roman" w:hAnsi="Times New Roman" w:cs="Times New Roman"/>
          <w:b/>
          <w:sz w:val="28"/>
          <w:szCs w:val="28"/>
        </w:rPr>
        <w:t>7</w:t>
      </w:r>
      <w:r w:rsidRPr="008B7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701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8B7701">
        <w:rPr>
          <w:rFonts w:ascii="Times New Roman" w:eastAsia="Times New Roman" w:hAnsi="Times New Roman" w:cs="Times New Roman"/>
          <w:sz w:val="28"/>
          <w:szCs w:val="28"/>
        </w:rPr>
        <w:t>(А, Б)</w:t>
      </w:r>
    </w:p>
    <w:p w:rsidR="00EC3E1E" w:rsidRPr="00367251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E1E" w:rsidRPr="00367251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E1E" w:rsidRDefault="00EC3E1E" w:rsidP="008B7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701" w:rsidRPr="00367251" w:rsidRDefault="008B7701" w:rsidP="008B7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E1E" w:rsidRPr="00367251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E1E" w:rsidRPr="00367251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E95" w:rsidRPr="00367251" w:rsidRDefault="00311E95" w:rsidP="00311E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7251">
        <w:rPr>
          <w:rFonts w:ascii="Times New Roman" w:hAnsi="Times New Roman" w:cs="Times New Roman"/>
          <w:bCs/>
          <w:sz w:val="28"/>
          <w:szCs w:val="28"/>
        </w:rPr>
        <w:t>учитель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11E95" w:rsidRPr="00367251" w:rsidRDefault="00311E95" w:rsidP="00311E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Шумихина Марина Сергеевна</w:t>
      </w:r>
      <w:r w:rsidRPr="0036725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EC3E1E" w:rsidRPr="00367251" w:rsidRDefault="00311E95" w:rsidP="00311E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 квалификационной категории</w:t>
      </w:r>
    </w:p>
    <w:p w:rsidR="00EC3E1E" w:rsidRPr="00367251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E1E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E1E" w:rsidRDefault="00EC3E1E" w:rsidP="008B77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3E1E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E1E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3E1E" w:rsidRPr="00367251" w:rsidRDefault="00EC3E1E" w:rsidP="00EC3E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701" w:rsidRDefault="00EC3E1E" w:rsidP="008B7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251">
        <w:rPr>
          <w:rFonts w:ascii="Times New Roman" w:hAnsi="Times New Roman" w:cs="Times New Roman"/>
          <w:bCs/>
          <w:sz w:val="28"/>
          <w:szCs w:val="28"/>
        </w:rPr>
        <w:t>20</w:t>
      </w:r>
      <w:r w:rsidR="00311E95">
        <w:rPr>
          <w:rFonts w:ascii="Times New Roman" w:hAnsi="Times New Roman" w:cs="Times New Roman"/>
          <w:bCs/>
          <w:sz w:val="28"/>
          <w:szCs w:val="28"/>
        </w:rPr>
        <w:t>2</w:t>
      </w:r>
      <w:r w:rsidR="008B7701">
        <w:rPr>
          <w:rFonts w:ascii="Times New Roman" w:hAnsi="Times New Roman" w:cs="Times New Roman"/>
          <w:bCs/>
          <w:sz w:val="28"/>
          <w:szCs w:val="28"/>
        </w:rPr>
        <w:t>1 г.</w:t>
      </w:r>
      <w:r w:rsidR="008B7701" w:rsidRPr="008B7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70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B7701" w:rsidRDefault="008B7701" w:rsidP="008B7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7701" w:rsidRDefault="008B7701" w:rsidP="008B77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8B7701" w:rsidRDefault="008B7701" w:rsidP="008B770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1.Общая характеристика учебного предмета</w:t>
      </w:r>
    </w:p>
    <w:p w:rsidR="008B7701" w:rsidRPr="008B7701" w:rsidRDefault="002516F0" w:rsidP="008B7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516F0">
        <w:rPr>
          <w:rFonts w:ascii="Times New Roman" w:hAnsi="Times New Roman" w:cs="Times New Roman"/>
          <w:sz w:val="24"/>
          <w:szCs w:val="24"/>
        </w:rPr>
        <w:t xml:space="preserve">Рабочая программа по информатике для 7 класса разработана с учетом требований </w:t>
      </w:r>
      <w:r w:rsidR="000952FF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="000952FF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образования. </w:t>
      </w:r>
      <w:r w:rsidRPr="002516F0">
        <w:rPr>
          <w:rFonts w:ascii="Times New Roman" w:hAnsi="Times New Roman" w:cs="Times New Roman"/>
          <w:iCs/>
          <w:sz w:val="24"/>
          <w:szCs w:val="24"/>
        </w:rPr>
        <w:t>В</w:t>
      </w:r>
      <w:r w:rsidRPr="002516F0">
        <w:rPr>
          <w:rFonts w:ascii="Times New Roman" w:hAnsi="Times New Roman" w:cs="Times New Roman"/>
          <w:sz w:val="24"/>
          <w:szCs w:val="24"/>
        </w:rPr>
        <w:t xml:space="preserve"> соответствии с авторской программой </w:t>
      </w:r>
      <w:proofErr w:type="spellStart"/>
      <w:r w:rsidRPr="002516F0">
        <w:rPr>
          <w:rFonts w:ascii="Times New Roman" w:hAnsi="Times New Roman" w:cs="Times New Roman"/>
          <w:iCs/>
          <w:sz w:val="24"/>
          <w:szCs w:val="24"/>
        </w:rPr>
        <w:t>Угринович</w:t>
      </w:r>
      <w:proofErr w:type="spellEnd"/>
      <w:r w:rsidRPr="002516F0">
        <w:rPr>
          <w:rFonts w:ascii="Times New Roman" w:hAnsi="Times New Roman" w:cs="Times New Roman"/>
          <w:iCs/>
          <w:sz w:val="24"/>
          <w:szCs w:val="24"/>
        </w:rPr>
        <w:t xml:space="preserve"> Н.Д. Программа по информатике и ИКТ для 7-9 классов.</w:t>
      </w:r>
      <w:r w:rsidR="008B77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B7701" w:rsidRPr="002516F0">
        <w:rPr>
          <w:rFonts w:ascii="Times New Roman" w:hAnsi="Times New Roman" w:cs="Times New Roman"/>
          <w:iCs/>
          <w:sz w:val="24"/>
          <w:szCs w:val="24"/>
        </w:rPr>
        <w:t>Базисный учебный  план на изучение информатики  в 7 классе основ</w:t>
      </w:r>
      <w:r w:rsidR="008B7701" w:rsidRPr="002516F0">
        <w:rPr>
          <w:rFonts w:ascii="Times New Roman" w:hAnsi="Times New Roman" w:cs="Times New Roman"/>
          <w:iCs/>
          <w:sz w:val="24"/>
          <w:szCs w:val="24"/>
        </w:rPr>
        <w:softHyphen/>
        <w:t>ной школы отводит 1 учебный час в не</w:t>
      </w:r>
      <w:r w:rsidR="008B7701" w:rsidRPr="002516F0">
        <w:rPr>
          <w:rFonts w:ascii="Times New Roman" w:hAnsi="Times New Roman" w:cs="Times New Roman"/>
          <w:iCs/>
          <w:sz w:val="24"/>
          <w:szCs w:val="24"/>
        </w:rPr>
        <w:softHyphen/>
        <w:t>делю в течени</w:t>
      </w:r>
      <w:r w:rsidR="008B7701">
        <w:rPr>
          <w:rFonts w:ascii="Times New Roman" w:hAnsi="Times New Roman" w:cs="Times New Roman"/>
          <w:iCs/>
          <w:sz w:val="24"/>
          <w:szCs w:val="24"/>
        </w:rPr>
        <w:t>е всего  года обучения, всего 35 часов</w:t>
      </w:r>
      <w:r w:rsidR="008B7701" w:rsidRPr="002516F0">
        <w:rPr>
          <w:rFonts w:ascii="Times New Roman" w:hAnsi="Times New Roman" w:cs="Times New Roman"/>
          <w:iCs/>
          <w:sz w:val="24"/>
          <w:szCs w:val="24"/>
        </w:rPr>
        <w:t>.</w:t>
      </w:r>
    </w:p>
    <w:p w:rsidR="002516F0" w:rsidRPr="002516F0" w:rsidRDefault="002516F0" w:rsidP="008B7701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:rsidR="002516F0" w:rsidRPr="002516F0" w:rsidRDefault="002516F0" w:rsidP="008B7701">
      <w:pPr>
        <w:pStyle w:val="aa"/>
        <w:widowControl w:val="0"/>
        <w:tabs>
          <w:tab w:val="left" w:pos="4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16F0">
        <w:rPr>
          <w:rFonts w:ascii="Times New Roman" w:hAnsi="Times New Roman" w:cs="Times New Roman"/>
          <w:iCs/>
          <w:sz w:val="24"/>
          <w:szCs w:val="24"/>
        </w:rPr>
        <w:t xml:space="preserve">Для реализации программного содержания используются следующие </w:t>
      </w:r>
      <w:r w:rsidRPr="008B7701">
        <w:rPr>
          <w:rFonts w:ascii="Times New Roman" w:hAnsi="Times New Roman" w:cs="Times New Roman"/>
          <w:i/>
          <w:iCs/>
          <w:sz w:val="24"/>
          <w:szCs w:val="24"/>
        </w:rPr>
        <w:t>учебно-методические пособия:</w:t>
      </w:r>
    </w:p>
    <w:p w:rsidR="002516F0" w:rsidRPr="002516F0" w:rsidRDefault="002516F0" w:rsidP="008B7701">
      <w:pPr>
        <w:pStyle w:val="a5"/>
        <w:numPr>
          <w:ilvl w:val="0"/>
          <w:numId w:val="1"/>
        </w:numPr>
        <w:ind w:firstLine="709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 xml:space="preserve">Информатика: учебник для 7 класса, </w:t>
      </w:r>
      <w:proofErr w:type="spellStart"/>
      <w:r w:rsidRPr="002516F0">
        <w:rPr>
          <w:rFonts w:eastAsiaTheme="minorEastAsia"/>
          <w:iCs/>
        </w:rPr>
        <w:t>Угринович</w:t>
      </w:r>
      <w:proofErr w:type="spellEnd"/>
      <w:r w:rsidRPr="002516F0">
        <w:rPr>
          <w:rFonts w:eastAsiaTheme="minorEastAsia"/>
          <w:iCs/>
        </w:rPr>
        <w:t xml:space="preserve"> Н. Д., Бином. Лаборатория знаний, 2013</w:t>
      </w:r>
    </w:p>
    <w:p w:rsidR="008B7701" w:rsidRPr="000952FF" w:rsidRDefault="002516F0" w:rsidP="000952FF">
      <w:pPr>
        <w:pStyle w:val="a5"/>
        <w:numPr>
          <w:ilvl w:val="0"/>
          <w:numId w:val="1"/>
        </w:numPr>
        <w:ind w:firstLine="709"/>
        <w:jc w:val="both"/>
      </w:pPr>
      <w:r w:rsidRPr="002516F0">
        <w:rPr>
          <w:rFonts w:eastAsiaTheme="minorEastAsia"/>
          <w:iCs/>
        </w:rPr>
        <w:t>Инфо</w:t>
      </w:r>
      <w:bookmarkStart w:id="0" w:name="_GoBack"/>
      <w:bookmarkEnd w:id="0"/>
      <w:r w:rsidRPr="002516F0">
        <w:rPr>
          <w:rFonts w:eastAsiaTheme="minorEastAsia"/>
          <w:iCs/>
        </w:rPr>
        <w:t xml:space="preserve">рматика. УМК для основной школы: 7 – 9 классы (ФГОС). Методическое пособие для учителя, авторы: </w:t>
      </w:r>
      <w:proofErr w:type="spellStart"/>
      <w:r w:rsidRPr="002516F0">
        <w:rPr>
          <w:rFonts w:eastAsiaTheme="minorEastAsia"/>
          <w:iCs/>
        </w:rPr>
        <w:t>Хлобыстова</w:t>
      </w:r>
      <w:proofErr w:type="spellEnd"/>
      <w:r w:rsidRPr="002516F0">
        <w:rPr>
          <w:rFonts w:eastAsiaTheme="minorEastAsia"/>
          <w:iCs/>
        </w:rPr>
        <w:t xml:space="preserve"> И. Ю., Цветкова М. </w:t>
      </w:r>
      <w:proofErr w:type="spellStart"/>
      <w:r w:rsidRPr="002516F0">
        <w:rPr>
          <w:rFonts w:eastAsiaTheme="minorEastAsia"/>
          <w:iCs/>
        </w:rPr>
        <w:t>С.</w:t>
      </w:r>
      <w:r w:rsidR="008B7701">
        <w:rPr>
          <w:rFonts w:eastAsiaTheme="minorEastAsia"/>
          <w:iCs/>
        </w:rPr>
        <w:t>,Бином</w:t>
      </w:r>
      <w:proofErr w:type="spellEnd"/>
      <w:r w:rsidR="008B7701">
        <w:rPr>
          <w:rFonts w:eastAsiaTheme="minorEastAsia"/>
          <w:iCs/>
        </w:rPr>
        <w:t>. Лаборатория знаний, 2016</w:t>
      </w:r>
    </w:p>
    <w:p w:rsidR="000952FF" w:rsidRPr="008B7701" w:rsidRDefault="000952FF" w:rsidP="000952FF">
      <w:pPr>
        <w:pStyle w:val="a5"/>
        <w:ind w:left="720"/>
        <w:jc w:val="both"/>
      </w:pPr>
    </w:p>
    <w:p w:rsidR="008B7701" w:rsidRDefault="008B7701" w:rsidP="008B770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3030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2.Цели и задачи учебного предмета</w:t>
      </w:r>
    </w:p>
    <w:p w:rsidR="008B7701" w:rsidRPr="002516F0" w:rsidRDefault="008B7701" w:rsidP="008B7701">
      <w:pPr>
        <w:pStyle w:val="a5"/>
        <w:jc w:val="both"/>
      </w:pPr>
    </w:p>
    <w:p w:rsidR="002C225E" w:rsidRPr="002516F0" w:rsidRDefault="00960687" w:rsidP="002C225E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Главная цель изучения предмета:</w:t>
      </w:r>
    </w:p>
    <w:p w:rsidR="002C225E" w:rsidRPr="002516F0" w:rsidRDefault="002C225E" w:rsidP="002C225E">
      <w:pPr>
        <w:spacing w:after="0" w:line="240" w:lineRule="auto"/>
        <w:ind w:left="28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16F0">
        <w:rPr>
          <w:rFonts w:ascii="Times New Roman" w:hAnsi="Times New Roman" w:cs="Times New Roman"/>
          <w:iCs/>
          <w:sz w:val="24"/>
          <w:szCs w:val="24"/>
        </w:rPr>
        <w:t xml:space="preserve"> – формирование поколения, готового жить в современном информационном обществе, насыщенном средствами хранения, переработки и передачи информации на базе новых информационных технологий. </w:t>
      </w:r>
    </w:p>
    <w:p w:rsidR="00A2019B" w:rsidRDefault="00A2019B" w:rsidP="00A2019B">
      <w:pPr>
        <w:pStyle w:val="2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A2019B" w:rsidRPr="005E5C4A" w:rsidRDefault="00A2019B" w:rsidP="00A2019B">
      <w:pPr>
        <w:pStyle w:val="2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E5C4A">
        <w:rPr>
          <w:rFonts w:ascii="Times New Roman" w:hAnsi="Times New Roman"/>
          <w:b/>
          <w:sz w:val="24"/>
          <w:szCs w:val="24"/>
        </w:rPr>
        <w:t>Общие цели:</w:t>
      </w:r>
    </w:p>
    <w:p w:rsidR="00A2019B" w:rsidRPr="001F43E3" w:rsidRDefault="00A2019B" w:rsidP="00A2019B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43E3">
        <w:rPr>
          <w:rStyle w:val="ad"/>
          <w:rFonts w:ascii="Times New Roman" w:hAnsi="Times New Roman" w:cs="Times New Roman"/>
          <w:b w:val="0"/>
          <w:i/>
          <w:color w:val="000000"/>
          <w:sz w:val="24"/>
          <w:szCs w:val="24"/>
        </w:rPr>
        <w:t>освоение системы знаний</w:t>
      </w:r>
      <w:r w:rsidRPr="001F43E3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 xml:space="preserve">, отражающих вклад информатики в формирование целостной научной картины мира и </w:t>
      </w:r>
      <w:r w:rsidRPr="001F43E3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составляющих основу научных представлений об информации, информационных процессах, системах, технологиях;</w:t>
      </w:r>
    </w:p>
    <w:p w:rsidR="00A2019B" w:rsidRPr="001F43E3" w:rsidRDefault="00A2019B" w:rsidP="00A2019B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F43E3">
        <w:rPr>
          <w:rStyle w:val="ad"/>
          <w:rFonts w:ascii="Times New Roman" w:hAnsi="Times New Roman" w:cs="Times New Roman"/>
          <w:b w:val="0"/>
          <w:i/>
          <w:color w:val="000000"/>
          <w:sz w:val="24"/>
          <w:szCs w:val="24"/>
        </w:rPr>
        <w:t>формирование понимания</w:t>
      </w:r>
      <w:r w:rsidRPr="001F43E3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 xml:space="preserve"> роли информационных процессов в биологических, социальных и технических системах; освоение методов и средств автоматизации информационных процессов с помощью ИКТ;</w:t>
      </w:r>
    </w:p>
    <w:p w:rsidR="00A2019B" w:rsidRPr="001F43E3" w:rsidRDefault="00A2019B" w:rsidP="00A2019B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F43E3">
        <w:rPr>
          <w:rStyle w:val="ad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формирование представлений </w:t>
      </w:r>
      <w:r w:rsidRPr="001F43E3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о важности информационных процессов в развитии личности, государства, общества;</w:t>
      </w:r>
    </w:p>
    <w:p w:rsidR="00A2019B" w:rsidRPr="001F43E3" w:rsidRDefault="00A2019B" w:rsidP="00A2019B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F43E3">
        <w:rPr>
          <w:rStyle w:val="ad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осознание </w:t>
      </w:r>
      <w:r w:rsidRPr="001F43E3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интегрирующей роли информатики в системе учебных дисциплин; умение использовать понятия и методы информатики для объяснения фактов, явлений и процессов в различных предметных областях;</w:t>
      </w:r>
    </w:p>
    <w:p w:rsidR="00A2019B" w:rsidRPr="001F43E3" w:rsidRDefault="00A2019B" w:rsidP="00A2019B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43E3">
        <w:rPr>
          <w:rStyle w:val="ad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развитие </w:t>
      </w:r>
      <w:r w:rsidRPr="001F43E3">
        <w:rPr>
          <w:rFonts w:ascii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A2019B" w:rsidRPr="001F43E3" w:rsidRDefault="00A2019B" w:rsidP="00A2019B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F43E3">
        <w:rPr>
          <w:rStyle w:val="ad"/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приобретение </w:t>
      </w:r>
      <w:r w:rsidRPr="001F43E3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опыта использования информационных ресурсов общества и средств коммуникаций в учебной и практической деятельности;</w:t>
      </w:r>
    </w:p>
    <w:p w:rsidR="00A2019B" w:rsidRPr="001F43E3" w:rsidRDefault="00A2019B" w:rsidP="00A2019B">
      <w:pPr>
        <w:pStyle w:val="a7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F43E3">
        <w:rPr>
          <w:rStyle w:val="ad"/>
          <w:rFonts w:ascii="Times New Roman" w:eastAsia="Calibri" w:hAnsi="Times New Roman"/>
          <w:b w:val="0"/>
          <w:i/>
          <w:color w:val="000000"/>
          <w:sz w:val="24"/>
          <w:szCs w:val="24"/>
        </w:rPr>
        <w:t>овладение умениями</w:t>
      </w:r>
      <w:r w:rsidRPr="001F43E3">
        <w:rPr>
          <w:rFonts w:ascii="Times New Roman" w:hAnsi="Times New Roman"/>
          <w:b/>
          <w:sz w:val="24"/>
          <w:szCs w:val="24"/>
        </w:rPr>
        <w:t xml:space="preserve"> </w:t>
      </w:r>
      <w:r w:rsidRPr="001F43E3">
        <w:rPr>
          <w:rFonts w:ascii="Times New Roman" w:hAnsi="Times New Roman"/>
          <w:sz w:val="24"/>
          <w:szCs w:val="24"/>
        </w:rPr>
        <w:t>создавать и поддерживать индивидуальную информационную  среду, обеспечивать защиту значимой информации и личную информационную безопасность;</w:t>
      </w:r>
    </w:p>
    <w:p w:rsidR="00A2019B" w:rsidRPr="001F43E3" w:rsidRDefault="00A2019B" w:rsidP="00A2019B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43E3">
        <w:rPr>
          <w:rStyle w:val="ad"/>
          <w:rFonts w:ascii="Times New Roman" w:hAnsi="Times New Roman" w:cs="Times New Roman"/>
          <w:b w:val="0"/>
          <w:i/>
          <w:color w:val="000000"/>
          <w:sz w:val="24"/>
          <w:szCs w:val="24"/>
        </w:rPr>
        <w:t>выработка навыков</w:t>
      </w:r>
      <w:r w:rsidRPr="001F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F43E3">
        <w:rPr>
          <w:rFonts w:ascii="Times New Roman" w:hAnsi="Times New Roman" w:cs="Times New Roman"/>
          <w:color w:val="000000"/>
          <w:sz w:val="24"/>
          <w:szCs w:val="24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2C225E" w:rsidRPr="002516F0" w:rsidRDefault="002C225E" w:rsidP="002C225E">
      <w:pPr>
        <w:spacing w:after="0" w:line="240" w:lineRule="auto"/>
        <w:ind w:left="283" w:firstLine="709"/>
        <w:rPr>
          <w:rFonts w:ascii="Times New Roman" w:hAnsi="Times New Roman" w:cs="Times New Roman"/>
          <w:iCs/>
          <w:sz w:val="24"/>
          <w:szCs w:val="24"/>
        </w:rPr>
      </w:pPr>
    </w:p>
    <w:p w:rsidR="002C225E" w:rsidRPr="002516F0" w:rsidRDefault="002C225E" w:rsidP="002C225E">
      <w:pPr>
        <w:spacing w:after="0" w:line="240" w:lineRule="auto"/>
        <w:ind w:left="300" w:right="30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516F0">
        <w:rPr>
          <w:rFonts w:ascii="Times New Roman" w:hAnsi="Times New Roman" w:cs="Times New Roman"/>
          <w:b/>
          <w:iCs/>
          <w:sz w:val="24"/>
          <w:szCs w:val="24"/>
        </w:rPr>
        <w:t>Реализация цел</w:t>
      </w:r>
      <w:r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2516F0">
        <w:rPr>
          <w:rFonts w:ascii="Times New Roman" w:hAnsi="Times New Roman" w:cs="Times New Roman"/>
          <w:b/>
          <w:iCs/>
          <w:sz w:val="24"/>
          <w:szCs w:val="24"/>
        </w:rPr>
        <w:t xml:space="preserve"> потребует решения следующих задач: </w:t>
      </w:r>
    </w:p>
    <w:p w:rsidR="002C225E" w:rsidRPr="002516F0" w:rsidRDefault="002C225E" w:rsidP="002C225E">
      <w:pPr>
        <w:pStyle w:val="a7"/>
        <w:numPr>
          <w:ilvl w:val="0"/>
          <w:numId w:val="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16F0">
        <w:rPr>
          <w:rFonts w:ascii="Times New Roman" w:hAnsi="Times New Roman" w:cs="Times New Roman"/>
          <w:iCs/>
          <w:sz w:val="24"/>
          <w:szCs w:val="24"/>
        </w:rPr>
        <w:t>систематизировать подходы к изучению предмета;</w:t>
      </w:r>
    </w:p>
    <w:p w:rsidR="002C225E" w:rsidRPr="002516F0" w:rsidRDefault="002C225E" w:rsidP="002C225E">
      <w:pPr>
        <w:pStyle w:val="a7"/>
        <w:numPr>
          <w:ilvl w:val="0"/>
          <w:numId w:val="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16F0">
        <w:rPr>
          <w:rFonts w:ascii="Times New Roman" w:hAnsi="Times New Roman" w:cs="Times New Roman"/>
          <w:iCs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C225E" w:rsidRPr="002516F0" w:rsidRDefault="002C225E" w:rsidP="002C225E">
      <w:pPr>
        <w:pStyle w:val="a7"/>
        <w:numPr>
          <w:ilvl w:val="0"/>
          <w:numId w:val="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16F0">
        <w:rPr>
          <w:rFonts w:ascii="Times New Roman" w:hAnsi="Times New Roman" w:cs="Times New Roman"/>
          <w:iCs/>
          <w:sz w:val="24"/>
          <w:szCs w:val="24"/>
        </w:rPr>
        <w:t>научить пользоваться распространенными пакетами прикладных программ;</w:t>
      </w:r>
    </w:p>
    <w:p w:rsidR="002C225E" w:rsidRPr="002516F0" w:rsidRDefault="002C225E" w:rsidP="002C225E">
      <w:pPr>
        <w:pStyle w:val="a7"/>
        <w:numPr>
          <w:ilvl w:val="0"/>
          <w:numId w:val="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16F0">
        <w:rPr>
          <w:rFonts w:ascii="Times New Roman" w:hAnsi="Times New Roman" w:cs="Times New Roman"/>
          <w:iCs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2C225E" w:rsidRPr="002516F0" w:rsidRDefault="002C225E" w:rsidP="002C225E">
      <w:pPr>
        <w:pStyle w:val="a7"/>
        <w:numPr>
          <w:ilvl w:val="0"/>
          <w:numId w:val="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16F0">
        <w:rPr>
          <w:rFonts w:ascii="Times New Roman" w:hAnsi="Times New Roman" w:cs="Times New Roman"/>
          <w:iCs/>
          <w:sz w:val="24"/>
          <w:szCs w:val="24"/>
        </w:rPr>
        <w:t>сформировать логические связи с другими предметами, входящими в курс среднего образования</w:t>
      </w:r>
    </w:p>
    <w:p w:rsidR="002C225E" w:rsidRPr="002516F0" w:rsidRDefault="002C225E" w:rsidP="002C225E">
      <w:pPr>
        <w:pStyle w:val="a7"/>
        <w:numPr>
          <w:ilvl w:val="0"/>
          <w:numId w:val="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16F0">
        <w:rPr>
          <w:rFonts w:ascii="Times New Roman" w:hAnsi="Times New Roman" w:cs="Times New Roman"/>
          <w:iCs/>
          <w:sz w:val="24"/>
          <w:szCs w:val="24"/>
        </w:rPr>
        <w:t>осво</w:t>
      </w:r>
      <w:r>
        <w:rPr>
          <w:rFonts w:ascii="Times New Roman" w:hAnsi="Times New Roman" w:cs="Times New Roman"/>
          <w:iCs/>
          <w:sz w:val="24"/>
          <w:szCs w:val="24"/>
        </w:rPr>
        <w:t>ить</w:t>
      </w:r>
      <w:r w:rsidRPr="002516F0">
        <w:rPr>
          <w:rFonts w:ascii="Times New Roman" w:hAnsi="Times New Roman" w:cs="Times New Roman"/>
          <w:iCs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  <w:r w:rsidRPr="002516F0">
        <w:rPr>
          <w:rFonts w:ascii="Times New Roman" w:hAnsi="Times New Roman" w:cs="Times New Roman"/>
          <w:iCs/>
          <w:sz w:val="24"/>
          <w:szCs w:val="24"/>
        </w:rPr>
        <w:t xml:space="preserve"> знаний, отражающих вклад информатики в формирование целостной научной картины мира и  составляющих основу научных представлений об информации, информационных процессах, системах, технологиях;</w:t>
      </w:r>
    </w:p>
    <w:p w:rsidR="002C225E" w:rsidRPr="002516F0" w:rsidRDefault="002C225E" w:rsidP="002C225E">
      <w:pPr>
        <w:pStyle w:val="a7"/>
        <w:numPr>
          <w:ilvl w:val="0"/>
          <w:numId w:val="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16F0">
        <w:rPr>
          <w:rFonts w:ascii="Times New Roman" w:hAnsi="Times New Roman" w:cs="Times New Roman"/>
          <w:iCs/>
          <w:sz w:val="24"/>
          <w:szCs w:val="24"/>
        </w:rPr>
        <w:t>формирова</w:t>
      </w:r>
      <w:r>
        <w:rPr>
          <w:rFonts w:ascii="Times New Roman" w:hAnsi="Times New Roman" w:cs="Times New Roman"/>
          <w:iCs/>
          <w:sz w:val="24"/>
          <w:szCs w:val="24"/>
        </w:rPr>
        <w:t>ть</w:t>
      </w:r>
      <w:r w:rsidRPr="002516F0">
        <w:rPr>
          <w:rFonts w:ascii="Times New Roman" w:hAnsi="Times New Roman" w:cs="Times New Roman"/>
          <w:iCs/>
          <w:sz w:val="24"/>
          <w:szCs w:val="24"/>
        </w:rPr>
        <w:t xml:space="preserve"> понимания роли информационных процессов в биологических, социальных и технических системах; освоение методов и средств автоматизации информационных процессов с помощью ИКТ;</w:t>
      </w:r>
    </w:p>
    <w:p w:rsidR="002516F0" w:rsidRPr="00500DBD" w:rsidRDefault="002C225E" w:rsidP="00500DBD">
      <w:pPr>
        <w:pStyle w:val="a7"/>
        <w:numPr>
          <w:ilvl w:val="0"/>
          <w:numId w:val="9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16F0">
        <w:rPr>
          <w:rFonts w:ascii="Times New Roman" w:hAnsi="Times New Roman" w:cs="Times New Roman"/>
          <w:iCs/>
          <w:sz w:val="24"/>
          <w:szCs w:val="24"/>
        </w:rPr>
        <w:t>формирова</w:t>
      </w:r>
      <w:r>
        <w:rPr>
          <w:rFonts w:ascii="Times New Roman" w:hAnsi="Times New Roman" w:cs="Times New Roman"/>
          <w:iCs/>
          <w:sz w:val="24"/>
          <w:szCs w:val="24"/>
        </w:rPr>
        <w:t>ть</w:t>
      </w:r>
      <w:r w:rsidRPr="002516F0">
        <w:rPr>
          <w:rFonts w:ascii="Times New Roman" w:hAnsi="Times New Roman" w:cs="Times New Roman"/>
          <w:iCs/>
          <w:sz w:val="24"/>
          <w:szCs w:val="24"/>
        </w:rPr>
        <w:t xml:space="preserve"> представлений о важности информационных процессов в развитии личности, государства, общества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516F0" w:rsidRPr="002516F0" w:rsidRDefault="002516F0" w:rsidP="00500DB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701" w:rsidRDefault="008B7701" w:rsidP="008B770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3.Содержание учебного предмета</w:t>
      </w:r>
    </w:p>
    <w:p w:rsidR="008B7701" w:rsidRPr="002516F0" w:rsidRDefault="008B7701" w:rsidP="002516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6F0" w:rsidRPr="00500DBD" w:rsidRDefault="002516F0" w:rsidP="002516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DBD">
        <w:rPr>
          <w:rFonts w:ascii="Times New Roman" w:eastAsia="Times New Roman" w:hAnsi="Times New Roman" w:cs="Times New Roman"/>
          <w:b/>
          <w:sz w:val="24"/>
          <w:szCs w:val="24"/>
        </w:rPr>
        <w:t xml:space="preserve">1. Компьютер как универсальное устройство для обработки информации </w:t>
      </w:r>
    </w:p>
    <w:p w:rsidR="002516F0" w:rsidRPr="00500DBD" w:rsidRDefault="002516F0" w:rsidP="00251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BD">
        <w:rPr>
          <w:rFonts w:ascii="Times New Roman" w:eastAsia="Times New Roman" w:hAnsi="Times New Roman" w:cs="Times New Roman"/>
          <w:sz w:val="24"/>
          <w:szCs w:val="24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2516F0" w:rsidRPr="00500DBD" w:rsidRDefault="002516F0" w:rsidP="002516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D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2516F0" w:rsidRPr="00500DBD" w:rsidRDefault="002516F0" w:rsidP="002516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DBD">
        <w:rPr>
          <w:rFonts w:ascii="Times New Roman" w:eastAsia="Times New Roman" w:hAnsi="Times New Roman" w:cs="Times New Roman"/>
          <w:sz w:val="24"/>
          <w:szCs w:val="24"/>
        </w:rPr>
        <w:t>Практическая работа № 1 «Работа  с файлами с использованием файлового менеджера».</w:t>
      </w:r>
    </w:p>
    <w:p w:rsidR="002516F0" w:rsidRPr="00500DBD" w:rsidRDefault="002516F0" w:rsidP="002516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DBD">
        <w:rPr>
          <w:rFonts w:ascii="Times New Roman" w:eastAsia="Times New Roman" w:hAnsi="Times New Roman" w:cs="Times New Roman"/>
          <w:sz w:val="24"/>
          <w:szCs w:val="24"/>
        </w:rPr>
        <w:t>Практическая работа № 2 «Форматирование диска».</w:t>
      </w:r>
    </w:p>
    <w:p w:rsidR="002516F0" w:rsidRPr="00500DBD" w:rsidRDefault="002516F0" w:rsidP="002516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DBD">
        <w:rPr>
          <w:rFonts w:ascii="Times New Roman" w:eastAsia="Times New Roman" w:hAnsi="Times New Roman" w:cs="Times New Roman"/>
          <w:sz w:val="24"/>
          <w:szCs w:val="24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2516F0" w:rsidRPr="00500DBD" w:rsidRDefault="002516F0" w:rsidP="002516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00DBD">
        <w:rPr>
          <w:rFonts w:ascii="Times New Roman" w:eastAsia="Times New Roman" w:hAnsi="Times New Roman" w:cs="Times New Roman"/>
          <w:b/>
          <w:bCs/>
          <w:sz w:val="24"/>
          <w:szCs w:val="24"/>
        </w:rPr>
        <w:t>2. Обработка т</w:t>
      </w:r>
      <w:r w:rsidRPr="00500DBD">
        <w:rPr>
          <w:rStyle w:val="af5"/>
        </w:rPr>
        <w:t>ек</w:t>
      </w:r>
      <w:r w:rsidRPr="00500D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стовой информации </w:t>
      </w:r>
    </w:p>
    <w:p w:rsidR="002516F0" w:rsidRPr="00500DBD" w:rsidRDefault="002516F0" w:rsidP="002516F0">
      <w:pPr>
        <w:pStyle w:val="ae"/>
        <w:ind w:firstLine="709"/>
        <w:rPr>
          <w:i w:val="0"/>
        </w:rPr>
      </w:pPr>
      <w:r w:rsidRPr="00500DBD">
        <w:rPr>
          <w:i w:val="0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2516F0" w:rsidRPr="00500DBD" w:rsidRDefault="002516F0" w:rsidP="002516F0">
      <w:pPr>
        <w:pStyle w:val="af2"/>
        <w:ind w:firstLine="709"/>
      </w:pPr>
      <w:r w:rsidRPr="00500DBD">
        <w:t>Компьютерный практикум</w:t>
      </w:r>
    </w:p>
    <w:p w:rsidR="002516F0" w:rsidRPr="00500DBD" w:rsidRDefault="002516F0" w:rsidP="002516F0">
      <w:pPr>
        <w:pStyle w:val="af0"/>
        <w:ind w:firstLine="709"/>
      </w:pPr>
      <w:r w:rsidRPr="00500DBD">
        <w:t>Практическая работа № 4 «Тренировка ввода текстовой и числовой информации с помощью клавиатурного тренажёра».</w:t>
      </w:r>
    </w:p>
    <w:p w:rsidR="002516F0" w:rsidRPr="00500DBD" w:rsidRDefault="002516F0" w:rsidP="002516F0">
      <w:pPr>
        <w:pStyle w:val="af0"/>
        <w:ind w:firstLine="709"/>
      </w:pPr>
      <w:r w:rsidRPr="00500DBD">
        <w:t>Практическая работа № 5 «Вставка в документ формул».</w:t>
      </w:r>
    </w:p>
    <w:p w:rsidR="002516F0" w:rsidRPr="00500DBD" w:rsidRDefault="002516F0" w:rsidP="002516F0">
      <w:pPr>
        <w:pStyle w:val="af0"/>
        <w:ind w:firstLine="709"/>
      </w:pPr>
      <w:r w:rsidRPr="00500DBD">
        <w:t>Практическая работа № 6 «Форматирование символов и абзацев».</w:t>
      </w:r>
    </w:p>
    <w:p w:rsidR="002516F0" w:rsidRPr="00500DBD" w:rsidRDefault="002516F0" w:rsidP="002516F0">
      <w:pPr>
        <w:pStyle w:val="af0"/>
        <w:ind w:firstLine="709"/>
      </w:pPr>
      <w:r w:rsidRPr="00500DBD">
        <w:t>Практическая работа № 7 «Создание и форматирование списков».</w:t>
      </w:r>
    </w:p>
    <w:p w:rsidR="002516F0" w:rsidRPr="00500DBD" w:rsidRDefault="002516F0" w:rsidP="002516F0">
      <w:pPr>
        <w:pStyle w:val="af0"/>
        <w:ind w:firstLine="709"/>
      </w:pPr>
      <w:r w:rsidRPr="00500DBD">
        <w:t>Практическая работа № 8 «Вставка в документ таблицы, её форматирование и заполнение данными».</w:t>
      </w:r>
    </w:p>
    <w:p w:rsidR="002516F0" w:rsidRPr="00500DBD" w:rsidRDefault="002516F0" w:rsidP="002516F0">
      <w:pPr>
        <w:pStyle w:val="af0"/>
        <w:ind w:firstLine="709"/>
      </w:pPr>
      <w:r w:rsidRPr="00500DBD">
        <w:t>Практическая работа № 9 «Перевод текста с помощью компьютерного словаря».</w:t>
      </w:r>
    </w:p>
    <w:p w:rsidR="002516F0" w:rsidRPr="00500DBD" w:rsidRDefault="002516F0" w:rsidP="002516F0">
      <w:pPr>
        <w:pStyle w:val="af0"/>
        <w:ind w:firstLine="709"/>
      </w:pPr>
      <w:r w:rsidRPr="00500DBD">
        <w:t>Практическая работа №10 «Сканирование и распознавание «бумажного» текстового документа»</w:t>
      </w:r>
    </w:p>
    <w:p w:rsidR="002516F0" w:rsidRPr="00500DBD" w:rsidRDefault="002516F0" w:rsidP="002516F0">
      <w:pPr>
        <w:pStyle w:val="af4"/>
        <w:ind w:firstLine="709"/>
      </w:pPr>
      <w:r w:rsidRPr="00500DBD">
        <w:t>3. О</w:t>
      </w:r>
      <w:r w:rsidR="00500DBD">
        <w:t>бработка графической информации</w:t>
      </w:r>
    </w:p>
    <w:p w:rsidR="002516F0" w:rsidRPr="00500DBD" w:rsidRDefault="002516F0" w:rsidP="002516F0">
      <w:pPr>
        <w:pStyle w:val="ae"/>
        <w:ind w:firstLine="709"/>
        <w:rPr>
          <w:i w:val="0"/>
        </w:rPr>
      </w:pPr>
      <w:r w:rsidRPr="00500DBD">
        <w:rPr>
          <w:i w:val="0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2516F0" w:rsidRPr="00500DBD" w:rsidRDefault="002516F0" w:rsidP="002516F0">
      <w:pPr>
        <w:pStyle w:val="af2"/>
        <w:ind w:firstLine="709"/>
      </w:pPr>
      <w:r w:rsidRPr="00500DBD">
        <w:t>Компьютерный практикум</w:t>
      </w:r>
    </w:p>
    <w:p w:rsidR="002516F0" w:rsidRPr="00500DBD" w:rsidRDefault="002516F0" w:rsidP="002516F0">
      <w:pPr>
        <w:pStyle w:val="af0"/>
        <w:ind w:firstLine="709"/>
      </w:pPr>
      <w:r w:rsidRPr="00500DBD">
        <w:t>Практическая работа № 11 «Редактирование изображений в растровом графическом редакторе».</w:t>
      </w:r>
    </w:p>
    <w:p w:rsidR="002516F0" w:rsidRPr="00500DBD" w:rsidRDefault="002516F0" w:rsidP="002516F0">
      <w:pPr>
        <w:pStyle w:val="af0"/>
        <w:ind w:firstLine="709"/>
      </w:pPr>
      <w:r w:rsidRPr="00500DBD">
        <w:t>Практическая работа № 12 «Создание рисунков в векторном графическом редакторе».</w:t>
      </w:r>
    </w:p>
    <w:p w:rsidR="002516F0" w:rsidRPr="00500DBD" w:rsidRDefault="002516F0" w:rsidP="002516F0">
      <w:pPr>
        <w:pStyle w:val="af0"/>
        <w:ind w:firstLine="709"/>
      </w:pPr>
      <w:r w:rsidRPr="00500DBD">
        <w:t>Практическая работа № 13 «Анимация».</w:t>
      </w:r>
    </w:p>
    <w:p w:rsidR="002516F0" w:rsidRPr="00500DBD" w:rsidRDefault="002516F0" w:rsidP="002516F0">
      <w:pPr>
        <w:pStyle w:val="af4"/>
        <w:ind w:firstLine="709"/>
      </w:pPr>
      <w:r w:rsidRPr="00500DBD">
        <w:t>4. Ко</w:t>
      </w:r>
      <w:r w:rsidR="00500DBD">
        <w:t>ммуникационные технологии</w:t>
      </w:r>
    </w:p>
    <w:p w:rsidR="002516F0" w:rsidRPr="00500DBD" w:rsidRDefault="002516F0" w:rsidP="002516F0">
      <w:pPr>
        <w:pStyle w:val="ae"/>
        <w:ind w:firstLine="709"/>
        <w:rPr>
          <w:i w:val="0"/>
        </w:rPr>
      </w:pPr>
      <w:r w:rsidRPr="00500DBD">
        <w:rPr>
          <w:i w:val="0"/>
        </w:rPr>
        <w:t>Информационные ресурсы Интернета. Поиск информации в Интернете. Электронная коммерция в Интернете.</w:t>
      </w:r>
    </w:p>
    <w:p w:rsidR="002516F0" w:rsidRPr="00500DBD" w:rsidRDefault="002516F0" w:rsidP="002516F0">
      <w:pPr>
        <w:pStyle w:val="af2"/>
        <w:ind w:firstLine="709"/>
      </w:pPr>
      <w:r w:rsidRPr="00500DBD">
        <w:t>Компьютерный практикум</w:t>
      </w:r>
    </w:p>
    <w:p w:rsidR="002516F0" w:rsidRPr="00500DBD" w:rsidRDefault="002516F0" w:rsidP="002516F0">
      <w:pPr>
        <w:pStyle w:val="af0"/>
        <w:ind w:firstLine="709"/>
      </w:pPr>
      <w:r w:rsidRPr="00500DBD">
        <w:t>Практическая работа № 14 «Путешествие по Всемирной паутине».</w:t>
      </w:r>
    </w:p>
    <w:p w:rsidR="002516F0" w:rsidRPr="00500DBD" w:rsidRDefault="002516F0" w:rsidP="002516F0">
      <w:pPr>
        <w:pStyle w:val="af0"/>
        <w:ind w:firstLine="709"/>
      </w:pPr>
      <w:r w:rsidRPr="00500DBD">
        <w:t>Практическая работа № 15 «Работа с электронной почтой».</w:t>
      </w:r>
    </w:p>
    <w:p w:rsidR="002516F0" w:rsidRPr="00500DBD" w:rsidRDefault="002516F0" w:rsidP="002516F0">
      <w:pPr>
        <w:pStyle w:val="af0"/>
        <w:ind w:firstLine="709"/>
      </w:pPr>
      <w:r w:rsidRPr="00500DBD">
        <w:t>Практическая работа № 16 «Загрузка файлов из Интернета».</w:t>
      </w:r>
    </w:p>
    <w:p w:rsidR="002516F0" w:rsidRPr="00500DBD" w:rsidRDefault="002516F0" w:rsidP="002516F0">
      <w:pPr>
        <w:pStyle w:val="af0"/>
        <w:ind w:firstLine="709"/>
      </w:pPr>
      <w:r w:rsidRPr="00500DBD">
        <w:t>Практическая работа № 17 «Поиск информации в Интернете».</w:t>
      </w:r>
    </w:p>
    <w:p w:rsidR="00500DBD" w:rsidRPr="00A2019B" w:rsidRDefault="00500DBD" w:rsidP="00A2019B">
      <w:pPr>
        <w:pStyle w:val="af4"/>
        <w:ind w:firstLine="709"/>
      </w:pPr>
      <w:r>
        <w:t>Повторение</w:t>
      </w:r>
    </w:p>
    <w:p w:rsidR="002516F0" w:rsidRDefault="002516F0" w:rsidP="00500D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0687" w:rsidRDefault="00960687" w:rsidP="00500DB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Требования к уровню подготовки учащихся. Личностные,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500DBD" w:rsidRPr="00500DBD" w:rsidRDefault="00500DBD" w:rsidP="00500DB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6F0" w:rsidRPr="002516F0" w:rsidRDefault="002516F0" w:rsidP="00500DB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6F0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2516F0" w:rsidRPr="00500DBD" w:rsidRDefault="002516F0" w:rsidP="002516F0">
      <w:pPr>
        <w:pStyle w:val="af2"/>
        <w:ind w:firstLine="709"/>
        <w:rPr>
          <w:b w:val="0"/>
        </w:rPr>
      </w:pPr>
      <w:r w:rsidRPr="00500DBD">
        <w:rPr>
          <w:b w:val="0"/>
        </w:rPr>
        <w:t>В результате изучения курса информатики 7 класса обучающиеся должны:</w:t>
      </w:r>
    </w:p>
    <w:p w:rsidR="002516F0" w:rsidRPr="002516F0" w:rsidRDefault="002516F0" w:rsidP="002516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16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знать:</w:t>
      </w:r>
    </w:p>
    <w:p w:rsidR="002516F0" w:rsidRPr="002516F0" w:rsidRDefault="002516F0" w:rsidP="002516F0">
      <w:pPr>
        <w:pStyle w:val="af0"/>
        <w:numPr>
          <w:ilvl w:val="0"/>
          <w:numId w:val="20"/>
        </w:numPr>
        <w:ind w:firstLine="709"/>
      </w:pPr>
      <w:r w:rsidRPr="002516F0">
        <w:t>основные устройства компьютера;</w:t>
      </w:r>
    </w:p>
    <w:p w:rsidR="002516F0" w:rsidRPr="002516F0" w:rsidRDefault="002516F0" w:rsidP="002516F0">
      <w:pPr>
        <w:pStyle w:val="af0"/>
        <w:numPr>
          <w:ilvl w:val="0"/>
          <w:numId w:val="20"/>
        </w:numPr>
        <w:ind w:firstLine="709"/>
      </w:pPr>
      <w:r w:rsidRPr="002516F0">
        <w:t>структуру внутренней памяти компьютера;</w:t>
      </w:r>
    </w:p>
    <w:p w:rsidR="002516F0" w:rsidRPr="002516F0" w:rsidRDefault="002516F0" w:rsidP="002516F0">
      <w:pPr>
        <w:pStyle w:val="af0"/>
        <w:numPr>
          <w:ilvl w:val="0"/>
          <w:numId w:val="20"/>
        </w:numPr>
        <w:ind w:firstLine="709"/>
      </w:pPr>
      <w:r w:rsidRPr="002516F0">
        <w:t>файловый способ организации данных в компьютере;</w:t>
      </w:r>
    </w:p>
    <w:p w:rsidR="002516F0" w:rsidRPr="002516F0" w:rsidRDefault="002516F0" w:rsidP="002516F0">
      <w:pPr>
        <w:pStyle w:val="af0"/>
        <w:numPr>
          <w:ilvl w:val="0"/>
          <w:numId w:val="20"/>
        </w:numPr>
        <w:ind w:firstLine="709"/>
      </w:pPr>
      <w:r w:rsidRPr="002516F0">
        <w:t>принципы работы в текстовых графических редакторах;</w:t>
      </w:r>
    </w:p>
    <w:p w:rsidR="002516F0" w:rsidRPr="002516F0" w:rsidRDefault="002516F0" w:rsidP="002516F0">
      <w:pPr>
        <w:pStyle w:val="af0"/>
        <w:numPr>
          <w:ilvl w:val="0"/>
          <w:numId w:val="20"/>
        </w:numPr>
        <w:ind w:firstLine="709"/>
      </w:pPr>
      <w:r w:rsidRPr="002516F0">
        <w:t>принципиальные отличия растровой и векторной графики;</w:t>
      </w:r>
    </w:p>
    <w:p w:rsidR="002516F0" w:rsidRPr="002516F0" w:rsidRDefault="002516F0" w:rsidP="002516F0">
      <w:pPr>
        <w:pStyle w:val="af0"/>
        <w:numPr>
          <w:ilvl w:val="0"/>
          <w:numId w:val="20"/>
        </w:numPr>
        <w:ind w:firstLine="709"/>
      </w:pPr>
      <w:r w:rsidRPr="002516F0">
        <w:t>инструменты растрового и векторного ГР;</w:t>
      </w:r>
    </w:p>
    <w:p w:rsidR="002516F0" w:rsidRPr="002516F0" w:rsidRDefault="002516F0" w:rsidP="002516F0">
      <w:pPr>
        <w:pStyle w:val="af0"/>
        <w:numPr>
          <w:ilvl w:val="0"/>
          <w:numId w:val="20"/>
        </w:numPr>
        <w:ind w:firstLine="709"/>
      </w:pPr>
      <w:r w:rsidRPr="002516F0">
        <w:t>приёмы создания и редактирования изображений;</w:t>
      </w:r>
    </w:p>
    <w:p w:rsidR="002516F0" w:rsidRPr="002516F0" w:rsidRDefault="002516F0" w:rsidP="002516F0">
      <w:pPr>
        <w:pStyle w:val="af0"/>
        <w:numPr>
          <w:ilvl w:val="0"/>
          <w:numId w:val="20"/>
        </w:numPr>
        <w:ind w:firstLine="709"/>
      </w:pPr>
      <w:r w:rsidRPr="002516F0">
        <w:t>понятия «мультимедиа», «анимация»;</w:t>
      </w:r>
    </w:p>
    <w:p w:rsidR="002516F0" w:rsidRPr="002516F0" w:rsidRDefault="002516F0" w:rsidP="002516F0">
      <w:pPr>
        <w:pStyle w:val="af0"/>
        <w:numPr>
          <w:ilvl w:val="0"/>
          <w:numId w:val="20"/>
        </w:numPr>
        <w:ind w:firstLine="709"/>
      </w:pPr>
      <w:r w:rsidRPr="002516F0">
        <w:t>основные информационные ресурсы Интернета;</w:t>
      </w:r>
    </w:p>
    <w:p w:rsidR="002516F0" w:rsidRPr="002516F0" w:rsidRDefault="002516F0" w:rsidP="002516F0">
      <w:pPr>
        <w:pStyle w:val="af2"/>
        <w:ind w:firstLine="709"/>
      </w:pPr>
      <w:r w:rsidRPr="002516F0">
        <w:t>уметь:</w:t>
      </w:r>
    </w:p>
    <w:p w:rsidR="002516F0" w:rsidRPr="002516F0" w:rsidRDefault="002516F0" w:rsidP="002516F0">
      <w:pPr>
        <w:pStyle w:val="af0"/>
        <w:numPr>
          <w:ilvl w:val="0"/>
          <w:numId w:val="21"/>
        </w:numPr>
        <w:ind w:firstLine="709"/>
      </w:pPr>
      <w:r w:rsidRPr="002516F0">
        <w:t>работать на клавиатуре;</w:t>
      </w:r>
    </w:p>
    <w:p w:rsidR="002516F0" w:rsidRPr="002516F0" w:rsidRDefault="002516F0" w:rsidP="002516F0">
      <w:pPr>
        <w:pStyle w:val="af0"/>
        <w:numPr>
          <w:ilvl w:val="0"/>
          <w:numId w:val="21"/>
        </w:numPr>
        <w:ind w:firstLine="709"/>
      </w:pPr>
      <w:r w:rsidRPr="002516F0">
        <w:t>определять информационную ёмкость дисков и количество на них свободной памяти;</w:t>
      </w:r>
    </w:p>
    <w:p w:rsidR="002516F0" w:rsidRPr="002516F0" w:rsidRDefault="002516F0" w:rsidP="002516F0">
      <w:pPr>
        <w:pStyle w:val="af0"/>
        <w:numPr>
          <w:ilvl w:val="0"/>
          <w:numId w:val="21"/>
        </w:numPr>
        <w:ind w:firstLine="709"/>
      </w:pPr>
      <w:r w:rsidRPr="002516F0">
        <w:t>обслуживать диски при помощи соответствующих программ;</w:t>
      </w:r>
    </w:p>
    <w:p w:rsidR="002516F0" w:rsidRPr="002516F0" w:rsidRDefault="002516F0" w:rsidP="002516F0">
      <w:pPr>
        <w:pStyle w:val="af0"/>
        <w:numPr>
          <w:ilvl w:val="0"/>
          <w:numId w:val="21"/>
        </w:numPr>
        <w:ind w:firstLine="709"/>
      </w:pPr>
      <w:r w:rsidRPr="002516F0">
        <w:t>работать и ориентироваться в файловой системе;</w:t>
      </w:r>
    </w:p>
    <w:p w:rsidR="002516F0" w:rsidRPr="002516F0" w:rsidRDefault="002516F0" w:rsidP="002516F0">
      <w:pPr>
        <w:pStyle w:val="af0"/>
        <w:numPr>
          <w:ilvl w:val="0"/>
          <w:numId w:val="21"/>
        </w:numPr>
        <w:ind w:firstLine="709"/>
      </w:pPr>
      <w:r w:rsidRPr="002516F0">
        <w:t xml:space="preserve">работать с графическим интерфейсом </w:t>
      </w:r>
      <w:proofErr w:type="spellStart"/>
      <w:r w:rsidRPr="002516F0">
        <w:t>Windows</w:t>
      </w:r>
      <w:proofErr w:type="spellEnd"/>
      <w:r w:rsidRPr="002516F0">
        <w:t xml:space="preserve"> (диалоговыми панелями, контекстными меню);</w:t>
      </w:r>
    </w:p>
    <w:p w:rsidR="002516F0" w:rsidRPr="002516F0" w:rsidRDefault="002516F0" w:rsidP="002516F0">
      <w:pPr>
        <w:pStyle w:val="af0"/>
        <w:numPr>
          <w:ilvl w:val="0"/>
          <w:numId w:val="21"/>
        </w:numPr>
        <w:ind w:firstLine="709"/>
      </w:pPr>
      <w:r w:rsidRPr="002516F0">
        <w:t>работать с антивирусными программами.</w:t>
      </w:r>
    </w:p>
    <w:p w:rsidR="002516F0" w:rsidRPr="002516F0" w:rsidRDefault="002516F0" w:rsidP="002516F0">
      <w:pPr>
        <w:pStyle w:val="af0"/>
        <w:numPr>
          <w:ilvl w:val="0"/>
          <w:numId w:val="21"/>
        </w:numPr>
        <w:ind w:firstLine="709"/>
      </w:pPr>
      <w:r w:rsidRPr="002516F0">
        <w:t>создавать документы в текстовых редакторах;</w:t>
      </w:r>
    </w:p>
    <w:p w:rsidR="002516F0" w:rsidRPr="002516F0" w:rsidRDefault="002516F0" w:rsidP="002516F0">
      <w:pPr>
        <w:pStyle w:val="af0"/>
        <w:numPr>
          <w:ilvl w:val="0"/>
          <w:numId w:val="21"/>
        </w:numPr>
        <w:ind w:firstLine="709"/>
      </w:pPr>
      <w:r w:rsidRPr="002516F0">
        <w:t>редактировать и форматировать данные в текстовом документе;</w:t>
      </w:r>
    </w:p>
    <w:p w:rsidR="002516F0" w:rsidRPr="002516F0" w:rsidRDefault="002516F0" w:rsidP="002516F0">
      <w:pPr>
        <w:pStyle w:val="af0"/>
        <w:numPr>
          <w:ilvl w:val="0"/>
          <w:numId w:val="21"/>
        </w:numPr>
        <w:ind w:firstLine="709"/>
      </w:pPr>
      <w:r w:rsidRPr="002516F0">
        <w:t>настраивать палитру цветов;</w:t>
      </w:r>
    </w:p>
    <w:p w:rsidR="002516F0" w:rsidRPr="002516F0" w:rsidRDefault="002516F0" w:rsidP="002516F0">
      <w:pPr>
        <w:pStyle w:val="af0"/>
        <w:numPr>
          <w:ilvl w:val="0"/>
          <w:numId w:val="21"/>
        </w:numPr>
        <w:ind w:firstLine="709"/>
      </w:pPr>
      <w:r w:rsidRPr="002516F0">
        <w:t>ориентироваться в интерфейсе изучаемых программ;</w:t>
      </w:r>
    </w:p>
    <w:p w:rsidR="002516F0" w:rsidRPr="002516F0" w:rsidRDefault="002516F0" w:rsidP="002516F0">
      <w:pPr>
        <w:pStyle w:val="af0"/>
        <w:numPr>
          <w:ilvl w:val="0"/>
          <w:numId w:val="21"/>
        </w:numPr>
        <w:ind w:firstLine="709"/>
      </w:pPr>
      <w:r w:rsidRPr="002516F0">
        <w:t>создавать и редактировать растровые и векторные изображения;</w:t>
      </w:r>
    </w:p>
    <w:p w:rsidR="002516F0" w:rsidRPr="00500DBD" w:rsidRDefault="002516F0" w:rsidP="002516F0">
      <w:pPr>
        <w:pStyle w:val="af0"/>
        <w:numPr>
          <w:ilvl w:val="0"/>
          <w:numId w:val="21"/>
        </w:numPr>
        <w:ind w:firstLine="709"/>
      </w:pPr>
      <w:r w:rsidRPr="002516F0">
        <w:t xml:space="preserve">ориентироваться в информационных ресурсах </w:t>
      </w:r>
      <w:r w:rsidRPr="00500DBD">
        <w:t>сети Интернет;</w:t>
      </w:r>
    </w:p>
    <w:p w:rsidR="002516F0" w:rsidRPr="00500DBD" w:rsidRDefault="002516F0" w:rsidP="002516F0">
      <w:pPr>
        <w:pStyle w:val="af0"/>
        <w:numPr>
          <w:ilvl w:val="0"/>
          <w:numId w:val="21"/>
        </w:numPr>
        <w:ind w:firstLine="709"/>
      </w:pPr>
      <w:r w:rsidRPr="00500DBD">
        <w:t>искать информацию в Интернете;</w:t>
      </w:r>
    </w:p>
    <w:p w:rsidR="002516F0" w:rsidRPr="00500DBD" w:rsidRDefault="002516F0" w:rsidP="002516F0">
      <w:pPr>
        <w:pStyle w:val="af0"/>
        <w:numPr>
          <w:ilvl w:val="0"/>
          <w:numId w:val="21"/>
        </w:numPr>
        <w:ind w:firstLine="709"/>
      </w:pPr>
      <w:r w:rsidRPr="00500DBD">
        <w:t>выполнять требования техники безопасности, гигиены, эргономические и ресурсосбережения при работе со средствами информатизации, обеспечивать надежное функционирование средств ИКТ.</w:t>
      </w:r>
    </w:p>
    <w:p w:rsidR="002516F0" w:rsidRPr="00500DBD" w:rsidRDefault="002516F0" w:rsidP="002516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6F0" w:rsidRPr="00500DBD" w:rsidRDefault="002516F0" w:rsidP="002516F0">
      <w:pPr>
        <w:pStyle w:val="af4"/>
        <w:ind w:firstLine="709"/>
        <w:rPr>
          <w:i/>
        </w:rPr>
      </w:pPr>
      <w:r w:rsidRPr="00500DBD">
        <w:rPr>
          <w:i/>
        </w:rPr>
        <w:t>Использовать приобретенные знания и умения в практической деятельности и повседневной для жизни:</w:t>
      </w:r>
    </w:p>
    <w:p w:rsidR="002516F0" w:rsidRPr="00500DBD" w:rsidRDefault="002516F0" w:rsidP="002516F0">
      <w:pPr>
        <w:pStyle w:val="af0"/>
        <w:numPr>
          <w:ilvl w:val="0"/>
          <w:numId w:val="22"/>
        </w:numPr>
        <w:ind w:firstLine="709"/>
      </w:pPr>
      <w:r w:rsidRPr="00500DBD">
        <w:t>эффективной организации индивидуального информационного пространства;</w:t>
      </w:r>
    </w:p>
    <w:p w:rsidR="002516F0" w:rsidRPr="00500DBD" w:rsidRDefault="002516F0" w:rsidP="002516F0">
      <w:pPr>
        <w:pStyle w:val="af0"/>
        <w:numPr>
          <w:ilvl w:val="0"/>
          <w:numId w:val="22"/>
        </w:numPr>
        <w:ind w:firstLine="709"/>
      </w:pPr>
      <w:r w:rsidRPr="00500DBD">
        <w:t>автоматизации коммуникационной деятельности;</w:t>
      </w:r>
    </w:p>
    <w:p w:rsidR="002516F0" w:rsidRPr="00500DBD" w:rsidRDefault="002516F0" w:rsidP="00500DBD">
      <w:pPr>
        <w:pStyle w:val="af0"/>
        <w:numPr>
          <w:ilvl w:val="0"/>
          <w:numId w:val="22"/>
        </w:numPr>
        <w:ind w:firstLine="709"/>
      </w:pPr>
      <w:r w:rsidRPr="00500DBD">
        <w:t>эффективного применения информационных образовательных ресурсов в учебной деятельности.</w:t>
      </w:r>
    </w:p>
    <w:p w:rsidR="00500DBD" w:rsidRDefault="00500DBD" w:rsidP="00500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</w:p>
    <w:p w:rsidR="00500DBD" w:rsidRPr="002516F0" w:rsidRDefault="00500DBD" w:rsidP="00500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2516F0">
        <w:rPr>
          <w:rFonts w:ascii="Times New Roman" w:hAnsi="Times New Roman" w:cs="Times New Roman"/>
          <w:b/>
          <w:iCs/>
          <w:sz w:val="24"/>
          <w:szCs w:val="24"/>
        </w:rPr>
        <w:t>Результаты изучения учебного предмета</w:t>
      </w:r>
    </w:p>
    <w:p w:rsidR="00500DBD" w:rsidRPr="002516F0" w:rsidRDefault="00500DBD" w:rsidP="00500DBD">
      <w:pPr>
        <w:pStyle w:val="a5"/>
        <w:ind w:firstLine="709"/>
        <w:jc w:val="both"/>
        <w:rPr>
          <w:rFonts w:eastAsiaTheme="minorEastAsia"/>
          <w:b/>
          <w:iCs/>
          <w:u w:val="single"/>
        </w:rPr>
      </w:pPr>
      <w:r w:rsidRPr="002516F0">
        <w:rPr>
          <w:rFonts w:eastAsiaTheme="minorEastAsia"/>
          <w:b/>
          <w:iCs/>
          <w:u w:val="single"/>
        </w:rPr>
        <w:t>Личностные результаты: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 xml:space="preserve">формирование ответственного отношения к учению, готовности и </w:t>
      </w:r>
      <w:proofErr w:type="gramStart"/>
      <w:r w:rsidRPr="002516F0">
        <w:rPr>
          <w:rFonts w:eastAsiaTheme="minorEastAsia"/>
          <w:iCs/>
        </w:rPr>
        <w:t>способности</w:t>
      </w:r>
      <w:proofErr w:type="gramEnd"/>
      <w:r w:rsidRPr="002516F0">
        <w:rPr>
          <w:rFonts w:eastAsiaTheme="minorEastAsia"/>
          <w:iCs/>
        </w:rPr>
        <w:t xml:space="preserve"> обучающихся к саморазвитию и самообразованию на основе мотивации к обучению и познанию;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>развитие осознанного и ответственного отношения к собственным поступкам;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500DBD" w:rsidRPr="002516F0" w:rsidRDefault="00500DBD" w:rsidP="00500DBD">
      <w:pPr>
        <w:pStyle w:val="a5"/>
        <w:ind w:firstLine="709"/>
        <w:jc w:val="both"/>
        <w:rPr>
          <w:rFonts w:eastAsiaTheme="minorEastAsia"/>
          <w:iCs/>
        </w:rPr>
      </w:pPr>
    </w:p>
    <w:p w:rsidR="00500DBD" w:rsidRPr="002516F0" w:rsidRDefault="00500DBD" w:rsidP="00500DBD">
      <w:pPr>
        <w:pStyle w:val="a5"/>
        <w:ind w:firstLine="709"/>
        <w:jc w:val="both"/>
        <w:rPr>
          <w:rFonts w:eastAsiaTheme="minorEastAsia"/>
          <w:b/>
          <w:iCs/>
          <w:u w:val="single"/>
        </w:rPr>
      </w:pPr>
      <w:proofErr w:type="spellStart"/>
      <w:r w:rsidRPr="002516F0">
        <w:rPr>
          <w:rFonts w:eastAsiaTheme="minorEastAsia"/>
          <w:b/>
          <w:iCs/>
          <w:u w:val="single"/>
        </w:rPr>
        <w:t>Метапредметные</w:t>
      </w:r>
      <w:proofErr w:type="spellEnd"/>
      <w:r w:rsidRPr="002516F0">
        <w:rPr>
          <w:rFonts w:eastAsiaTheme="minorEastAsia"/>
          <w:b/>
          <w:iCs/>
          <w:u w:val="single"/>
        </w:rPr>
        <w:t> результаты: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516F0">
        <w:rPr>
          <w:rFonts w:eastAsiaTheme="minorEastAsia"/>
          <w:iCs/>
        </w:rPr>
        <w:t>логическое рассуждение</w:t>
      </w:r>
      <w:proofErr w:type="gramEnd"/>
      <w:r w:rsidRPr="002516F0">
        <w:rPr>
          <w:rFonts w:eastAsiaTheme="minorEastAsia"/>
          <w:iCs/>
        </w:rPr>
        <w:t>, умозаключение (индуктивное, дедуктивное и по аналогии) и делать выводы;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>смысловое чтение;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2516F0">
        <w:rPr>
          <w:rFonts w:eastAsiaTheme="minorEastAsia"/>
          <w:iCs/>
        </w:rPr>
        <w:t>ИКТ-компетенции</w:t>
      </w:r>
      <w:proofErr w:type="gramEnd"/>
      <w:r w:rsidRPr="002516F0">
        <w:rPr>
          <w:rFonts w:eastAsiaTheme="minorEastAsia"/>
          <w:iCs/>
        </w:rPr>
        <w:t>).</w:t>
      </w:r>
    </w:p>
    <w:p w:rsidR="00500DBD" w:rsidRPr="002516F0" w:rsidRDefault="00500DBD" w:rsidP="00500DBD">
      <w:pPr>
        <w:pStyle w:val="a5"/>
        <w:ind w:firstLine="709"/>
        <w:jc w:val="both"/>
        <w:rPr>
          <w:rFonts w:eastAsiaTheme="minorEastAsia"/>
          <w:iCs/>
        </w:rPr>
      </w:pPr>
    </w:p>
    <w:p w:rsidR="00500DBD" w:rsidRPr="002516F0" w:rsidRDefault="00500DBD" w:rsidP="00500DBD">
      <w:pPr>
        <w:pStyle w:val="a5"/>
        <w:ind w:firstLine="709"/>
        <w:jc w:val="both"/>
        <w:rPr>
          <w:rFonts w:eastAsiaTheme="minorEastAsia"/>
          <w:b/>
          <w:iCs/>
          <w:u w:val="single"/>
        </w:rPr>
      </w:pPr>
      <w:r w:rsidRPr="002516F0">
        <w:rPr>
          <w:rFonts w:eastAsiaTheme="minorEastAsia"/>
          <w:b/>
          <w:iCs/>
          <w:u w:val="single"/>
        </w:rPr>
        <w:t>Предметные результаты: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>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>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>умение кодировать и декодировать тексты при известной кодовой таблице;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500DBD" w:rsidRPr="002516F0" w:rsidRDefault="00500DBD" w:rsidP="00500DBD">
      <w:pPr>
        <w:pStyle w:val="a5"/>
        <w:numPr>
          <w:ilvl w:val="0"/>
          <w:numId w:val="5"/>
        </w:numPr>
        <w:ind w:left="1418" w:hanging="284"/>
        <w:jc w:val="both"/>
        <w:rPr>
          <w:rFonts w:eastAsiaTheme="minorEastAsia"/>
          <w:iCs/>
        </w:rPr>
      </w:pPr>
      <w:r w:rsidRPr="002516F0">
        <w:rPr>
          <w:rFonts w:eastAsiaTheme="minorEastAsia"/>
          <w:iCs/>
        </w:rPr>
        <w:t>навыки выбора способа представления данных в зависимости от постановленной задачи.</w:t>
      </w:r>
    </w:p>
    <w:p w:rsidR="002516F0" w:rsidRPr="002516F0" w:rsidRDefault="002516F0" w:rsidP="00500DBD">
      <w:pPr>
        <w:pStyle w:val="a"/>
        <w:numPr>
          <w:ilvl w:val="0"/>
          <w:numId w:val="0"/>
        </w:numPr>
      </w:pPr>
    </w:p>
    <w:p w:rsidR="002516F0" w:rsidRDefault="002516F0" w:rsidP="002516F0">
      <w:pPr>
        <w:pStyle w:val="a"/>
        <w:numPr>
          <w:ilvl w:val="0"/>
          <w:numId w:val="0"/>
        </w:numPr>
        <w:ind w:left="720" w:firstLine="709"/>
      </w:pPr>
    </w:p>
    <w:p w:rsidR="00500DBD" w:rsidRDefault="00500DB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br w:type="page"/>
      </w:r>
    </w:p>
    <w:p w:rsidR="00500DBD" w:rsidRPr="002516F0" w:rsidRDefault="00500DBD" w:rsidP="002516F0">
      <w:pPr>
        <w:pStyle w:val="a"/>
        <w:numPr>
          <w:ilvl w:val="0"/>
          <w:numId w:val="0"/>
        </w:numPr>
        <w:ind w:left="720" w:firstLine="709"/>
      </w:pPr>
    </w:p>
    <w:p w:rsidR="00F45695" w:rsidRDefault="00F45695" w:rsidP="00F4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6B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516F0" w:rsidRPr="002516F0" w:rsidRDefault="002516F0" w:rsidP="00F45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fb"/>
        <w:tblW w:w="15222" w:type="dxa"/>
        <w:tblLayout w:type="fixed"/>
        <w:tblLook w:val="04A0" w:firstRow="1" w:lastRow="0" w:firstColumn="1" w:lastColumn="0" w:noHBand="0" w:noVBand="1"/>
      </w:tblPr>
      <w:tblGrid>
        <w:gridCol w:w="810"/>
        <w:gridCol w:w="1141"/>
        <w:gridCol w:w="2410"/>
        <w:gridCol w:w="709"/>
        <w:gridCol w:w="7229"/>
        <w:gridCol w:w="1420"/>
        <w:gridCol w:w="1503"/>
      </w:tblGrid>
      <w:tr w:rsidR="001A1EEE" w:rsidRPr="008640C6" w:rsidTr="00BF71C9">
        <w:tc>
          <w:tcPr>
            <w:tcW w:w="810" w:type="dxa"/>
          </w:tcPr>
          <w:p w:rsidR="001A1EEE" w:rsidRPr="001F0E6D" w:rsidRDefault="001A1EEE" w:rsidP="001F0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0E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0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F0E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1A1EEE" w:rsidRPr="001F0E6D" w:rsidRDefault="001A1EEE" w:rsidP="001F0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1A1EEE" w:rsidRPr="001F0E6D" w:rsidRDefault="001A1EEE" w:rsidP="001F0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6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1A1EEE" w:rsidRPr="001F0E6D" w:rsidRDefault="001A1EEE" w:rsidP="001F0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6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1A1EEE" w:rsidRPr="001F0E6D" w:rsidRDefault="001A1EEE" w:rsidP="001F0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A1EEE" w:rsidRPr="001F0E6D" w:rsidRDefault="001A1EEE" w:rsidP="001F0E6D">
            <w:pPr>
              <w:pStyle w:val="4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8"/>
                <w:rFonts w:ascii="Times New Roman" w:eastAsia="Century Schoolbook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1F0E6D">
              <w:rPr>
                <w:rStyle w:val="18"/>
                <w:rFonts w:ascii="Times New Roman" w:eastAsia="Century Schoolbook" w:hAnsi="Times New Roman" w:cs="Times New Roman"/>
                <w:b/>
                <w:color w:val="auto"/>
                <w:spacing w:val="0"/>
                <w:sz w:val="24"/>
                <w:szCs w:val="24"/>
              </w:rPr>
              <w:t>Кол-во</w:t>
            </w:r>
          </w:p>
          <w:p w:rsidR="001A1EEE" w:rsidRPr="001F0E6D" w:rsidRDefault="001A1EEE" w:rsidP="001F0E6D">
            <w:pPr>
              <w:pStyle w:val="4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8"/>
                <w:rFonts w:ascii="Times New Roman" w:eastAsia="Century Schoolbook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1F0E6D">
              <w:rPr>
                <w:rStyle w:val="18"/>
                <w:rFonts w:ascii="Times New Roman" w:eastAsia="Century Schoolbook" w:hAnsi="Times New Roman" w:cs="Times New Roman"/>
                <w:b/>
                <w:color w:val="auto"/>
                <w:spacing w:val="0"/>
                <w:sz w:val="24"/>
                <w:szCs w:val="24"/>
              </w:rPr>
              <w:t>часов</w:t>
            </w:r>
          </w:p>
        </w:tc>
        <w:tc>
          <w:tcPr>
            <w:tcW w:w="7229" w:type="dxa"/>
            <w:vAlign w:val="center"/>
          </w:tcPr>
          <w:p w:rsidR="001A1EEE" w:rsidRPr="001F0E6D" w:rsidRDefault="001A1EEE" w:rsidP="001F0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6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1A1EEE" w:rsidRPr="001F0E6D" w:rsidRDefault="001A1EEE" w:rsidP="001F0E6D">
            <w:pPr>
              <w:pStyle w:val="49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5"/>
                <w:rFonts w:ascii="Times New Roman" w:hAnsi="Times New Roman" w:cs="Times New Roman"/>
                <w:b/>
                <w:color w:val="auto"/>
                <w:spacing w:val="0"/>
                <w:sz w:val="24"/>
                <w:szCs w:val="24"/>
              </w:rPr>
            </w:pPr>
            <w:r w:rsidRPr="001F0E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деятельности учащихся</w:t>
            </w:r>
          </w:p>
        </w:tc>
        <w:tc>
          <w:tcPr>
            <w:tcW w:w="1420" w:type="dxa"/>
          </w:tcPr>
          <w:p w:rsidR="001A1EEE" w:rsidRPr="001F0E6D" w:rsidRDefault="001A1EEE" w:rsidP="001F0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6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503" w:type="dxa"/>
          </w:tcPr>
          <w:p w:rsidR="001A1EEE" w:rsidRPr="001F0E6D" w:rsidRDefault="001A1EEE" w:rsidP="001F0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E6D">
              <w:rPr>
                <w:rFonts w:ascii="Times New Roman" w:hAnsi="Times New Roman" w:cs="Times New Roman"/>
                <w:b/>
                <w:sz w:val="24"/>
                <w:szCs w:val="24"/>
              </w:rPr>
              <w:t>Примичание</w:t>
            </w:r>
            <w:proofErr w:type="spellEnd"/>
          </w:p>
        </w:tc>
      </w:tr>
      <w:tr w:rsidR="001A1EEE" w:rsidRPr="008640C6" w:rsidTr="00BF71C9">
        <w:tc>
          <w:tcPr>
            <w:tcW w:w="15222" w:type="dxa"/>
            <w:gridSpan w:val="7"/>
          </w:tcPr>
          <w:p w:rsidR="001A1EEE" w:rsidRPr="001A1EEE" w:rsidRDefault="001A1EEE" w:rsidP="00FF6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 1 час</w:t>
            </w: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Информация, ее представление и измерение.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оценивают информацию с позиции её свойств (актуальность, достоверность, полнота и пр.);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приводят примеры кодирования с использованием различных алфавитов, встречающихся в жизни;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классифицируют информационные процессы по принятому основанию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EEE" w:rsidRPr="00407817" w:rsidRDefault="001A1EEE" w:rsidP="00FF65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EE" w:rsidRPr="00407817" w:rsidRDefault="001A1EEE" w:rsidP="00FF65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кодируют и декодируют сообщения  по известным правилам кодирования;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разрядность двоичного кода, необходимого для кодирования всех символов алфавита заданной мощности;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оперируют с единицами измерения количества информации (бит, байт, килобайт, мегабайт, гигабайт); </w:t>
            </w:r>
          </w:p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оценивают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15222" w:type="dxa"/>
            <w:gridSpan w:val="7"/>
          </w:tcPr>
          <w:p w:rsidR="001A1EEE" w:rsidRPr="001A1EEE" w:rsidRDefault="001A1EEE" w:rsidP="001A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 как универсальное устройство для обработки информации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8640C6" w:rsidRDefault="001A1EEE" w:rsidP="001A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компьютера. Процессор, память.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компьютер с точки зрения единства программных и аппаратных средств;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программные и аппаратные средства, необходимые для осуществления информационных процессов при решении задач;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информацию (сигналы о готовности и неполадке) при включении компьютера; 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основные характеристики операционной системы;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планируют собственное информационное пространство.</w:t>
            </w:r>
          </w:p>
          <w:p w:rsidR="001A1EEE" w:rsidRPr="00407817" w:rsidRDefault="001A1EEE" w:rsidP="00FF65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1EEE" w:rsidRPr="00407817" w:rsidRDefault="001A1EEE" w:rsidP="00FF65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о характеристиках компьютера;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оценивают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выполняют основные операции с файлами и папками;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оперируют компьютерными информационными объектами в наглядно-графической форме;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оценивают размеры файлов, подготовленных с использованием различных устрой</w:t>
            </w:r>
            <w:proofErr w:type="gramStart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ств вв</w:t>
            </w:r>
            <w:proofErr w:type="gramEnd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ода информации в заданный интервал времени (клавиатура, сканер, микрофон, фотокамера, видеокамера);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используют программы-архиваторы;</w:t>
            </w:r>
          </w:p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осуществляют защиту информации от компьютерных вирусов  помощью антивирусных программ.</w:t>
            </w: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8640C6" w:rsidRDefault="001A1EEE" w:rsidP="001A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и вывода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1A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</w:t>
            </w: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1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8640C6" w:rsidRDefault="001A1EEE" w:rsidP="001A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 и файловая 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1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8640C6" w:rsidRDefault="001A1EEE" w:rsidP="001A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файлами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8640C6" w:rsidRDefault="001A1EEE" w:rsidP="001A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и его виды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1A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</w:t>
            </w: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8640C6" w:rsidRDefault="001A1EEE" w:rsidP="001A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информационного пространства.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5.</w:t>
            </w:r>
          </w:p>
          <w:p w:rsidR="001A1EEE" w:rsidRPr="008640C6" w:rsidRDefault="001A1EEE" w:rsidP="001A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6.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8640C6" w:rsidRDefault="001A1EEE" w:rsidP="001A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Компьютерные вирусы и антивирусные программы.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</w:t>
            </w:r>
          </w:p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15222" w:type="dxa"/>
            <w:gridSpan w:val="7"/>
          </w:tcPr>
          <w:p w:rsidR="001A1EEE" w:rsidRPr="001A1EEE" w:rsidRDefault="001A1EEE" w:rsidP="001A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текстовой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</w:tcPr>
          <w:p w:rsidR="001A1EEE" w:rsidRPr="00872FBD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872FBD" w:rsidRDefault="001A1EEE" w:rsidP="00BF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документа в текстовом редакторе.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пользовательский интерфейс используемого программного средства;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условия и возможности применения программного средства для решения типовых задач;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выявляют общее и отличия в разных программных продуктах, предназначенных для решения одного класса задач.</w:t>
            </w:r>
          </w:p>
          <w:p w:rsidR="001A1EEE" w:rsidRPr="00407817" w:rsidRDefault="001A1EEE" w:rsidP="00FF6502">
            <w:pPr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EE" w:rsidRPr="00407817" w:rsidRDefault="001A1EEE" w:rsidP="00FF650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оздают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форматируют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вставляют в документ формулы, таблицы, списки, изображения;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выполняют коллективное создание текстового документа;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создают гипертекстовые документы;</w:t>
            </w:r>
          </w:p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используют ссылки и цитирование источников при создании на их основе собственных информационных объектов.</w:t>
            </w: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</w:tcPr>
          <w:p w:rsidR="001A1EEE" w:rsidRPr="00872FBD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872FBD" w:rsidRDefault="001A1EEE" w:rsidP="00BF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приемы редактирования документов.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1A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872FBD" w:rsidRDefault="001A1EEE" w:rsidP="00BF7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печать.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BF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1C9" w:rsidRPr="008640C6" w:rsidTr="00BF71C9">
        <w:trPr>
          <w:trHeight w:val="828"/>
        </w:trPr>
        <w:tc>
          <w:tcPr>
            <w:tcW w:w="810" w:type="dxa"/>
          </w:tcPr>
          <w:p w:rsidR="00BF71C9" w:rsidRPr="008640C6" w:rsidRDefault="00BF71C9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41" w:type="dxa"/>
          </w:tcPr>
          <w:p w:rsidR="00BF71C9" w:rsidRPr="00C658DB" w:rsidRDefault="00BF71C9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1C9" w:rsidRPr="00C658DB" w:rsidRDefault="00BF71C9" w:rsidP="00BF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форматирования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BF71C9" w:rsidRPr="001A1EEE" w:rsidRDefault="00BF71C9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vMerge/>
          </w:tcPr>
          <w:p w:rsidR="00BF71C9" w:rsidRPr="00407817" w:rsidRDefault="00BF71C9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F71C9" w:rsidRPr="008640C6" w:rsidRDefault="00BF71C9" w:rsidP="00BF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</w:p>
        </w:tc>
        <w:tc>
          <w:tcPr>
            <w:tcW w:w="1503" w:type="dxa"/>
          </w:tcPr>
          <w:p w:rsidR="00BF71C9" w:rsidRPr="008640C6" w:rsidRDefault="00BF71C9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1C9" w:rsidRPr="008640C6" w:rsidTr="00BF71C9">
        <w:trPr>
          <w:trHeight w:val="1104"/>
        </w:trPr>
        <w:tc>
          <w:tcPr>
            <w:tcW w:w="810" w:type="dxa"/>
          </w:tcPr>
          <w:p w:rsidR="00BF71C9" w:rsidRPr="008640C6" w:rsidRDefault="00BF71C9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1141" w:type="dxa"/>
          </w:tcPr>
          <w:p w:rsidR="00BF71C9" w:rsidRPr="00C658DB" w:rsidRDefault="00BF71C9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71C9" w:rsidRPr="00C658DB" w:rsidRDefault="00BF71C9" w:rsidP="00BF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таблицами в текстовом документе</w:t>
            </w:r>
          </w:p>
        </w:tc>
        <w:tc>
          <w:tcPr>
            <w:tcW w:w="709" w:type="dxa"/>
          </w:tcPr>
          <w:p w:rsidR="00BF71C9" w:rsidRPr="001A1EEE" w:rsidRDefault="00BF71C9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vMerge/>
          </w:tcPr>
          <w:p w:rsidR="00BF71C9" w:rsidRPr="00407817" w:rsidRDefault="00BF71C9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F71C9" w:rsidRPr="008640C6" w:rsidRDefault="00BF71C9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</w:p>
        </w:tc>
        <w:tc>
          <w:tcPr>
            <w:tcW w:w="1503" w:type="dxa"/>
          </w:tcPr>
          <w:p w:rsidR="00BF71C9" w:rsidRPr="008640C6" w:rsidRDefault="00BF71C9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словари и системы машинного перевода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</w:p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оптического распознавания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</w:p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15222" w:type="dxa"/>
            <w:gridSpan w:val="7"/>
          </w:tcPr>
          <w:p w:rsidR="001A1EEE" w:rsidRPr="001A1EEE" w:rsidRDefault="001A1EEE" w:rsidP="001A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графической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1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8640C6" w:rsidRDefault="001A1EEE" w:rsidP="00BF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графика.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пользовательский интерфейс используемого программного средства;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условия и возможности применения программного средства для решения типовых задач;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выявляют общее и отличия в разных программных продуктах, предназначенных для решения одного класса задач.</w:t>
            </w:r>
          </w:p>
          <w:p w:rsidR="001A1EEE" w:rsidRPr="00407817" w:rsidRDefault="001A1EEE" w:rsidP="00FF6502">
            <w:pPr>
              <w:shd w:val="clear" w:color="auto" w:fill="FFFFFF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EE" w:rsidRPr="00407817" w:rsidRDefault="001A1EEE" w:rsidP="00FF650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создают и редактируют изображения с помощью инструментов  растрового графического редактора;</w:t>
            </w:r>
          </w:p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создают и редактируют    изображения с помощью инструментов  векторного графического редактора.</w:t>
            </w: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8640C6" w:rsidRDefault="001A1EEE" w:rsidP="00BF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и возможности растровых графических редакторов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</w:t>
            </w:r>
          </w:p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изображений в растровом графическом редакторе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и возможности векторных графических редакторов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16</w:t>
            </w:r>
          </w:p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рисунков в векторном графическом </w:t>
            </w:r>
            <w:r w:rsidRPr="00F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редакторе.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17.</w:t>
            </w:r>
          </w:p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рисунков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растровом</w:t>
            </w: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графическом </w:t>
            </w: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редакторе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15</w:t>
            </w:r>
          </w:p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и векторная анимация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15222" w:type="dxa"/>
            <w:gridSpan w:val="7"/>
          </w:tcPr>
          <w:p w:rsidR="001A1EEE" w:rsidRPr="001A1EEE" w:rsidRDefault="001A1EEE" w:rsidP="001A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Коммуникационные технологии и разработка </w:t>
            </w:r>
            <w:r w:rsidRPr="001A1E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1A1EEE">
              <w:rPr>
                <w:rFonts w:ascii="Times New Roman" w:hAnsi="Times New Roman" w:cs="Times New Roman"/>
                <w:b/>
                <w:sz w:val="24"/>
                <w:szCs w:val="24"/>
              </w:rPr>
              <w:t>-сайтов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часов</w:t>
            </w:r>
          </w:p>
        </w:tc>
      </w:tr>
      <w:tr w:rsidR="001A1EEE" w:rsidRPr="008640C6" w:rsidTr="00BF71C9">
        <w:tc>
          <w:tcPr>
            <w:tcW w:w="81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1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 – Всемирная паутина. Технология глобальной сети Интернет.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 w:val="restart"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выявляют общие черты и отличия способов взаимодействия на основе компьютерных сетей;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доменные имена компьютеров и адреса документов в Интернете;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ситуаций, в которых требуется поиск информации; 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и сопоставляют различные источники информации, оценивают достоверность найденной информации;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распознают потенциальные угрозы и вредные воздействия, связанные с ИКТ; оценивают предлагаемые пути их устранения.</w:t>
            </w:r>
          </w:p>
          <w:p w:rsidR="001A1EEE" w:rsidRPr="00407817" w:rsidRDefault="001A1EEE" w:rsidP="00FF6502">
            <w:pPr>
              <w:shd w:val="clear" w:color="auto" w:fill="FFFFFF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EEE" w:rsidRPr="00407817" w:rsidRDefault="001A1EEE" w:rsidP="00FF6502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Осуществляют взаимодействие посредством электронной почты, чата, форума;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1A1EEE" w:rsidRPr="00407817" w:rsidRDefault="001A1EEE" w:rsidP="00FF6502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проводят поиск информации в сети Интернет по запросам с использованием логических операций</w:t>
            </w:r>
          </w:p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18.</w:t>
            </w:r>
          </w:p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</w:t>
            </w: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Электронная почта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</w:t>
            </w: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Файловые архивы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Загрузка файлов из Интернета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сервисы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в сети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BF7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19</w:t>
            </w: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81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ектронная коммерция в Интернете. </w:t>
            </w:r>
          </w:p>
        </w:tc>
        <w:tc>
          <w:tcPr>
            <w:tcW w:w="709" w:type="dxa"/>
          </w:tcPr>
          <w:p w:rsidR="001A1EEE" w:rsidRP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vMerge/>
          </w:tcPr>
          <w:p w:rsidR="001A1EEE" w:rsidRPr="00407817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20.</w:t>
            </w: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EEE" w:rsidRPr="008640C6" w:rsidTr="00BF71C9">
        <w:tc>
          <w:tcPr>
            <w:tcW w:w="15222" w:type="dxa"/>
            <w:gridSpan w:val="7"/>
          </w:tcPr>
          <w:p w:rsidR="001A1EEE" w:rsidRPr="001A1EEE" w:rsidRDefault="001A1EEE" w:rsidP="001A1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EE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общество и информационная безопасность</w:t>
            </w:r>
            <w:r w:rsidR="00311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311E9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A1EEE" w:rsidRPr="008640C6" w:rsidTr="00BF71C9">
        <w:tc>
          <w:tcPr>
            <w:tcW w:w="810" w:type="dxa"/>
          </w:tcPr>
          <w:p w:rsidR="001A1EE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11E95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1141" w:type="dxa"/>
          </w:tcPr>
          <w:p w:rsidR="001A1EEE" w:rsidRPr="00C658DB" w:rsidRDefault="001A1EEE" w:rsidP="00FF6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1EEE" w:rsidRPr="00C658DB" w:rsidRDefault="001A1EEE" w:rsidP="00BF7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безопасность в сети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1A1EEE" w:rsidRPr="001A1EEE" w:rsidRDefault="00311E95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A1EEE" w:rsidRPr="009847F7" w:rsidRDefault="001A1EEE" w:rsidP="00FF65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1A1EEE" w:rsidRPr="009847F7" w:rsidRDefault="001A1EEE" w:rsidP="00FF6502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CFE">
              <w:rPr>
                <w:rFonts w:ascii="Times New Roman" w:hAnsi="Times New Roman" w:cs="Times New Roman"/>
                <w:sz w:val="24"/>
                <w:szCs w:val="24"/>
              </w:rPr>
              <w:t xml:space="preserve">Изучают новую тему в форме дискуссии,  коллоквиума или семинарского занятия. Используют первоисточники, т.е. федеральные законы из правовых информационных систем. </w:t>
            </w:r>
            <w:r w:rsidRPr="009847F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1A1EEE" w:rsidRPr="00334CFE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4CFE">
              <w:rPr>
                <w:rFonts w:ascii="Times New Roman" w:hAnsi="Times New Roman" w:cs="Times New Roman"/>
                <w:sz w:val="24"/>
                <w:szCs w:val="24"/>
              </w:rPr>
              <w:t>частвуют в деловой игре  или общешкольной конференции по правовым вопросам информационной безопасности.</w:t>
            </w:r>
          </w:p>
        </w:tc>
        <w:tc>
          <w:tcPr>
            <w:tcW w:w="1420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A1EEE" w:rsidRPr="008640C6" w:rsidRDefault="001A1EEE" w:rsidP="00FF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DBD" w:rsidRDefault="00500DBD" w:rsidP="00500DBD">
      <w:r>
        <w:br w:type="page"/>
      </w:r>
    </w:p>
    <w:p w:rsidR="00500DBD" w:rsidRDefault="00500DBD"/>
    <w:p w:rsidR="00500DBD" w:rsidRPr="002516F0" w:rsidRDefault="00500DBD" w:rsidP="00500DBD">
      <w:pPr>
        <w:pStyle w:val="af0"/>
        <w:ind w:firstLine="709"/>
        <w:jc w:val="center"/>
        <w:rPr>
          <w:b/>
        </w:rPr>
      </w:pPr>
      <w:r w:rsidRPr="002516F0">
        <w:rPr>
          <w:b/>
        </w:rPr>
        <w:t>Перечень средств ИКТ, необходимых для реализации программы</w:t>
      </w:r>
    </w:p>
    <w:p w:rsidR="00500DBD" w:rsidRPr="002516F0" w:rsidRDefault="00500DBD" w:rsidP="00500DBD">
      <w:pPr>
        <w:pStyle w:val="af4"/>
        <w:ind w:firstLine="709"/>
      </w:pPr>
      <w:r w:rsidRPr="002516F0">
        <w:t>Аппаратные средства:</w:t>
      </w:r>
    </w:p>
    <w:p w:rsidR="00500DBD" w:rsidRPr="002516F0" w:rsidRDefault="00500DBD" w:rsidP="00500DBD">
      <w:pPr>
        <w:pStyle w:val="a"/>
        <w:ind w:firstLine="709"/>
      </w:pPr>
      <w:r w:rsidRPr="002516F0">
        <w:rPr>
          <w:b/>
          <w:bCs/>
        </w:rPr>
        <w:t>Компьютер</w:t>
      </w:r>
      <w:r w:rsidRPr="002516F0"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2516F0">
        <w:t>видео-изображение</w:t>
      </w:r>
      <w:proofErr w:type="gramEnd"/>
      <w:r w:rsidRPr="002516F0">
        <w:t>, качественный стереозвук в наушниках, речевой ввод с микрофона и др.</w:t>
      </w:r>
    </w:p>
    <w:p w:rsidR="00500DBD" w:rsidRPr="002516F0" w:rsidRDefault="00500DBD" w:rsidP="00500DBD">
      <w:pPr>
        <w:pStyle w:val="a"/>
        <w:ind w:firstLine="709"/>
      </w:pPr>
      <w:r w:rsidRPr="002516F0">
        <w:rPr>
          <w:b/>
          <w:bCs/>
        </w:rPr>
        <w:t xml:space="preserve">Проектор, </w:t>
      </w:r>
      <w:r w:rsidRPr="002516F0">
        <w:t>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500DBD" w:rsidRPr="002516F0" w:rsidRDefault="00500DBD" w:rsidP="00500DBD">
      <w:pPr>
        <w:pStyle w:val="a"/>
        <w:ind w:firstLine="709"/>
      </w:pPr>
      <w:r w:rsidRPr="002516F0">
        <w:rPr>
          <w:b/>
          <w:bCs/>
        </w:rPr>
        <w:t>Принтер</w:t>
      </w:r>
      <w:r w:rsidRPr="002516F0"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500DBD" w:rsidRPr="002516F0" w:rsidRDefault="00500DBD" w:rsidP="00500DBD">
      <w:pPr>
        <w:pStyle w:val="a"/>
        <w:ind w:firstLine="709"/>
      </w:pPr>
      <w:r w:rsidRPr="002516F0">
        <w:rPr>
          <w:b/>
          <w:bCs/>
        </w:rPr>
        <w:t xml:space="preserve">Телекоммуникационный блок, устройства, обеспечивающие подключение к сети </w:t>
      </w:r>
      <w:r w:rsidRPr="002516F0">
        <w:t>– дает доступ к российским и мировым информационным ресурсам, позволяет вести переписку с другими школами.</w:t>
      </w:r>
    </w:p>
    <w:p w:rsidR="00500DBD" w:rsidRPr="002516F0" w:rsidRDefault="00500DBD" w:rsidP="00500DBD">
      <w:pPr>
        <w:pStyle w:val="a"/>
        <w:ind w:firstLine="709"/>
      </w:pPr>
      <w:r w:rsidRPr="002516F0">
        <w:rPr>
          <w:b/>
          <w:bCs/>
        </w:rPr>
        <w:t>Устройства ввода и вывода звуковой информации</w:t>
      </w:r>
      <w:r w:rsidRPr="002516F0">
        <w:t xml:space="preserve"> – микрофон; наушники для индивидуальной работы со звуковой информацией.</w:t>
      </w:r>
    </w:p>
    <w:p w:rsidR="00500DBD" w:rsidRPr="002516F0" w:rsidRDefault="00500DBD" w:rsidP="00500DBD">
      <w:pPr>
        <w:pStyle w:val="a"/>
        <w:ind w:firstLine="709"/>
      </w:pPr>
      <w:r w:rsidRPr="002516F0">
        <w:rPr>
          <w:b/>
          <w:bCs/>
        </w:rPr>
        <w:t xml:space="preserve">Устройства для ручного ввода текстовой информации и манипулирования экранными объектами – </w:t>
      </w:r>
      <w:r w:rsidRPr="002516F0">
        <w:t xml:space="preserve">клавиатура и мышь (и разнообразные устройства аналогичного назначения). </w:t>
      </w:r>
    </w:p>
    <w:p w:rsidR="00500DBD" w:rsidRPr="002516F0" w:rsidRDefault="00500DBD" w:rsidP="00500DBD">
      <w:pPr>
        <w:pStyle w:val="a"/>
        <w:ind w:firstLine="709"/>
      </w:pPr>
      <w:r w:rsidRPr="002516F0">
        <w:rPr>
          <w:b/>
          <w:bCs/>
        </w:rPr>
        <w:t xml:space="preserve">Устройства для записи (ввода) визуальной и звуковой информации: </w:t>
      </w:r>
      <w:r w:rsidRPr="002516F0">
        <w:t>сканер; фотоаппарат; видеокамера.</w:t>
      </w:r>
    </w:p>
    <w:p w:rsidR="00500DBD" w:rsidRPr="002516F0" w:rsidRDefault="00500DBD" w:rsidP="00500DBD">
      <w:pPr>
        <w:pStyle w:val="af4"/>
        <w:ind w:firstLine="709"/>
      </w:pPr>
      <w:r w:rsidRPr="002516F0">
        <w:t>Программные средства</w:t>
      </w:r>
    </w:p>
    <w:p w:rsidR="00500DBD" w:rsidRPr="002516F0" w:rsidRDefault="00500DBD" w:rsidP="00500DBD">
      <w:pPr>
        <w:pStyle w:val="a"/>
        <w:ind w:firstLine="709"/>
      </w:pPr>
      <w:r w:rsidRPr="002516F0">
        <w:t>Операционная система.</w:t>
      </w:r>
    </w:p>
    <w:p w:rsidR="00500DBD" w:rsidRPr="002516F0" w:rsidRDefault="00500DBD" w:rsidP="00500DBD">
      <w:pPr>
        <w:pStyle w:val="a"/>
        <w:ind w:firstLine="709"/>
      </w:pPr>
      <w:r w:rsidRPr="002516F0">
        <w:t>Файловый менеджер (в составе операционной системы или др.).</w:t>
      </w:r>
    </w:p>
    <w:p w:rsidR="00500DBD" w:rsidRPr="002516F0" w:rsidRDefault="00500DBD" w:rsidP="00500DBD">
      <w:pPr>
        <w:pStyle w:val="a"/>
        <w:ind w:firstLine="709"/>
      </w:pPr>
      <w:r w:rsidRPr="002516F0">
        <w:t>Антивирусная программа.</w:t>
      </w:r>
    </w:p>
    <w:p w:rsidR="00500DBD" w:rsidRPr="002516F0" w:rsidRDefault="00500DBD" w:rsidP="00500DBD">
      <w:pPr>
        <w:pStyle w:val="a"/>
        <w:ind w:firstLine="709"/>
      </w:pPr>
      <w:r w:rsidRPr="002516F0"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500DBD" w:rsidRPr="002516F0" w:rsidRDefault="00500DBD" w:rsidP="00500DBD">
      <w:pPr>
        <w:pStyle w:val="a"/>
        <w:ind w:firstLine="709"/>
      </w:pPr>
      <w:r w:rsidRPr="002516F0">
        <w:t>Редактор векторных изображений</w:t>
      </w:r>
    </w:p>
    <w:p w:rsidR="00500DBD" w:rsidRPr="002516F0" w:rsidRDefault="00500DBD" w:rsidP="00500DBD">
      <w:pPr>
        <w:pStyle w:val="a"/>
        <w:ind w:firstLine="709"/>
      </w:pPr>
      <w:r w:rsidRPr="002516F0">
        <w:t>Звуковой редактор.</w:t>
      </w:r>
    </w:p>
    <w:p w:rsidR="00500DBD" w:rsidRPr="002516F0" w:rsidRDefault="00500DBD" w:rsidP="00500DBD">
      <w:pPr>
        <w:pStyle w:val="a"/>
        <w:ind w:firstLine="709"/>
      </w:pPr>
      <w:r w:rsidRPr="002516F0">
        <w:t>Программа-переводчик.</w:t>
      </w:r>
    </w:p>
    <w:p w:rsidR="00500DBD" w:rsidRPr="002516F0" w:rsidRDefault="00500DBD" w:rsidP="00500DBD">
      <w:pPr>
        <w:pStyle w:val="a"/>
        <w:ind w:firstLine="709"/>
      </w:pPr>
      <w:r w:rsidRPr="002516F0">
        <w:t xml:space="preserve">Система оптического распознавания текста. </w:t>
      </w:r>
    </w:p>
    <w:p w:rsidR="00500DBD" w:rsidRPr="002516F0" w:rsidRDefault="00500DBD" w:rsidP="00500DBD">
      <w:pPr>
        <w:pStyle w:val="a"/>
        <w:ind w:firstLine="709"/>
      </w:pPr>
      <w:r w:rsidRPr="002516F0">
        <w:t>Мультимедиа проигрыватель (входит в состав операционных систем или др.).</w:t>
      </w:r>
    </w:p>
    <w:p w:rsidR="00500DBD" w:rsidRPr="002516F0" w:rsidRDefault="00500DBD" w:rsidP="00500DBD">
      <w:pPr>
        <w:pStyle w:val="a"/>
        <w:ind w:firstLine="709"/>
      </w:pPr>
      <w:r w:rsidRPr="002516F0">
        <w:t>Браузер (входит в состав операционных систем или др.).</w:t>
      </w:r>
    </w:p>
    <w:p w:rsidR="002516F0" w:rsidRDefault="002516F0"/>
    <w:sectPr w:rsidR="002516F0" w:rsidSect="002C225E">
      <w:footerReference w:type="default" r:id="rId8"/>
      <w:type w:val="continuous"/>
      <w:pgSz w:w="16838" w:h="11906" w:orient="landscape"/>
      <w:pgMar w:top="426" w:right="678" w:bottom="993" w:left="709" w:header="708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01" w:rsidRDefault="008B7701" w:rsidP="002516F0">
      <w:pPr>
        <w:spacing w:after="0" w:line="240" w:lineRule="auto"/>
      </w:pPr>
      <w:r>
        <w:separator/>
      </w:r>
    </w:p>
  </w:endnote>
  <w:endnote w:type="continuationSeparator" w:id="0">
    <w:p w:rsidR="008B7701" w:rsidRDefault="008B7701" w:rsidP="0025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068"/>
      <w:docPartObj>
        <w:docPartGallery w:val="Page Numbers (Bottom of Page)"/>
        <w:docPartUnique/>
      </w:docPartObj>
    </w:sdtPr>
    <w:sdtContent>
      <w:p w:rsidR="008B7701" w:rsidRDefault="008B7701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2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B7701" w:rsidRDefault="008B770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01" w:rsidRDefault="008B7701" w:rsidP="002516F0">
      <w:pPr>
        <w:spacing w:after="0" w:line="240" w:lineRule="auto"/>
      </w:pPr>
      <w:r>
        <w:separator/>
      </w:r>
    </w:p>
  </w:footnote>
  <w:footnote w:type="continuationSeparator" w:id="0">
    <w:p w:rsidR="008B7701" w:rsidRDefault="008B7701" w:rsidP="0025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689"/>
    <w:multiLevelType w:val="hybridMultilevel"/>
    <w:tmpl w:val="1E7A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A2677"/>
    <w:multiLevelType w:val="hybridMultilevel"/>
    <w:tmpl w:val="C654370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56FAE"/>
    <w:multiLevelType w:val="hybridMultilevel"/>
    <w:tmpl w:val="89C862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BF38AF"/>
    <w:multiLevelType w:val="hybridMultilevel"/>
    <w:tmpl w:val="91D2877A"/>
    <w:lvl w:ilvl="0" w:tplc="E5DE12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07C214B"/>
    <w:multiLevelType w:val="hybridMultilevel"/>
    <w:tmpl w:val="E5627FC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67C3"/>
    <w:multiLevelType w:val="hybridMultilevel"/>
    <w:tmpl w:val="218E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66990"/>
    <w:multiLevelType w:val="hybridMultilevel"/>
    <w:tmpl w:val="03A8A436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56956"/>
    <w:multiLevelType w:val="hybridMultilevel"/>
    <w:tmpl w:val="C11E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437DC"/>
    <w:multiLevelType w:val="hybridMultilevel"/>
    <w:tmpl w:val="65EA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D1A0A"/>
    <w:multiLevelType w:val="hybridMultilevel"/>
    <w:tmpl w:val="3D22C970"/>
    <w:lvl w:ilvl="0" w:tplc="E5DE12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C616CA0"/>
    <w:multiLevelType w:val="hybridMultilevel"/>
    <w:tmpl w:val="0134665C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C13040"/>
    <w:multiLevelType w:val="hybridMultilevel"/>
    <w:tmpl w:val="69185122"/>
    <w:lvl w:ilvl="0" w:tplc="E5DE12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47C5DB0"/>
    <w:multiLevelType w:val="hybridMultilevel"/>
    <w:tmpl w:val="E16E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64CBF"/>
    <w:multiLevelType w:val="hybridMultilevel"/>
    <w:tmpl w:val="EC341C9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45FAB"/>
    <w:multiLevelType w:val="hybridMultilevel"/>
    <w:tmpl w:val="C2F83944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26B3C"/>
    <w:multiLevelType w:val="hybridMultilevel"/>
    <w:tmpl w:val="A6929CD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59C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B73BB"/>
    <w:multiLevelType w:val="hybridMultilevel"/>
    <w:tmpl w:val="23C4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D452A"/>
    <w:multiLevelType w:val="hybridMultilevel"/>
    <w:tmpl w:val="31EA382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644B0"/>
    <w:multiLevelType w:val="hybridMultilevel"/>
    <w:tmpl w:val="A7A0412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C7FEA"/>
    <w:multiLevelType w:val="hybridMultilevel"/>
    <w:tmpl w:val="09183F50"/>
    <w:lvl w:ilvl="0" w:tplc="E5DE129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B834385"/>
    <w:multiLevelType w:val="hybridMultilevel"/>
    <w:tmpl w:val="17EC3346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83142"/>
    <w:multiLevelType w:val="hybridMultilevel"/>
    <w:tmpl w:val="D65AF73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509FD"/>
    <w:multiLevelType w:val="hybridMultilevel"/>
    <w:tmpl w:val="75A833A4"/>
    <w:lvl w:ilvl="0" w:tplc="46CEB6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3E2293"/>
    <w:multiLevelType w:val="hybridMultilevel"/>
    <w:tmpl w:val="30686CA6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B35DA1"/>
    <w:multiLevelType w:val="hybridMultilevel"/>
    <w:tmpl w:val="8594F22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15F40"/>
    <w:multiLevelType w:val="hybridMultilevel"/>
    <w:tmpl w:val="D7963C96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8568E"/>
    <w:multiLevelType w:val="hybridMultilevel"/>
    <w:tmpl w:val="769CD014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904E8"/>
    <w:multiLevelType w:val="hybridMultilevel"/>
    <w:tmpl w:val="E11470D6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21B8D"/>
    <w:multiLevelType w:val="hybridMultilevel"/>
    <w:tmpl w:val="56905224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3452C"/>
    <w:multiLevelType w:val="hybridMultilevel"/>
    <w:tmpl w:val="DD7C78C6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4361B"/>
    <w:multiLevelType w:val="hybridMultilevel"/>
    <w:tmpl w:val="BA0E3A1E"/>
    <w:lvl w:ilvl="0" w:tplc="D540997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557661"/>
    <w:multiLevelType w:val="hybridMultilevel"/>
    <w:tmpl w:val="5F4E97D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F3142"/>
    <w:multiLevelType w:val="hybridMultilevel"/>
    <w:tmpl w:val="C49E681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F4CD3"/>
    <w:multiLevelType w:val="hybridMultilevel"/>
    <w:tmpl w:val="40485B92"/>
    <w:lvl w:ilvl="0" w:tplc="E5DE12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B5840F6"/>
    <w:multiLevelType w:val="hybridMultilevel"/>
    <w:tmpl w:val="A17CAF2E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31"/>
  </w:num>
  <w:num w:numId="4">
    <w:abstractNumId w:val="10"/>
  </w:num>
  <w:num w:numId="5">
    <w:abstractNumId w:val="23"/>
  </w:num>
  <w:num w:numId="6">
    <w:abstractNumId w:val="24"/>
  </w:num>
  <w:num w:numId="7">
    <w:abstractNumId w:val="14"/>
  </w:num>
  <w:num w:numId="8">
    <w:abstractNumId w:val="34"/>
  </w:num>
  <w:num w:numId="9">
    <w:abstractNumId w:val="11"/>
  </w:num>
  <w:num w:numId="10">
    <w:abstractNumId w:val="3"/>
  </w:num>
  <w:num w:numId="11">
    <w:abstractNumId w:val="18"/>
  </w:num>
  <w:num w:numId="12">
    <w:abstractNumId w:val="1"/>
  </w:num>
  <w:num w:numId="13">
    <w:abstractNumId w:val="4"/>
  </w:num>
  <w:num w:numId="14">
    <w:abstractNumId w:val="32"/>
  </w:num>
  <w:num w:numId="15">
    <w:abstractNumId w:val="21"/>
  </w:num>
  <w:num w:numId="16">
    <w:abstractNumId w:val="13"/>
  </w:num>
  <w:num w:numId="17">
    <w:abstractNumId w:val="28"/>
  </w:num>
  <w:num w:numId="18">
    <w:abstractNumId w:val="17"/>
  </w:num>
  <w:num w:numId="19">
    <w:abstractNumId w:val="26"/>
  </w:num>
  <w:num w:numId="20">
    <w:abstractNumId w:val="29"/>
  </w:num>
  <w:num w:numId="21">
    <w:abstractNumId w:val="27"/>
  </w:num>
  <w:num w:numId="22">
    <w:abstractNumId w:val="6"/>
  </w:num>
  <w:num w:numId="23">
    <w:abstractNumId w:val="15"/>
  </w:num>
  <w:num w:numId="24">
    <w:abstractNumId w:val="20"/>
  </w:num>
  <w:num w:numId="25">
    <w:abstractNumId w:val="22"/>
  </w:num>
  <w:num w:numId="26">
    <w:abstractNumId w:val="16"/>
  </w:num>
  <w:num w:numId="27">
    <w:abstractNumId w:val="9"/>
  </w:num>
  <w:num w:numId="28">
    <w:abstractNumId w:val="19"/>
  </w:num>
  <w:num w:numId="29">
    <w:abstractNumId w:val="2"/>
  </w:num>
  <w:num w:numId="30">
    <w:abstractNumId w:val="33"/>
  </w:num>
  <w:num w:numId="31">
    <w:abstractNumId w:val="8"/>
  </w:num>
  <w:num w:numId="32">
    <w:abstractNumId w:val="7"/>
  </w:num>
  <w:num w:numId="33">
    <w:abstractNumId w:val="0"/>
  </w:num>
  <w:num w:numId="34">
    <w:abstractNumId w:val="1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16F0"/>
    <w:rsid w:val="000001DE"/>
    <w:rsid w:val="000952FF"/>
    <w:rsid w:val="00144825"/>
    <w:rsid w:val="001A1EEE"/>
    <w:rsid w:val="001F0E6D"/>
    <w:rsid w:val="002516F0"/>
    <w:rsid w:val="002C225E"/>
    <w:rsid w:val="00311E95"/>
    <w:rsid w:val="00351E8C"/>
    <w:rsid w:val="004C48A2"/>
    <w:rsid w:val="00500DBD"/>
    <w:rsid w:val="00552FE5"/>
    <w:rsid w:val="007E6106"/>
    <w:rsid w:val="008808F1"/>
    <w:rsid w:val="008B7701"/>
    <w:rsid w:val="0090349A"/>
    <w:rsid w:val="00960687"/>
    <w:rsid w:val="0096311E"/>
    <w:rsid w:val="009D124B"/>
    <w:rsid w:val="00A2019B"/>
    <w:rsid w:val="00A8177E"/>
    <w:rsid w:val="00B91F48"/>
    <w:rsid w:val="00BF71C9"/>
    <w:rsid w:val="00CC38E0"/>
    <w:rsid w:val="00EC3E1E"/>
    <w:rsid w:val="00F45695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48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2516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25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1"/>
    <w:uiPriority w:val="20"/>
    <w:qFormat/>
    <w:rsid w:val="002516F0"/>
    <w:rPr>
      <w:i/>
      <w:iCs/>
    </w:rPr>
  </w:style>
  <w:style w:type="paragraph" w:styleId="a7">
    <w:name w:val="List Paragraph"/>
    <w:basedOn w:val="a0"/>
    <w:uiPriority w:val="34"/>
    <w:qFormat/>
    <w:rsid w:val="002516F0"/>
    <w:pPr>
      <w:ind w:left="720"/>
      <w:contextualSpacing/>
    </w:pPr>
  </w:style>
  <w:style w:type="paragraph" w:styleId="a8">
    <w:name w:val="Normal (Web)"/>
    <w:basedOn w:val="a0"/>
    <w:uiPriority w:val="99"/>
    <w:unhideWhenUsed/>
    <w:rsid w:val="0025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nhideWhenUsed/>
    <w:rsid w:val="002516F0"/>
    <w:rPr>
      <w:color w:val="0000FF"/>
      <w:u w:val="single"/>
    </w:rPr>
  </w:style>
  <w:style w:type="paragraph" w:customStyle="1" w:styleId="Default">
    <w:name w:val="Default"/>
    <w:rsid w:val="002516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Body Text"/>
    <w:basedOn w:val="a0"/>
    <w:link w:val="ab"/>
    <w:unhideWhenUsed/>
    <w:rsid w:val="002516F0"/>
    <w:pPr>
      <w:spacing w:after="120"/>
    </w:pPr>
  </w:style>
  <w:style w:type="character" w:customStyle="1" w:styleId="ab">
    <w:name w:val="Основной текст Знак"/>
    <w:basedOn w:val="a1"/>
    <w:link w:val="aa"/>
    <w:rsid w:val="002516F0"/>
  </w:style>
  <w:style w:type="paragraph" w:styleId="3">
    <w:name w:val="Body Text Indent 3"/>
    <w:basedOn w:val="a0"/>
    <w:link w:val="30"/>
    <w:uiPriority w:val="99"/>
    <w:semiHidden/>
    <w:unhideWhenUsed/>
    <w:rsid w:val="002516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2516F0"/>
    <w:rPr>
      <w:sz w:val="16"/>
      <w:szCs w:val="16"/>
    </w:rPr>
  </w:style>
  <w:style w:type="paragraph" w:customStyle="1" w:styleId="Standard">
    <w:name w:val="Standard"/>
    <w:rsid w:val="00251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n-US"/>
    </w:rPr>
  </w:style>
  <w:style w:type="character" w:customStyle="1" w:styleId="c1">
    <w:name w:val="c1"/>
    <w:basedOn w:val="a1"/>
    <w:rsid w:val="002516F0"/>
  </w:style>
  <w:style w:type="paragraph" w:styleId="ac">
    <w:name w:val="caption"/>
    <w:basedOn w:val="a0"/>
    <w:next w:val="a0"/>
    <w:qFormat/>
    <w:rsid w:val="002516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styleId="ad">
    <w:name w:val="Strong"/>
    <w:uiPriority w:val="22"/>
    <w:qFormat/>
    <w:rsid w:val="002516F0"/>
    <w:rPr>
      <w:b/>
      <w:bCs/>
    </w:rPr>
  </w:style>
  <w:style w:type="character" w:customStyle="1" w:styleId="c0">
    <w:name w:val="c0"/>
    <w:basedOn w:val="a1"/>
    <w:rsid w:val="002516F0"/>
  </w:style>
  <w:style w:type="paragraph" w:customStyle="1" w:styleId="ae">
    <w:name w:val="описание"/>
    <w:basedOn w:val="a0"/>
    <w:link w:val="af"/>
    <w:qFormat/>
    <w:rsid w:val="002516F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af0">
    <w:name w:val="абзац"/>
    <w:basedOn w:val="a0"/>
    <w:link w:val="af1"/>
    <w:qFormat/>
    <w:rsid w:val="002516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писание Знак"/>
    <w:basedOn w:val="a1"/>
    <w:link w:val="ae"/>
    <w:rsid w:val="002516F0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af2">
    <w:name w:val="Кзаголовок"/>
    <w:basedOn w:val="a0"/>
    <w:link w:val="af3"/>
    <w:qFormat/>
    <w:rsid w:val="002516F0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f1">
    <w:name w:val="абзац Знак"/>
    <w:basedOn w:val="a1"/>
    <w:link w:val="af0"/>
    <w:rsid w:val="002516F0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заголовок"/>
    <w:basedOn w:val="Default"/>
    <w:link w:val="af5"/>
    <w:qFormat/>
    <w:rsid w:val="002516F0"/>
    <w:rPr>
      <w:rFonts w:eastAsia="Calibri"/>
      <w:b/>
      <w:color w:val="auto"/>
    </w:rPr>
  </w:style>
  <w:style w:type="character" w:customStyle="1" w:styleId="af3">
    <w:name w:val="Кзаголовок Знак"/>
    <w:basedOn w:val="a1"/>
    <w:link w:val="af2"/>
    <w:rsid w:val="002516F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f5">
    <w:name w:val="Пзаголовок Знак"/>
    <w:basedOn w:val="a1"/>
    <w:link w:val="af4"/>
    <w:rsid w:val="002516F0"/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a">
    <w:name w:val="список"/>
    <w:basedOn w:val="af4"/>
    <w:link w:val="af6"/>
    <w:qFormat/>
    <w:rsid w:val="002516F0"/>
    <w:pPr>
      <w:numPr>
        <w:numId w:val="25"/>
      </w:numPr>
    </w:pPr>
    <w:rPr>
      <w:b w:val="0"/>
    </w:rPr>
  </w:style>
  <w:style w:type="character" w:customStyle="1" w:styleId="af6">
    <w:name w:val="список Знак"/>
    <w:basedOn w:val="af5"/>
    <w:link w:val="a"/>
    <w:rsid w:val="002516F0"/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styleId="af7">
    <w:name w:val="header"/>
    <w:basedOn w:val="a0"/>
    <w:link w:val="af8"/>
    <w:uiPriority w:val="99"/>
    <w:semiHidden/>
    <w:unhideWhenUsed/>
    <w:rsid w:val="0025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2516F0"/>
  </w:style>
  <w:style w:type="paragraph" w:styleId="af9">
    <w:name w:val="footer"/>
    <w:basedOn w:val="a0"/>
    <w:link w:val="afa"/>
    <w:uiPriority w:val="99"/>
    <w:unhideWhenUsed/>
    <w:rsid w:val="0025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2516F0"/>
  </w:style>
  <w:style w:type="table" w:styleId="afb">
    <w:name w:val="Table Grid"/>
    <w:basedOn w:val="a2"/>
    <w:uiPriority w:val="59"/>
    <w:rsid w:val="002C2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18"/>
    <w:basedOn w:val="a1"/>
    <w:rsid w:val="00FF6502"/>
    <w:rPr>
      <w:rFonts w:eastAsia="Times New Roman"/>
      <w:spacing w:val="3"/>
      <w:sz w:val="18"/>
      <w:szCs w:val="18"/>
      <w:shd w:val="clear" w:color="auto" w:fill="FFFFFF"/>
    </w:rPr>
  </w:style>
  <w:style w:type="paragraph" w:customStyle="1" w:styleId="49">
    <w:name w:val="Основной текст49"/>
    <w:basedOn w:val="a0"/>
    <w:rsid w:val="00FF6502"/>
    <w:pPr>
      <w:shd w:val="clear" w:color="auto" w:fill="FFFFFF"/>
      <w:spacing w:before="1800" w:after="2400" w:line="202" w:lineRule="exact"/>
      <w:ind w:hanging="460"/>
    </w:pPr>
    <w:rPr>
      <w:rFonts w:ascii="Century Schoolbook" w:eastAsia="Century Schoolbook" w:hAnsi="Century Schoolbook" w:cs="Century Schoolbook"/>
      <w:color w:val="000000"/>
      <w:spacing w:val="-2"/>
      <w:sz w:val="15"/>
      <w:szCs w:val="15"/>
    </w:rPr>
  </w:style>
  <w:style w:type="character" w:customStyle="1" w:styleId="15">
    <w:name w:val="Основной текст (15)"/>
    <w:basedOn w:val="a1"/>
    <w:rsid w:val="00FF65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7"/>
      <w:sz w:val="15"/>
      <w:szCs w:val="15"/>
    </w:rPr>
  </w:style>
  <w:style w:type="paragraph" w:styleId="2">
    <w:name w:val="Body Text Indent 2"/>
    <w:basedOn w:val="a0"/>
    <w:link w:val="20"/>
    <w:uiPriority w:val="99"/>
    <w:unhideWhenUsed/>
    <w:rsid w:val="00A2019B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1"/>
    <w:link w:val="2"/>
    <w:uiPriority w:val="99"/>
    <w:rsid w:val="00A2019B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15</cp:revision>
  <dcterms:created xsi:type="dcterms:W3CDTF">2020-09-21T10:43:00Z</dcterms:created>
  <dcterms:modified xsi:type="dcterms:W3CDTF">2021-08-31T10:21:00Z</dcterms:modified>
</cp:coreProperties>
</file>