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2" w:type="dxa"/>
        <w:tblLook w:val="04A0" w:firstRow="1" w:lastRow="0" w:firstColumn="1" w:lastColumn="0" w:noHBand="0" w:noVBand="1"/>
      </w:tblPr>
      <w:tblGrid>
        <w:gridCol w:w="5398"/>
        <w:gridCol w:w="4633"/>
        <w:gridCol w:w="5301"/>
      </w:tblGrid>
      <w:tr w:rsidR="00AB34ED" w:rsidRPr="00367251" w:rsidTr="00B34AC6">
        <w:trPr>
          <w:trHeight w:val="2238"/>
        </w:trPr>
        <w:tc>
          <w:tcPr>
            <w:tcW w:w="5398" w:type="dxa"/>
          </w:tcPr>
          <w:p w:rsidR="00AB34ED" w:rsidRPr="00367251" w:rsidRDefault="00AB34ED" w:rsidP="00B34A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AB34ED" w:rsidRPr="00367251" w:rsidRDefault="00AB34ED" w:rsidP="00B34A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AB34ED" w:rsidRPr="00367251" w:rsidRDefault="00AB34ED" w:rsidP="00B34A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 xml:space="preserve">на школьном методическом объединении учителей </w:t>
            </w:r>
            <w:r>
              <w:rPr>
                <w:rFonts w:ascii="Times New Roman" w:hAnsi="Times New Roman" w:cs="Times New Roman"/>
              </w:rPr>
              <w:t>математики и информатики</w:t>
            </w:r>
            <w:r w:rsidRPr="00367251">
              <w:rPr>
                <w:rFonts w:ascii="Times New Roman" w:hAnsi="Times New Roman" w:cs="Times New Roman"/>
              </w:rPr>
              <w:t>:</w:t>
            </w:r>
          </w:p>
          <w:p w:rsidR="00AB34ED" w:rsidRPr="00367251" w:rsidRDefault="00AB34ED" w:rsidP="00B34A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 xml:space="preserve">Протокол № </w:t>
            </w:r>
            <w:r w:rsidRPr="00367251">
              <w:rPr>
                <w:rFonts w:ascii="Times New Roman" w:hAnsi="Times New Roman" w:cs="Times New Roman"/>
                <w:u w:val="single"/>
              </w:rPr>
              <w:t>01</w:t>
            </w:r>
            <w:r w:rsidRPr="00367251">
              <w:rPr>
                <w:rFonts w:ascii="Times New Roman" w:hAnsi="Times New Roman" w:cs="Times New Roman"/>
              </w:rPr>
              <w:t xml:space="preserve">_ </w:t>
            </w:r>
          </w:p>
          <w:p w:rsidR="00AB34ED" w:rsidRPr="00367251" w:rsidRDefault="00AB34ED" w:rsidP="00B34AC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</w:rPr>
              <w:t>от «_</w:t>
            </w:r>
            <w:r w:rsidR="005C515D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6725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67251">
              <w:rPr>
                <w:rFonts w:ascii="Times New Roman" w:hAnsi="Times New Roman" w:cs="Times New Roman"/>
              </w:rPr>
              <w:t>»_</w:t>
            </w:r>
            <w:r w:rsidRPr="00367251">
              <w:rPr>
                <w:rFonts w:ascii="Times New Roman" w:hAnsi="Times New Roman" w:cs="Times New Roman"/>
                <w:u w:val="single"/>
              </w:rPr>
              <w:t>августа</w:t>
            </w:r>
            <w:r w:rsidRPr="00367251">
              <w:rPr>
                <w:rFonts w:ascii="Times New Roman" w:hAnsi="Times New Roman" w:cs="Times New Roman"/>
              </w:rPr>
              <w:t>_ 20</w:t>
            </w:r>
            <w:r w:rsidR="005C515D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33" w:type="dxa"/>
          </w:tcPr>
          <w:p w:rsidR="00AB34ED" w:rsidRPr="00367251" w:rsidRDefault="00AB34ED" w:rsidP="00B34AC6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AB34ED" w:rsidRPr="00367251" w:rsidRDefault="00AB34ED" w:rsidP="00B34AC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</w:p>
          <w:p w:rsidR="00AB34ED" w:rsidRPr="00367251" w:rsidRDefault="00AB34ED" w:rsidP="00B34AC6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зам директора по УВР:</w:t>
            </w:r>
          </w:p>
          <w:p w:rsidR="00AB34ED" w:rsidRPr="00367251" w:rsidRDefault="00AB34ED" w:rsidP="00B34AC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_______________________/</w:t>
            </w:r>
            <w:r>
              <w:rPr>
                <w:rFonts w:ascii="Times New Roman" w:hAnsi="Times New Roman" w:cs="Times New Roman"/>
                <w:u w:val="single"/>
              </w:rPr>
              <w:t>Глушкова Н.В</w:t>
            </w:r>
            <w:r w:rsidRPr="00367251">
              <w:rPr>
                <w:rFonts w:ascii="Times New Roman" w:hAnsi="Times New Roman" w:cs="Times New Roman"/>
                <w:u w:val="single"/>
              </w:rPr>
              <w:t>.</w:t>
            </w:r>
            <w:r w:rsidRPr="00367251">
              <w:rPr>
                <w:rFonts w:ascii="Times New Roman" w:hAnsi="Times New Roman" w:cs="Times New Roman"/>
              </w:rPr>
              <w:t>/</w:t>
            </w:r>
          </w:p>
          <w:p w:rsidR="00AB34ED" w:rsidRPr="00367251" w:rsidRDefault="00AB34ED" w:rsidP="00B34AC6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«___» ___________ 20</w:t>
            </w:r>
            <w:r w:rsidR="005C515D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  <w:p w:rsidR="00AB34ED" w:rsidRPr="00367251" w:rsidRDefault="00AB34ED" w:rsidP="00B3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</w:tcPr>
          <w:p w:rsidR="00AB34ED" w:rsidRPr="00367251" w:rsidRDefault="00AB34ED" w:rsidP="00B34AC6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AB34ED" w:rsidRPr="00367251" w:rsidRDefault="00AB34ED" w:rsidP="00B34AC6">
            <w:pPr>
              <w:spacing w:after="0" w:line="240" w:lineRule="auto"/>
              <w:ind w:left="196" w:firstLine="425"/>
              <w:rPr>
                <w:rFonts w:ascii="Times New Roman" w:hAnsi="Times New Roman" w:cs="Times New Roman"/>
              </w:rPr>
            </w:pPr>
          </w:p>
          <w:p w:rsidR="00AB34ED" w:rsidRPr="00367251" w:rsidRDefault="00AB34ED" w:rsidP="00B34AC6">
            <w:pPr>
              <w:spacing w:after="0" w:line="240" w:lineRule="auto"/>
              <w:ind w:left="196" w:hanging="2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директор школы:</w:t>
            </w:r>
          </w:p>
          <w:p w:rsidR="00AB34ED" w:rsidRDefault="00AB34ED" w:rsidP="00B34AC6">
            <w:pPr>
              <w:spacing w:after="0" w:line="240" w:lineRule="auto"/>
              <w:ind w:left="196" w:hanging="2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__________________/</w:t>
            </w:r>
            <w:r w:rsidRPr="00367251">
              <w:rPr>
                <w:rFonts w:ascii="Times New Roman" w:hAnsi="Times New Roman" w:cs="Times New Roman"/>
                <w:u w:val="single"/>
              </w:rPr>
              <w:t>Жигунов В.П..</w:t>
            </w:r>
            <w:r w:rsidRPr="00367251">
              <w:rPr>
                <w:rFonts w:ascii="Times New Roman" w:hAnsi="Times New Roman" w:cs="Times New Roman"/>
              </w:rPr>
              <w:t xml:space="preserve">/  </w:t>
            </w:r>
          </w:p>
          <w:p w:rsidR="00AB34ED" w:rsidRPr="00367251" w:rsidRDefault="00AB34ED" w:rsidP="00B34AC6">
            <w:pPr>
              <w:spacing w:after="0" w:line="240" w:lineRule="auto"/>
              <w:ind w:left="196" w:hanging="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</w:rPr>
              <w:t>«___» __________ 20</w:t>
            </w:r>
            <w:r w:rsidR="005C515D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67251">
        <w:rPr>
          <w:rFonts w:ascii="Times New Roman" w:hAnsi="Times New Roman" w:cs="Times New Roman"/>
          <w:b/>
          <w:bCs/>
          <w:sz w:val="28"/>
          <w:szCs w:val="28"/>
        </w:rPr>
        <w:t>Большемуртинская</w:t>
      </w:r>
      <w:proofErr w:type="spellEnd"/>
      <w:r w:rsidRPr="00367251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№1»</w:t>
      </w:r>
    </w:p>
    <w:p w:rsidR="007B6A23" w:rsidRPr="00367251" w:rsidRDefault="007B6A23" w:rsidP="007B6A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B34AC6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251">
        <w:rPr>
          <w:rFonts w:ascii="Times New Roman" w:hAnsi="Times New Roman" w:cs="Times New Roman"/>
          <w:sz w:val="28"/>
          <w:szCs w:val="28"/>
        </w:rPr>
        <w:t xml:space="preserve">учебного курса по </w:t>
      </w:r>
      <w:r w:rsidR="00B34AC6">
        <w:rPr>
          <w:rFonts w:ascii="Times New Roman" w:hAnsi="Times New Roman" w:cs="Times New Roman"/>
          <w:b/>
          <w:sz w:val="28"/>
          <w:szCs w:val="28"/>
        </w:rPr>
        <w:t>и</w:t>
      </w:r>
      <w:r w:rsidRPr="00B34AC6">
        <w:rPr>
          <w:rFonts w:ascii="Times New Roman" w:hAnsi="Times New Roman" w:cs="Times New Roman"/>
          <w:b/>
          <w:sz w:val="28"/>
          <w:szCs w:val="28"/>
        </w:rPr>
        <w:t xml:space="preserve">нформатике </w:t>
      </w:r>
      <w:r w:rsidRPr="00B34AC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34AC6">
        <w:rPr>
          <w:rFonts w:ascii="Times New Roman" w:hAnsi="Times New Roman" w:cs="Times New Roman"/>
          <w:b/>
          <w:sz w:val="28"/>
          <w:szCs w:val="28"/>
        </w:rPr>
        <w:t>8</w:t>
      </w:r>
      <w:r w:rsidRPr="00B34AC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C515D" w:rsidRPr="00B34AC6">
        <w:rPr>
          <w:rFonts w:ascii="Times New Roman" w:hAnsi="Times New Roman" w:cs="Times New Roman"/>
          <w:sz w:val="28"/>
          <w:szCs w:val="28"/>
        </w:rPr>
        <w:t>а</w:t>
      </w:r>
    </w:p>
    <w:p w:rsidR="007B6A23" w:rsidRPr="00B34AC6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23" w:rsidRPr="00367251" w:rsidRDefault="007B6A23" w:rsidP="007B6A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251">
        <w:rPr>
          <w:rFonts w:ascii="Times New Roman" w:hAnsi="Times New Roman" w:cs="Times New Roman"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B6A23" w:rsidRPr="00367251" w:rsidRDefault="005C515D" w:rsidP="007B6A2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Шумихина Марина Сергеевна</w:t>
      </w:r>
      <w:r w:rsidR="007B6A23" w:rsidRPr="0036725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B6A23" w:rsidRPr="00367251" w:rsidRDefault="005C515D" w:rsidP="007B6A2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квалификационной категории</w:t>
      </w:r>
    </w:p>
    <w:p w:rsidR="007B6A23" w:rsidRPr="00367251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23" w:rsidRDefault="007B6A23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AC6" w:rsidRPr="00367251" w:rsidRDefault="00B34AC6" w:rsidP="007B6A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4AC6" w:rsidRDefault="007B6A23" w:rsidP="00B34AC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251">
        <w:rPr>
          <w:rFonts w:ascii="Times New Roman" w:hAnsi="Times New Roman" w:cs="Times New Roman"/>
          <w:bCs/>
          <w:sz w:val="28"/>
          <w:szCs w:val="28"/>
        </w:rPr>
        <w:t>20</w:t>
      </w:r>
      <w:r w:rsidR="00B34AC6">
        <w:rPr>
          <w:rFonts w:ascii="Times New Roman" w:hAnsi="Times New Roman" w:cs="Times New Roman"/>
          <w:bCs/>
          <w:sz w:val="28"/>
          <w:szCs w:val="28"/>
        </w:rPr>
        <w:t>21 г.</w:t>
      </w:r>
      <w:r w:rsidR="00B34AC6" w:rsidRPr="00B34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AC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34AC6" w:rsidRDefault="00B34AC6" w:rsidP="00B34A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34AC6" w:rsidRDefault="00B34AC6" w:rsidP="00B34AC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1.Общая характеристика учебного предмета</w:t>
      </w:r>
    </w:p>
    <w:p w:rsidR="005E5C4A" w:rsidRDefault="005E5C4A" w:rsidP="005E5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 составлена на основе авторской программы Н.Д. </w:t>
      </w:r>
      <w:proofErr w:type="spellStart"/>
      <w:r w:rsidRPr="005E5C4A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Pr="005E5C4A">
        <w:rPr>
          <w:rFonts w:ascii="Times New Roman" w:hAnsi="Times New Roman" w:cs="Times New Roman"/>
          <w:sz w:val="24"/>
          <w:szCs w:val="24"/>
        </w:rPr>
        <w:t xml:space="preserve"> для 7-9 классов основной школы по информатике и ИКТ, издательства  </w:t>
      </w:r>
      <w:r w:rsidR="001F43E3">
        <w:rPr>
          <w:rFonts w:ascii="Times New Roman" w:hAnsi="Times New Roman" w:cs="Times New Roman"/>
          <w:sz w:val="24"/>
          <w:szCs w:val="24"/>
        </w:rPr>
        <w:t xml:space="preserve">«БИНОМ Лаборатория знаний», </w:t>
      </w:r>
      <w:r w:rsidR="001F43E3" w:rsidRPr="001F43E3">
        <w:rPr>
          <w:rFonts w:ascii="Times New Roman" w:hAnsi="Times New Roman" w:cs="Times New Roman"/>
          <w:sz w:val="24"/>
          <w:szCs w:val="24"/>
          <w:highlight w:val="yellow"/>
        </w:rPr>
        <w:t>2016</w:t>
      </w:r>
      <w:r w:rsidRPr="001F43E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E5C4A">
        <w:rPr>
          <w:rFonts w:ascii="Times New Roman" w:hAnsi="Times New Roman" w:cs="Times New Roman"/>
          <w:sz w:val="24"/>
          <w:szCs w:val="24"/>
        </w:rPr>
        <w:t xml:space="preserve"> </w:t>
      </w:r>
      <w:r w:rsidR="001F43E3" w:rsidRPr="002516F0">
        <w:rPr>
          <w:rFonts w:ascii="Times New Roman" w:hAnsi="Times New Roman" w:cs="Times New Roman"/>
          <w:iCs/>
          <w:sz w:val="24"/>
          <w:szCs w:val="24"/>
        </w:rPr>
        <w:t>Базисный учебный  п</w:t>
      </w:r>
      <w:r w:rsidR="001F43E3">
        <w:rPr>
          <w:rFonts w:ascii="Times New Roman" w:hAnsi="Times New Roman" w:cs="Times New Roman"/>
          <w:iCs/>
          <w:sz w:val="24"/>
          <w:szCs w:val="24"/>
        </w:rPr>
        <w:t>лан на изучение информатики  в 8</w:t>
      </w:r>
      <w:r w:rsidR="001F43E3" w:rsidRPr="002516F0">
        <w:rPr>
          <w:rFonts w:ascii="Times New Roman" w:hAnsi="Times New Roman" w:cs="Times New Roman"/>
          <w:iCs/>
          <w:sz w:val="24"/>
          <w:szCs w:val="24"/>
        </w:rPr>
        <w:t xml:space="preserve"> классе основ</w:t>
      </w:r>
      <w:r w:rsidR="001F43E3" w:rsidRPr="002516F0">
        <w:rPr>
          <w:rFonts w:ascii="Times New Roman" w:hAnsi="Times New Roman" w:cs="Times New Roman"/>
          <w:iCs/>
          <w:sz w:val="24"/>
          <w:szCs w:val="24"/>
        </w:rPr>
        <w:softHyphen/>
        <w:t>ной школы отводит 1 учебный час в не</w:t>
      </w:r>
      <w:r w:rsidR="001F43E3" w:rsidRPr="002516F0">
        <w:rPr>
          <w:rFonts w:ascii="Times New Roman" w:hAnsi="Times New Roman" w:cs="Times New Roman"/>
          <w:iCs/>
          <w:sz w:val="24"/>
          <w:szCs w:val="24"/>
        </w:rPr>
        <w:softHyphen/>
        <w:t>делю в течени</w:t>
      </w:r>
      <w:r w:rsidR="001F43E3">
        <w:rPr>
          <w:rFonts w:ascii="Times New Roman" w:hAnsi="Times New Roman" w:cs="Times New Roman"/>
          <w:iCs/>
          <w:sz w:val="24"/>
          <w:szCs w:val="24"/>
        </w:rPr>
        <w:t>е всего  года обучения, всего 35 часов</w:t>
      </w:r>
      <w:proofErr w:type="gramStart"/>
      <w:r w:rsidR="00F5109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F5109D">
        <w:rPr>
          <w:rFonts w:ascii="Times New Roman" w:hAnsi="Times New Roman" w:cs="Times New Roman"/>
          <w:iCs/>
          <w:sz w:val="24"/>
          <w:szCs w:val="24"/>
        </w:rPr>
        <w:t xml:space="preserve"> Программа</w:t>
      </w:r>
      <w:r w:rsidR="001F43E3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федеральному государственному образовательному стандарту основного общего образования.</w:t>
      </w:r>
    </w:p>
    <w:p w:rsidR="00F5109D" w:rsidRDefault="00F5109D" w:rsidP="00F5109D">
      <w:pPr>
        <w:pStyle w:val="ad"/>
        <w:widowControl w:val="0"/>
        <w:tabs>
          <w:tab w:val="left" w:pos="40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109D" w:rsidRPr="002516F0" w:rsidRDefault="00F5109D" w:rsidP="00F5109D">
      <w:pPr>
        <w:pStyle w:val="ad"/>
        <w:widowControl w:val="0"/>
        <w:tabs>
          <w:tab w:val="left" w:pos="40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2516F0">
        <w:rPr>
          <w:rFonts w:ascii="Times New Roman" w:hAnsi="Times New Roman" w:cs="Times New Roman"/>
          <w:iCs/>
          <w:sz w:val="24"/>
          <w:szCs w:val="24"/>
        </w:rPr>
        <w:t xml:space="preserve">Для реализации программного содержания используются следующие </w:t>
      </w:r>
      <w:r w:rsidRPr="008B7701">
        <w:rPr>
          <w:rFonts w:ascii="Times New Roman" w:hAnsi="Times New Roman" w:cs="Times New Roman"/>
          <w:i/>
          <w:iCs/>
          <w:sz w:val="24"/>
          <w:szCs w:val="24"/>
        </w:rPr>
        <w:t>учебно-методические пособия:</w:t>
      </w:r>
    </w:p>
    <w:p w:rsidR="00F5109D" w:rsidRPr="005E5C4A" w:rsidRDefault="00F5109D" w:rsidP="00F5109D">
      <w:pPr>
        <w:numPr>
          <w:ilvl w:val="0"/>
          <w:numId w:val="9"/>
        </w:numPr>
        <w:tabs>
          <w:tab w:val="clear" w:pos="0"/>
          <w:tab w:val="num" w:pos="567"/>
        </w:tabs>
        <w:suppressAutoHyphens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 xml:space="preserve">Учебник по информатике для  8 класса, автора </w:t>
      </w:r>
      <w:proofErr w:type="spellStart"/>
      <w:r w:rsidRPr="005E5C4A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5E5C4A">
        <w:rPr>
          <w:rFonts w:ascii="Times New Roman" w:hAnsi="Times New Roman" w:cs="Times New Roman"/>
          <w:sz w:val="24"/>
          <w:szCs w:val="24"/>
        </w:rPr>
        <w:t xml:space="preserve"> Н. Д. «Информатика» М.: БИНОМ. Лаборатория знаний, </w:t>
      </w:r>
      <w:r>
        <w:rPr>
          <w:rFonts w:ascii="Times New Roman" w:hAnsi="Times New Roman" w:cs="Times New Roman"/>
          <w:sz w:val="24"/>
          <w:szCs w:val="24"/>
          <w:highlight w:val="yellow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5109D" w:rsidRPr="005E5C4A" w:rsidRDefault="00F5109D" w:rsidP="00F5109D">
      <w:pPr>
        <w:numPr>
          <w:ilvl w:val="0"/>
          <w:numId w:val="9"/>
        </w:numPr>
        <w:tabs>
          <w:tab w:val="clear" w:pos="0"/>
          <w:tab w:val="num" w:pos="567"/>
        </w:tabs>
        <w:suppressAutoHyphens/>
        <w:spacing w:after="0" w:line="240" w:lineRule="auto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bCs/>
          <w:sz w:val="24"/>
          <w:szCs w:val="24"/>
        </w:rPr>
        <w:t xml:space="preserve">Информатика. УМК для основной школы: 7 – 9 классы (ФГОС). Методическое пособие для учителя, авторы </w:t>
      </w:r>
      <w:proofErr w:type="spellStart"/>
      <w:r w:rsidRPr="005E5C4A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5E5C4A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Ю., Цветкова М. С., БИНОМ, 2016</w:t>
      </w:r>
    </w:p>
    <w:p w:rsidR="00B34AC6" w:rsidRDefault="00B34AC6" w:rsidP="00F5109D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120A8" w:rsidRDefault="001120A8" w:rsidP="001120A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303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2.Цели и задачи учебного предмета</w:t>
      </w:r>
    </w:p>
    <w:p w:rsidR="001120A8" w:rsidRDefault="001120A8" w:rsidP="005E5C4A">
      <w:pPr>
        <w:pStyle w:val="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E5C4A" w:rsidRPr="005E5C4A" w:rsidRDefault="00580465" w:rsidP="005E5C4A">
      <w:pPr>
        <w:pStyle w:val="2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E5C4A" w:rsidRPr="005E5C4A">
        <w:rPr>
          <w:rFonts w:ascii="Times New Roman" w:hAnsi="Times New Roman"/>
          <w:b/>
          <w:sz w:val="24"/>
          <w:szCs w:val="24"/>
        </w:rPr>
        <w:t xml:space="preserve">Главная </w:t>
      </w:r>
      <w:r w:rsidR="005E5C4A" w:rsidRPr="001F43E3">
        <w:rPr>
          <w:rFonts w:ascii="Times New Roman" w:hAnsi="Times New Roman"/>
          <w:b/>
          <w:sz w:val="24"/>
          <w:szCs w:val="24"/>
        </w:rPr>
        <w:t>цель</w:t>
      </w:r>
      <w:r w:rsidR="001F43E3" w:rsidRPr="001F43E3">
        <w:rPr>
          <w:rFonts w:ascii="Times New Roman" w:hAnsi="Times New Roman"/>
          <w:b/>
          <w:color w:val="000000"/>
          <w:sz w:val="24"/>
          <w:szCs w:val="24"/>
        </w:rPr>
        <w:t xml:space="preserve"> изучения предмета</w:t>
      </w:r>
      <w:r w:rsidR="005E5C4A" w:rsidRPr="005E5C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5C4A" w:rsidRPr="005E5C4A" w:rsidRDefault="005E5C4A" w:rsidP="005E5C4A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E5C4A">
        <w:rPr>
          <w:rFonts w:ascii="Times New Roman" w:hAnsi="Times New Roman"/>
          <w:sz w:val="24"/>
          <w:szCs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5E5C4A" w:rsidRPr="005E5C4A" w:rsidRDefault="005E5C4A" w:rsidP="005E5C4A">
      <w:pPr>
        <w:pStyle w:val="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E5C4A">
        <w:rPr>
          <w:rFonts w:ascii="Times New Roman" w:hAnsi="Times New Roman"/>
          <w:b/>
          <w:sz w:val="24"/>
          <w:szCs w:val="24"/>
        </w:rPr>
        <w:t>Общие цели: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>освоение системы знаний</w:t>
      </w:r>
      <w:r w:rsidRPr="001F43E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, отражающих вклад информатики в формирование целостной научной картины мира и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>формирование понимания</w:t>
      </w:r>
      <w:r w:rsidRPr="001F43E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формирование представлений </w:t>
      </w:r>
      <w:r w:rsidRPr="001F43E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о важности информационных процессов в развитии личности, государства, общества;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осознание </w:t>
      </w:r>
      <w:r w:rsidRPr="001F43E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развитие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приобретение </w:t>
      </w:r>
      <w:r w:rsidRPr="001F43E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5E5C4A" w:rsidRPr="001F43E3" w:rsidRDefault="005E5C4A" w:rsidP="005E5C4A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43E3">
        <w:rPr>
          <w:rStyle w:val="ac"/>
          <w:rFonts w:ascii="Times New Roman" w:eastAsia="Calibri" w:hAnsi="Times New Roman"/>
          <w:b w:val="0"/>
          <w:i/>
          <w:color w:val="000000"/>
          <w:sz w:val="24"/>
          <w:szCs w:val="24"/>
        </w:rPr>
        <w:t>овладение умениями</w:t>
      </w:r>
      <w:r w:rsidRPr="001F43E3">
        <w:rPr>
          <w:rFonts w:ascii="Times New Roman" w:hAnsi="Times New Roman"/>
          <w:b/>
          <w:sz w:val="24"/>
          <w:szCs w:val="24"/>
        </w:rPr>
        <w:t xml:space="preserve"> </w:t>
      </w:r>
      <w:r w:rsidRPr="001F43E3">
        <w:rPr>
          <w:rFonts w:ascii="Times New Roman" w:hAnsi="Times New Roman"/>
          <w:sz w:val="24"/>
          <w:szCs w:val="24"/>
        </w:rPr>
        <w:t>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5E5C4A" w:rsidRPr="001F43E3" w:rsidRDefault="005E5C4A" w:rsidP="005E5C4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</w:rPr>
        <w:t>выработка навыков</w:t>
      </w:r>
      <w:r w:rsidRPr="001F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F43E3" w:rsidRPr="001F43E3" w:rsidRDefault="001F43E3" w:rsidP="001F43E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C4A" w:rsidRPr="005E5C4A" w:rsidRDefault="005E5C4A" w:rsidP="005E5C4A">
      <w:pPr>
        <w:pStyle w:val="aa"/>
        <w:spacing w:before="0" w:beforeAutospacing="0" w:after="0" w:afterAutospacing="0" w:line="240" w:lineRule="auto"/>
        <w:ind w:firstLine="709"/>
        <w:rPr>
          <w:rFonts w:ascii="Times New Roman" w:hAnsi="Times New Roman"/>
          <w:b/>
        </w:rPr>
      </w:pPr>
      <w:r w:rsidRPr="005E5C4A">
        <w:rPr>
          <w:rFonts w:ascii="Times New Roman" w:hAnsi="Times New Roman"/>
          <w:b/>
        </w:rPr>
        <w:t xml:space="preserve">Реализация целей потребует решения следующих задач: </w:t>
      </w:r>
    </w:p>
    <w:p w:rsidR="005E5C4A" w:rsidRPr="005E5C4A" w:rsidRDefault="005E5C4A" w:rsidP="005E5C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t>систематизировать</w:t>
      </w:r>
      <w:r w:rsidRPr="005E5C4A">
        <w:rPr>
          <w:rFonts w:ascii="Times New Roman" w:hAnsi="Times New Roman" w:cs="Times New Roman"/>
          <w:sz w:val="24"/>
          <w:szCs w:val="24"/>
        </w:rPr>
        <w:t xml:space="preserve"> подходы к изучению предмета;</w:t>
      </w:r>
    </w:p>
    <w:p w:rsidR="005E5C4A" w:rsidRPr="005E5C4A" w:rsidRDefault="005E5C4A" w:rsidP="005E5C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lastRenderedPageBreak/>
        <w:t>сформировать</w:t>
      </w:r>
      <w:r w:rsidRPr="005E5C4A">
        <w:rPr>
          <w:rFonts w:ascii="Times New Roman" w:hAnsi="Times New Roman" w:cs="Times New Roman"/>
          <w:sz w:val="24"/>
          <w:szCs w:val="24"/>
        </w:rPr>
        <w:t xml:space="preserve"> у учащихся единую систему понятий, связанных с созданием, получением, обработкой, интерпретацией и хранением информации;</w:t>
      </w:r>
    </w:p>
    <w:p w:rsidR="005E5C4A" w:rsidRPr="005E5C4A" w:rsidRDefault="005E5C4A" w:rsidP="005E5C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t xml:space="preserve">научить </w:t>
      </w:r>
      <w:r w:rsidRPr="005E5C4A">
        <w:rPr>
          <w:rFonts w:ascii="Times New Roman" w:hAnsi="Times New Roman" w:cs="Times New Roman"/>
          <w:sz w:val="24"/>
          <w:szCs w:val="24"/>
        </w:rPr>
        <w:t>пользоваться распространенными пакетами прикладных программ;</w:t>
      </w:r>
    </w:p>
    <w:p w:rsidR="005E5C4A" w:rsidRPr="005E5C4A" w:rsidRDefault="005E5C4A" w:rsidP="005E5C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t>показать</w:t>
      </w:r>
      <w:r w:rsidRPr="005E5C4A">
        <w:rPr>
          <w:rFonts w:ascii="Times New Roman" w:hAnsi="Times New Roman" w:cs="Times New Roman"/>
          <w:sz w:val="24"/>
          <w:szCs w:val="24"/>
        </w:rPr>
        <w:t xml:space="preserve"> основные приемы эффективного использования информационных технологий;</w:t>
      </w:r>
    </w:p>
    <w:p w:rsidR="005E5C4A" w:rsidRPr="005E5C4A" w:rsidRDefault="005E5C4A" w:rsidP="005E5C4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t>обучить</w:t>
      </w:r>
      <w:r w:rsidRPr="005E5C4A">
        <w:rPr>
          <w:rFonts w:ascii="Times New Roman" w:hAnsi="Times New Roman" w:cs="Times New Roman"/>
          <w:sz w:val="24"/>
          <w:szCs w:val="24"/>
        </w:rPr>
        <w:t xml:space="preserve"> приемам построения простых вычислительных алгоритмов и их программированию на языке программирования, обучить навыкам работы с системой программирования;</w:t>
      </w:r>
    </w:p>
    <w:p w:rsidR="005E5C4A" w:rsidRPr="001F43E3" w:rsidRDefault="005E5C4A" w:rsidP="001F43E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i/>
          <w:sz w:val="24"/>
          <w:szCs w:val="24"/>
        </w:rPr>
        <w:t>сформировать</w:t>
      </w:r>
      <w:r w:rsidRPr="005E5C4A">
        <w:rPr>
          <w:rFonts w:ascii="Times New Roman" w:hAnsi="Times New Roman" w:cs="Times New Roman"/>
          <w:sz w:val="24"/>
          <w:szCs w:val="24"/>
        </w:rPr>
        <w:t xml:space="preserve"> логические связи с другими предметами, входящими в курс среднего образования.</w:t>
      </w:r>
    </w:p>
    <w:p w:rsidR="005E5C4A" w:rsidRPr="005E5C4A" w:rsidRDefault="005E5C4A" w:rsidP="001F43E3">
      <w:pPr>
        <w:spacing w:after="0" w:line="240" w:lineRule="auto"/>
        <w:jc w:val="both"/>
        <w:rPr>
          <w:rFonts w:ascii="Times New Roman" w:hAnsi="Times New Roman" w:cs="Times New Roman"/>
          <w:spacing w:val="-5"/>
          <w:w w:val="104"/>
          <w:sz w:val="24"/>
          <w:szCs w:val="24"/>
        </w:rPr>
      </w:pPr>
    </w:p>
    <w:p w:rsidR="001120A8" w:rsidRDefault="001120A8" w:rsidP="001120A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</w:t>
      </w:r>
    </w:p>
    <w:p w:rsidR="005E5C4A" w:rsidRPr="005E5C4A" w:rsidRDefault="005E5C4A" w:rsidP="00F5109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9D">
        <w:rPr>
          <w:rFonts w:ascii="Times New Roman" w:hAnsi="Times New Roman" w:cs="Times New Roman"/>
          <w:b/>
          <w:sz w:val="24"/>
          <w:szCs w:val="24"/>
        </w:rPr>
        <w:t>Введение. Информация и информационные процессы.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9D">
        <w:rPr>
          <w:rFonts w:ascii="Times New Roman" w:hAnsi="Times New Roman" w:cs="Times New Roman"/>
          <w:sz w:val="24"/>
          <w:szCs w:val="24"/>
        </w:rPr>
        <w:t>Введение. Информация в природе, обществе  и технике. Информационные процессы в различных системах. Кодирование информации с помощью знаковых систем. Знаковые системы. Вероятностный подход к измерению количества информации. Алфавитный подход к измерению количества информации.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9D">
        <w:rPr>
          <w:rFonts w:ascii="Times New Roman" w:hAnsi="Times New Roman" w:cs="Times New Roman"/>
          <w:b/>
          <w:sz w:val="24"/>
          <w:szCs w:val="24"/>
        </w:rPr>
        <w:t>Кодирование и обработка текстовой, звуковой  и графической информации.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9D">
        <w:rPr>
          <w:rFonts w:ascii="Times New Roman" w:hAnsi="Times New Roman" w:cs="Times New Roman"/>
          <w:sz w:val="24"/>
          <w:szCs w:val="24"/>
        </w:rPr>
        <w:t xml:space="preserve">Кодирование информации. Определение числовых кодов символов и перекодировка текста. Кодирование графической информации. Палитры цветов в различных системах цветопередачи. Кодирование и обработка звуковой информации. Обработка звука. Цифровое фото и видео. Редактирование цифрового видео с использованием системы нелинейного монтажа. 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9D">
        <w:rPr>
          <w:rFonts w:ascii="Times New Roman" w:hAnsi="Times New Roman" w:cs="Times New Roman"/>
          <w:b/>
          <w:sz w:val="24"/>
          <w:szCs w:val="24"/>
        </w:rPr>
        <w:t>Кодирование и обработка числовой информации.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9D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информации. Системы счисления. Развернутая и свернутая формы записи чисел. Перевод из произвольной системы счисления в </w:t>
      </w:r>
      <w:proofErr w:type="gramStart"/>
      <w:r w:rsidRPr="00F5109D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F5109D">
        <w:rPr>
          <w:rFonts w:ascii="Times New Roman" w:hAnsi="Times New Roman" w:cs="Times New Roman"/>
          <w:sz w:val="24"/>
          <w:szCs w:val="24"/>
        </w:rPr>
        <w:t xml:space="preserve">. Двоичная арифметика. 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9D">
        <w:rPr>
          <w:rFonts w:ascii="Times New Roman" w:hAnsi="Times New Roman" w:cs="Times New Roman"/>
          <w:b/>
          <w:sz w:val="24"/>
          <w:szCs w:val="24"/>
        </w:rPr>
        <w:t>Хранение, поиск и сортировка информации в базах данных.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9D">
        <w:rPr>
          <w:rFonts w:ascii="Times New Roman" w:hAnsi="Times New Roman" w:cs="Times New Roman"/>
          <w:sz w:val="24"/>
          <w:szCs w:val="24"/>
        </w:rPr>
        <w:t>Электронные таблицы. Построение диаграмм, графиков в ЭТ. Базы данных в ЭТ.</w:t>
      </w:r>
    </w:p>
    <w:p w:rsidR="00F5109D" w:rsidRP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9D">
        <w:rPr>
          <w:rFonts w:ascii="Times New Roman" w:hAnsi="Times New Roman" w:cs="Times New Roman"/>
          <w:b/>
          <w:sz w:val="24"/>
          <w:szCs w:val="24"/>
        </w:rPr>
        <w:t>Коммуникационные технологии и компьютерная безопасность.</w:t>
      </w:r>
    </w:p>
    <w:p w:rsidR="005E5C4A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9D">
        <w:rPr>
          <w:rFonts w:ascii="Times New Roman" w:hAnsi="Times New Roman" w:cs="Times New Roman"/>
          <w:sz w:val="24"/>
          <w:szCs w:val="24"/>
        </w:rPr>
        <w:t xml:space="preserve">Передача информации. Локальные компьютерные сети. Глобальная сеть Интернет. Адресация в Интернете. Маршрутизация и транспортировка данных в сети. Разработка сайта с использованием языка разметки гипертекстового документа. Публикации в сети. Форматирование текста на </w:t>
      </w:r>
      <w:proofErr w:type="spellStart"/>
      <w:r w:rsidRPr="00F5109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5109D">
        <w:rPr>
          <w:rFonts w:ascii="Times New Roman" w:hAnsi="Times New Roman" w:cs="Times New Roman"/>
          <w:sz w:val="24"/>
          <w:szCs w:val="24"/>
        </w:rPr>
        <w:t>-страницах. Вставка изображений, гиперссылок, списков.</w:t>
      </w:r>
    </w:p>
    <w:p w:rsidR="00F5109D" w:rsidRDefault="00F5109D" w:rsidP="00F5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7E5" w:rsidRDefault="00F447E5" w:rsidP="00F447E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уровню подготовки учащихся. 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5E5C4A" w:rsidRPr="005E5C4A" w:rsidRDefault="005E5C4A" w:rsidP="00F447E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Сформулированные цели реализуются через достижение образовательных результатов.</w:t>
      </w:r>
    </w:p>
    <w:p w:rsidR="005E5C4A" w:rsidRPr="005E5C4A" w:rsidRDefault="005E5C4A" w:rsidP="005E5C4A">
      <w:pPr>
        <w:pStyle w:val="ab"/>
        <w:ind w:firstLine="709"/>
        <w:rPr>
          <w:rStyle w:val="dash041e005f0431005f044b005f0447005f043d005f044b005f0439005f005fchar1char1"/>
          <w:b/>
        </w:rPr>
      </w:pPr>
      <w:r w:rsidRPr="005E5C4A">
        <w:rPr>
          <w:rStyle w:val="dash041e005f0431005f044b005f0447005f043d005f044b005f0439005f005fchar1char1"/>
          <w:b/>
        </w:rPr>
        <w:t>Личностные: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Style w:val="dash041e005f0431005f044b005f0447005f043d005f044b005f0439005f005fchar1char1"/>
        </w:rPr>
      </w:pPr>
      <w:r w:rsidRPr="005E5C4A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 xml:space="preserve">знакомство с основными правами и обязанностями гражданина информационного общества; 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C4A">
        <w:rPr>
          <w:rFonts w:ascii="Times New Roman" w:hAnsi="Times New Roman" w:cs="Times New Roman"/>
          <w:sz w:val="24"/>
          <w:szCs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  <w:proofErr w:type="gramEnd"/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анализ информационных процессов, протекающих в социотехнических, природных, социальных системах;</w:t>
      </w:r>
    </w:p>
    <w:p w:rsidR="005E5C4A" w:rsidRPr="005E5C4A" w:rsidRDefault="005E5C4A" w:rsidP="005E5C4A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5E5C4A" w:rsidRPr="005E5C4A" w:rsidRDefault="005E5C4A" w:rsidP="005E5C4A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C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5C4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C4A">
        <w:rPr>
          <w:rFonts w:ascii="Times New Roman" w:hAnsi="Times New Roman" w:cs="Times New Roman"/>
          <w:sz w:val="24"/>
          <w:szCs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  <w:proofErr w:type="gramEnd"/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Style w:val="dash041e005f0431005f044b005f0447005f043d005f044b005f0439005f005fchar1char1"/>
        </w:rPr>
      </w:pPr>
      <w:r w:rsidRPr="005E5C4A">
        <w:rPr>
          <w:rFonts w:ascii="Times New Roman" w:hAnsi="Times New Roman" w:cs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lastRenderedPageBreak/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E5C4A">
        <w:rPr>
          <w:rStyle w:val="dash041e005f0431005f044b005f0447005f043d005f044b005f0439005f005fchar1char1"/>
        </w:rPr>
        <w:t>логическое рассуждение</w:t>
      </w:r>
      <w:proofErr w:type="gramEnd"/>
      <w:r w:rsidRPr="005E5C4A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5E5C4A" w:rsidRPr="005E5C4A" w:rsidRDefault="005E5C4A" w:rsidP="005E5C4A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05f0431005f044b005f0447005f043d005f044b005f0439005f005fchar1char1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5E5C4A">
        <w:rPr>
          <w:rFonts w:ascii="Times New Roman" w:hAnsi="Times New Roman" w:cs="Times New Roman"/>
          <w:webHidden/>
          <w:sz w:val="24"/>
          <w:szCs w:val="24"/>
        </w:rPr>
        <w:t xml:space="preserve">Важнейшее место в </w:t>
      </w:r>
      <w:proofErr w:type="spellStart"/>
      <w:r w:rsidRPr="005E5C4A">
        <w:rPr>
          <w:rFonts w:ascii="Times New Roman" w:hAnsi="Times New Roman" w:cs="Times New Roman"/>
          <w:webHidden/>
          <w:sz w:val="24"/>
          <w:szCs w:val="24"/>
        </w:rPr>
        <w:t>курсезанимает</w:t>
      </w:r>
      <w:proofErr w:type="spellEnd"/>
      <w:r w:rsidRPr="005E5C4A">
        <w:rPr>
          <w:rFonts w:ascii="Times New Roman" w:hAnsi="Times New Roman" w:cs="Times New Roman"/>
          <w:webHidden/>
          <w:sz w:val="24"/>
          <w:szCs w:val="24"/>
        </w:rPr>
        <w:t xml:space="preserve"> тема «Моделирование и формализация», в которой исследуются модели из различных предметных областей: </w:t>
      </w:r>
      <w:r w:rsidRPr="005E5C4A">
        <w:rPr>
          <w:rFonts w:ascii="Times New Roman" w:hAnsi="Times New Roman" w:cs="Times New Roman"/>
          <w:sz w:val="24"/>
          <w:szCs w:val="24"/>
        </w:rPr>
        <w:t xml:space="preserve">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5E5C4A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5E5C4A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5E5C4A" w:rsidRPr="005E5C4A" w:rsidRDefault="005E5C4A" w:rsidP="005E5C4A">
      <w:pPr>
        <w:pStyle w:val="ab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5C4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C4A">
        <w:rPr>
          <w:rStyle w:val="dash041e0441043d043e0432043d043e0439002004420435043a04410442002004410020043e0442044104420443043f043e043cchar1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  <w:proofErr w:type="gramEnd"/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5E5C4A" w:rsidRPr="005E5C4A" w:rsidRDefault="005E5C4A" w:rsidP="005E5C4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5E5C4A" w:rsidRPr="005E5C4A" w:rsidRDefault="005E5C4A" w:rsidP="005E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5C4A" w:rsidRPr="00F5109D" w:rsidRDefault="005E5C4A" w:rsidP="00F510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E5C4A">
        <w:rPr>
          <w:rFonts w:ascii="Times New Roman" w:hAnsi="Times New Roman" w:cs="Times New Roman"/>
          <w:sz w:val="24"/>
          <w:szCs w:val="24"/>
        </w:rPr>
        <w:br w:type="page"/>
      </w:r>
    </w:p>
    <w:p w:rsidR="005E5C4A" w:rsidRPr="005E5C4A" w:rsidRDefault="005E5C4A" w:rsidP="005E5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8E" w:rsidRDefault="00807C8E" w:rsidP="00807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42" w:type="dxa"/>
        <w:tblLayout w:type="fixed"/>
        <w:tblLook w:val="04A0" w:firstRow="1" w:lastRow="0" w:firstColumn="1" w:lastColumn="0" w:noHBand="0" w:noVBand="1"/>
      </w:tblPr>
      <w:tblGrid>
        <w:gridCol w:w="820"/>
        <w:gridCol w:w="1165"/>
        <w:gridCol w:w="1100"/>
        <w:gridCol w:w="2659"/>
        <w:gridCol w:w="838"/>
        <w:gridCol w:w="6709"/>
        <w:gridCol w:w="1420"/>
        <w:gridCol w:w="1131"/>
      </w:tblGrid>
      <w:tr w:rsidR="00C00C48" w:rsidRPr="008640C6" w:rsidTr="00B34AC6">
        <w:tc>
          <w:tcPr>
            <w:tcW w:w="820" w:type="dxa"/>
            <w:vMerge w:val="restart"/>
            <w:vAlign w:val="center"/>
          </w:tcPr>
          <w:p w:rsidR="00C00C48" w:rsidRPr="00C00C48" w:rsidRDefault="00C00C48" w:rsidP="00C5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C48" w:rsidRPr="00C00C48" w:rsidRDefault="00C00C48" w:rsidP="00C5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5" w:type="dxa"/>
            <w:gridSpan w:val="2"/>
          </w:tcPr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vMerge w:val="restart"/>
            <w:vAlign w:val="center"/>
          </w:tcPr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color w:val="auto"/>
                <w:spacing w:val="0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838" w:type="dxa"/>
            <w:vMerge w:val="restart"/>
            <w:vAlign w:val="center"/>
          </w:tcPr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color w:val="auto"/>
                <w:spacing w:val="0"/>
                <w:sz w:val="24"/>
                <w:szCs w:val="24"/>
              </w:rPr>
            </w:pPr>
            <w:r w:rsidRPr="00C00C48">
              <w:rPr>
                <w:rStyle w:val="18"/>
                <w:rFonts w:ascii="Times New Roman" w:eastAsia="Century Schoolbook" w:hAnsi="Times New Roman" w:cs="Times New Roman"/>
                <w:color w:val="auto"/>
                <w:spacing w:val="0"/>
                <w:sz w:val="24"/>
                <w:szCs w:val="24"/>
              </w:rPr>
              <w:t>Кол-во</w:t>
            </w:r>
          </w:p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color w:val="auto"/>
                <w:spacing w:val="0"/>
                <w:sz w:val="24"/>
                <w:szCs w:val="24"/>
              </w:rPr>
            </w:pPr>
            <w:r w:rsidRPr="00C00C48">
              <w:rPr>
                <w:rStyle w:val="18"/>
                <w:rFonts w:ascii="Times New Roman" w:eastAsia="Century Schoolbook" w:hAnsi="Times New Roman" w:cs="Times New Roman"/>
                <w:color w:val="auto"/>
                <w:spacing w:val="0"/>
                <w:sz w:val="24"/>
                <w:szCs w:val="24"/>
              </w:rPr>
              <w:t>часов</w:t>
            </w:r>
          </w:p>
        </w:tc>
        <w:tc>
          <w:tcPr>
            <w:tcW w:w="6709" w:type="dxa"/>
            <w:vMerge w:val="restart"/>
            <w:vAlign w:val="center"/>
          </w:tcPr>
          <w:p w:rsidR="00C00C48" w:rsidRPr="00C00C48" w:rsidRDefault="00C00C48" w:rsidP="00C5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 учащихся</w:t>
            </w:r>
          </w:p>
        </w:tc>
        <w:tc>
          <w:tcPr>
            <w:tcW w:w="1420" w:type="dxa"/>
            <w:vMerge w:val="restart"/>
            <w:vAlign w:val="center"/>
          </w:tcPr>
          <w:p w:rsidR="00C00C48" w:rsidRPr="00C00C48" w:rsidRDefault="00C00C48" w:rsidP="00C5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1" w:type="dxa"/>
            <w:vMerge w:val="restart"/>
            <w:vAlign w:val="center"/>
          </w:tcPr>
          <w:p w:rsidR="00C00C48" w:rsidRPr="00C00C48" w:rsidRDefault="00C00C48" w:rsidP="00C5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0C48" w:rsidRPr="008640C6" w:rsidTr="00C00C48">
        <w:tc>
          <w:tcPr>
            <w:tcW w:w="820" w:type="dxa"/>
            <w:vMerge/>
            <w:vAlign w:val="center"/>
          </w:tcPr>
          <w:p w:rsidR="00C00C48" w:rsidRPr="00C578C0" w:rsidRDefault="00C00C48" w:rsidP="00C57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"А"</w:t>
            </w:r>
          </w:p>
        </w:tc>
        <w:tc>
          <w:tcPr>
            <w:tcW w:w="1100" w:type="dxa"/>
          </w:tcPr>
          <w:p w:rsidR="00C00C48" w:rsidRPr="00C00C48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"Б"</w:t>
            </w:r>
          </w:p>
        </w:tc>
        <w:tc>
          <w:tcPr>
            <w:tcW w:w="2659" w:type="dxa"/>
            <w:vMerge/>
            <w:vAlign w:val="center"/>
          </w:tcPr>
          <w:p w:rsidR="00C00C48" w:rsidRPr="00C578C0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C00C48" w:rsidRPr="00C578C0" w:rsidRDefault="00C00C48" w:rsidP="00C578C0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709" w:type="dxa"/>
            <w:vMerge/>
            <w:vAlign w:val="center"/>
          </w:tcPr>
          <w:p w:rsidR="00C00C48" w:rsidRPr="00C578C0" w:rsidRDefault="00C00C48" w:rsidP="00C57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00C48" w:rsidRPr="00C578C0" w:rsidRDefault="00C00C48" w:rsidP="00C57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C00C48" w:rsidRPr="00C578C0" w:rsidRDefault="00C00C48" w:rsidP="00C57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C48" w:rsidRPr="008640C6" w:rsidTr="00B34AC6">
        <w:tc>
          <w:tcPr>
            <w:tcW w:w="15842" w:type="dxa"/>
            <w:gridSpan w:val="8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информационные процессы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C00C48" w:rsidRPr="008640C6" w:rsidTr="00C00C48">
        <w:tc>
          <w:tcPr>
            <w:tcW w:w="8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Информация в природе, обществе и технике.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 w:val="restart"/>
          </w:tcPr>
          <w:p w:rsidR="00C00C48" w:rsidRPr="00407817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информацию с позиции её свойств (актуальность, достоверность, полнота и пр.);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приводят примеры кодирования с использованием различных алфавитов, встречающихся в жизни;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классифицируют информационные процессы по принятому основанию;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выделяют информационную составляющую процессов в биологических, технических и социальных системах;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отношения в живой природе, технических и социальных (школа, семья и пр.) системах с позиций управления.</w:t>
            </w:r>
          </w:p>
          <w:p w:rsidR="00C00C48" w:rsidRPr="00407817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кодируют и декодируют сообщения  по известным правилам кодирования;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разрядность двоичного кода, необходимого для кодирования всех символов алфавита заданной мощности;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с единицами измерения количества информации (бит, байт, килобайт, мегабайт, гигабайт); </w:t>
            </w:r>
          </w:p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процессы в различных системах.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D0" w:rsidRPr="008640C6" w:rsidTr="00B34AC6">
        <w:tc>
          <w:tcPr>
            <w:tcW w:w="15842" w:type="dxa"/>
            <w:gridSpan w:val="8"/>
          </w:tcPr>
          <w:p w:rsidR="00DE12D0" w:rsidRPr="00807C8E" w:rsidRDefault="00DE12D0" w:rsidP="008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Кодирование текстовой и графической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 с помощью знаковых систем.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vMerge w:val="restart"/>
          </w:tcPr>
          <w:p w:rsidR="00C00C48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условия и возможности применения программного средства для решения типовых задач;</w:t>
            </w:r>
          </w:p>
          <w:p w:rsidR="00C00C48" w:rsidRPr="00407817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условия и возможности применения программного средства для решения типовых задач;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C00C48" w:rsidRPr="00407817" w:rsidRDefault="00C00C48" w:rsidP="00807C8E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48" w:rsidRDefault="00C00C48" w:rsidP="00807C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форматируют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вставляют в документ формулы, таблицы, списки, изображения;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выполняют коллективное создание текстового документа;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гипертекстовые документы;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кодирование и декодирование текстовой информации, используя кодовые таблицы (Юникода,  КОИ-8Р, </w:t>
            </w:r>
            <w:proofErr w:type="spell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1251);</w:t>
            </w:r>
          </w:p>
          <w:p w:rsidR="00C00C48" w:rsidRPr="00407817" w:rsidRDefault="00C00C48" w:rsidP="00807C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используют ссылки и цитирование источников при создании на их основе собственных информационных объектов.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код цвета в палитре RGB в графическом редакторе;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и редактируют изображения с помощью инструментов  растрового графического редактора;</w:t>
            </w:r>
          </w:p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    изображения с помощью инструментов  векторного графического редактора.</w:t>
            </w: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2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Знаковые системы.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остный (содержательный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подход к измерению количества информации.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rPr>
          <w:trHeight w:val="848"/>
        </w:trPr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Алфавитный подход к измерению количества информации.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числовых кодов символов и перекодировка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 в системах цветопередачи RGB, CMYK и HSB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D0" w:rsidRPr="008640C6" w:rsidTr="00B34AC6">
        <w:tc>
          <w:tcPr>
            <w:tcW w:w="15842" w:type="dxa"/>
            <w:gridSpan w:val="8"/>
          </w:tcPr>
          <w:p w:rsidR="00DE12D0" w:rsidRPr="00807C8E" w:rsidRDefault="00DE12D0" w:rsidP="00807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Кодирование и обработка звука, цифровых фото и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 w:val="restart"/>
          </w:tcPr>
          <w:p w:rsidR="00C00C48" w:rsidRPr="00A40B0C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программного средства;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программного средства для решения типовых задач;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общее и отличия в разных программных продуктах, предназначенных для решения одного класса задач.</w:t>
            </w:r>
          </w:p>
          <w:p w:rsidR="00C00C48" w:rsidRPr="00A40B0C" w:rsidRDefault="00C00C48" w:rsidP="00807C8E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48" w:rsidRPr="00A40B0C" w:rsidRDefault="00C00C48" w:rsidP="00807C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звуковые файлы  с различным качеством звучания (глубиной кодирования и частотой дискретизации)</w:t>
            </w: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звука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C5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D0" w:rsidRPr="008640C6" w:rsidTr="00B34AC6">
        <w:tc>
          <w:tcPr>
            <w:tcW w:w="15842" w:type="dxa"/>
            <w:gridSpan w:val="8"/>
          </w:tcPr>
          <w:p w:rsidR="00DE12D0" w:rsidRPr="00301BAD" w:rsidRDefault="00DE12D0" w:rsidP="00301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AD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информации. Хранение, поиск и сортировка информации в базах данных (использование электронных таблиц)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 w:val="restart"/>
          </w:tcPr>
          <w:p w:rsidR="00C00C48" w:rsidRPr="00A40B0C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программного средства;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программного средства для решения типовых задач;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 в разных программных продуктах, предназначенных для решения одного класса задач.</w:t>
            </w:r>
          </w:p>
          <w:p w:rsidR="00C00C48" w:rsidRPr="00A40B0C" w:rsidRDefault="00C00C48" w:rsidP="00807C8E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48" w:rsidRPr="00A40B0C" w:rsidRDefault="00C00C48" w:rsidP="00807C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C48" w:rsidRPr="00A40B0C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электронные таблицы,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в них расчёты по встроенным и вводимым пользователем формулам;</w:t>
            </w:r>
          </w:p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и графики в электронных таблицах.</w:t>
            </w: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Развернутая и свернутая формы записи чисел. Перевод из </w:t>
            </w:r>
            <w:proofErr w:type="gram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произвольной</w:t>
            </w:r>
            <w:proofErr w:type="gram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десятичную систему счисления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из </w:t>
            </w:r>
            <w:proofErr w:type="gram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десятичной</w:t>
            </w:r>
            <w:proofErr w:type="gram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произвольную систему счисления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C578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арифметика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9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диаграмм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графиков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9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работа № 14.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9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16.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Сортировка и поиск данных в электронных таблицах.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17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D0" w:rsidRPr="008640C6" w:rsidTr="00B34AC6">
        <w:tc>
          <w:tcPr>
            <w:tcW w:w="15842" w:type="dxa"/>
            <w:gridSpan w:val="8"/>
          </w:tcPr>
          <w:p w:rsidR="00DE12D0" w:rsidRPr="00301BAD" w:rsidRDefault="00DE12D0" w:rsidP="00301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Коммуникационные технологии и разработка </w:t>
            </w:r>
            <w:r w:rsidRPr="00301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301BAD">
              <w:rPr>
                <w:rFonts w:ascii="Times New Roman" w:hAnsi="Times New Roman" w:cs="Times New Roman"/>
                <w:b/>
                <w:sz w:val="24"/>
                <w:szCs w:val="24"/>
              </w:rPr>
              <w:t>-сайтов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 w:val="restart"/>
          </w:tcPr>
          <w:p w:rsidR="00C00C48" w:rsidRPr="00407817" w:rsidRDefault="00C00C48" w:rsidP="00807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общие черты и отличия способов взаимодействия на основе компьютерных сетей;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доменные имена компьютеров и адреса документов в Интернете;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ситуаций, в которых требуется поиск информации; 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и сопоставляют различные источники информации, оценивают достоверность найденной информации;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распознают потенциальные угрозы и вредные воздействия, связанные с ИКТ; оценивают предлагаемые пути их устранения.</w:t>
            </w:r>
          </w:p>
          <w:p w:rsidR="00C00C48" w:rsidRPr="00407817" w:rsidRDefault="00C00C48" w:rsidP="00807C8E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48" w:rsidRPr="00407817" w:rsidRDefault="00C00C48" w:rsidP="00807C8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взаимодействие посредством электронной почты, чата, форума;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C00C48" w:rsidRPr="00407817" w:rsidRDefault="00C00C48" w:rsidP="00807C8E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проводят поиск информации в сети Интернет по запросам с использованием логических операций;</w:t>
            </w:r>
          </w:p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  <w:tc>
          <w:tcPr>
            <w:tcW w:w="1420" w:type="dxa"/>
          </w:tcPr>
          <w:p w:rsidR="00C00C48" w:rsidRPr="008640C6" w:rsidRDefault="00C00C48" w:rsidP="0097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18. 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Структура и способы подключения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 в Интернете. Маршрутизация и транспортировка данных в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сайта с использованием языка разметки гипертекстового документа. Структура и инструменты для 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изображений и гиперссылок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970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Вставка и форматирование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48" w:rsidRPr="008640C6" w:rsidTr="00C00C48">
        <w:trPr>
          <w:trHeight w:val="562"/>
        </w:trPr>
        <w:tc>
          <w:tcPr>
            <w:tcW w:w="820" w:type="dxa"/>
          </w:tcPr>
          <w:p w:rsidR="00C00C48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65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0C48" w:rsidRPr="00152A19" w:rsidRDefault="00C00C48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C00C48" w:rsidRPr="00807C8E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vMerge/>
          </w:tcPr>
          <w:p w:rsidR="00C00C48" w:rsidRPr="008640C6" w:rsidRDefault="00C00C48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00C48" w:rsidRPr="008640C6" w:rsidRDefault="00C00C48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6D" w:rsidRPr="008640C6" w:rsidTr="00C00C48">
        <w:trPr>
          <w:trHeight w:val="562"/>
        </w:trPr>
        <w:tc>
          <w:tcPr>
            <w:tcW w:w="820" w:type="dxa"/>
          </w:tcPr>
          <w:p w:rsidR="00604D6D" w:rsidRDefault="00604D6D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</w:tcPr>
          <w:p w:rsidR="00604D6D" w:rsidRPr="00152A19" w:rsidRDefault="00604D6D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04D6D" w:rsidRPr="00152A19" w:rsidRDefault="00604D6D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604D6D" w:rsidRPr="00152A19" w:rsidRDefault="00604D6D" w:rsidP="00807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838" w:type="dxa"/>
          </w:tcPr>
          <w:p w:rsidR="00604D6D" w:rsidRDefault="00604D6D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709" w:type="dxa"/>
          </w:tcPr>
          <w:p w:rsidR="00604D6D" w:rsidRPr="008640C6" w:rsidRDefault="00604D6D" w:rsidP="0080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04D6D" w:rsidRPr="008640C6" w:rsidRDefault="00604D6D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04D6D" w:rsidRPr="008640C6" w:rsidRDefault="00604D6D" w:rsidP="008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14DF" w:rsidRPr="005E5C4A" w:rsidRDefault="00D414DF" w:rsidP="0060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14DF" w:rsidRPr="005E5C4A" w:rsidRDefault="00D414DF" w:rsidP="005E5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14DF" w:rsidRPr="005E5C4A" w:rsidSect="00D414DF">
      <w:footerReference w:type="default" r:id="rId9"/>
      <w:pgSz w:w="16838" w:h="11906" w:orient="landscape"/>
      <w:pgMar w:top="426" w:right="678" w:bottom="426" w:left="709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C6" w:rsidRDefault="00B34AC6" w:rsidP="00D414DF">
      <w:pPr>
        <w:spacing w:after="0" w:line="240" w:lineRule="auto"/>
      </w:pPr>
      <w:r>
        <w:separator/>
      </w:r>
    </w:p>
  </w:endnote>
  <w:endnote w:type="continuationSeparator" w:id="0">
    <w:p w:rsidR="00B34AC6" w:rsidRDefault="00B34AC6" w:rsidP="00D4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73"/>
      <w:docPartObj>
        <w:docPartGallery w:val="Page Numbers (Bottom of Page)"/>
        <w:docPartUnique/>
      </w:docPartObj>
    </w:sdtPr>
    <w:sdtContent>
      <w:p w:rsidR="00B34AC6" w:rsidRDefault="00B34A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AC6" w:rsidRDefault="00B34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C6" w:rsidRDefault="00B34AC6" w:rsidP="00D414DF">
      <w:pPr>
        <w:spacing w:after="0" w:line="240" w:lineRule="auto"/>
      </w:pPr>
      <w:r>
        <w:separator/>
      </w:r>
    </w:p>
  </w:footnote>
  <w:footnote w:type="continuationSeparator" w:id="0">
    <w:p w:rsidR="00B34AC6" w:rsidRDefault="00B34AC6" w:rsidP="00D4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210E"/>
    <w:multiLevelType w:val="hybridMultilevel"/>
    <w:tmpl w:val="89062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D4AAA"/>
    <w:multiLevelType w:val="hybridMultilevel"/>
    <w:tmpl w:val="AFD27E6E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B55A0"/>
    <w:multiLevelType w:val="hybridMultilevel"/>
    <w:tmpl w:val="56A2F180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561DC"/>
    <w:multiLevelType w:val="hybridMultilevel"/>
    <w:tmpl w:val="5016F39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4361B"/>
    <w:multiLevelType w:val="hybridMultilevel"/>
    <w:tmpl w:val="BA0E3A1E"/>
    <w:lvl w:ilvl="0" w:tplc="D540997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14DF"/>
    <w:rsid w:val="0007212A"/>
    <w:rsid w:val="001120A8"/>
    <w:rsid w:val="001F43E3"/>
    <w:rsid w:val="00301BAD"/>
    <w:rsid w:val="00423258"/>
    <w:rsid w:val="004B33E8"/>
    <w:rsid w:val="00546933"/>
    <w:rsid w:val="00580465"/>
    <w:rsid w:val="005B0155"/>
    <w:rsid w:val="005C515D"/>
    <w:rsid w:val="005E5C4A"/>
    <w:rsid w:val="00604D6D"/>
    <w:rsid w:val="007B6A23"/>
    <w:rsid w:val="00807C8E"/>
    <w:rsid w:val="008520F6"/>
    <w:rsid w:val="008A398A"/>
    <w:rsid w:val="00970B6E"/>
    <w:rsid w:val="00AB34ED"/>
    <w:rsid w:val="00B34AC6"/>
    <w:rsid w:val="00B83C1F"/>
    <w:rsid w:val="00C00C48"/>
    <w:rsid w:val="00C578C0"/>
    <w:rsid w:val="00D414DF"/>
    <w:rsid w:val="00DE12D0"/>
    <w:rsid w:val="00EC14F5"/>
    <w:rsid w:val="00F447E5"/>
    <w:rsid w:val="00F5109D"/>
    <w:rsid w:val="00F64979"/>
    <w:rsid w:val="00F65DCD"/>
    <w:rsid w:val="00F72091"/>
    <w:rsid w:val="00FC5B26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E8"/>
  </w:style>
  <w:style w:type="paragraph" w:styleId="1">
    <w:name w:val="heading 1"/>
    <w:basedOn w:val="a"/>
    <w:next w:val="a"/>
    <w:link w:val="10"/>
    <w:uiPriority w:val="9"/>
    <w:qFormat/>
    <w:rsid w:val="005E5C4A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4DF"/>
  </w:style>
  <w:style w:type="paragraph" w:styleId="a5">
    <w:name w:val="footer"/>
    <w:basedOn w:val="a"/>
    <w:link w:val="a6"/>
    <w:uiPriority w:val="99"/>
    <w:unhideWhenUsed/>
    <w:rsid w:val="00D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4DF"/>
  </w:style>
  <w:style w:type="character" w:customStyle="1" w:styleId="10">
    <w:name w:val="Заголовок 1 Знак"/>
    <w:basedOn w:val="a0"/>
    <w:link w:val="1"/>
    <w:uiPriority w:val="9"/>
    <w:rsid w:val="005E5C4A"/>
    <w:rPr>
      <w:rFonts w:ascii="Cambria" w:eastAsia="Times New Roman" w:hAnsi="Cambria" w:cs="Times New Roman"/>
      <w:smallCaps/>
      <w:spacing w:val="5"/>
      <w:sz w:val="36"/>
      <w:szCs w:val="36"/>
      <w:lang w:eastAsia="en-US" w:bidi="en-US"/>
    </w:rPr>
  </w:style>
  <w:style w:type="paragraph" w:styleId="a7">
    <w:name w:val="List Paragraph"/>
    <w:basedOn w:val="a"/>
    <w:uiPriority w:val="34"/>
    <w:qFormat/>
    <w:rsid w:val="005E5C4A"/>
    <w:pPr>
      <w:ind w:left="720"/>
      <w:contextualSpacing/>
    </w:pPr>
    <w:rPr>
      <w:rFonts w:ascii="Cambria" w:eastAsia="Times New Roman" w:hAnsi="Cambria" w:cs="Times New Roman"/>
      <w:lang w:eastAsia="en-US" w:bidi="en-US"/>
    </w:rPr>
  </w:style>
  <w:style w:type="table" w:styleId="a8">
    <w:name w:val="Table Grid"/>
    <w:basedOn w:val="a1"/>
    <w:uiPriority w:val="59"/>
    <w:rsid w:val="005E5C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5E5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5E5C4A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en-US" w:bidi="en-US"/>
    </w:rPr>
  </w:style>
  <w:style w:type="paragraph" w:styleId="ab">
    <w:name w:val="No Spacing"/>
    <w:uiPriority w:val="1"/>
    <w:qFormat/>
    <w:rsid w:val="005E5C4A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uiPriority w:val="22"/>
    <w:qFormat/>
    <w:rsid w:val="005E5C4A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E5C4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5C4A"/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5C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5E5C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E5C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8">
    <w:name w:val="Основной текст18"/>
    <w:basedOn w:val="a0"/>
    <w:rsid w:val="00807C8E"/>
    <w:rPr>
      <w:rFonts w:eastAsia="Times New Roman"/>
      <w:spacing w:val="3"/>
      <w:sz w:val="18"/>
      <w:szCs w:val="18"/>
      <w:shd w:val="clear" w:color="auto" w:fill="FFFFFF"/>
    </w:rPr>
  </w:style>
  <w:style w:type="paragraph" w:customStyle="1" w:styleId="49">
    <w:name w:val="Основной текст49"/>
    <w:basedOn w:val="a"/>
    <w:rsid w:val="00807C8E"/>
    <w:pPr>
      <w:shd w:val="clear" w:color="auto" w:fill="FFFFFF"/>
      <w:spacing w:before="1800" w:after="2400" w:line="202" w:lineRule="exact"/>
      <w:ind w:hanging="460"/>
    </w:pPr>
    <w:rPr>
      <w:rFonts w:ascii="Century Schoolbook" w:eastAsia="Century Schoolbook" w:hAnsi="Century Schoolbook" w:cs="Century Schoolbook"/>
      <w:color w:val="000000"/>
      <w:spacing w:val="-2"/>
      <w:sz w:val="15"/>
      <w:szCs w:val="15"/>
    </w:rPr>
  </w:style>
  <w:style w:type="character" w:customStyle="1" w:styleId="15">
    <w:name w:val="Основной текст (15)"/>
    <w:basedOn w:val="a0"/>
    <w:rsid w:val="00807C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7"/>
      <w:sz w:val="15"/>
      <w:szCs w:val="15"/>
    </w:rPr>
  </w:style>
  <w:style w:type="paragraph" w:styleId="ad">
    <w:name w:val="Body Text"/>
    <w:basedOn w:val="a"/>
    <w:link w:val="ae"/>
    <w:unhideWhenUsed/>
    <w:rsid w:val="00F5109D"/>
    <w:pPr>
      <w:spacing w:after="120"/>
    </w:pPr>
  </w:style>
  <w:style w:type="character" w:customStyle="1" w:styleId="ae">
    <w:name w:val="Основной текст Знак"/>
    <w:basedOn w:val="a0"/>
    <w:link w:val="ad"/>
    <w:rsid w:val="00F51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0EC4-52DE-44DF-A35B-BEF9D659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17</cp:revision>
  <dcterms:created xsi:type="dcterms:W3CDTF">2020-09-21T11:39:00Z</dcterms:created>
  <dcterms:modified xsi:type="dcterms:W3CDTF">2021-08-31T10:16:00Z</dcterms:modified>
</cp:coreProperties>
</file>