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401" w:rsidRDefault="00E41401" w:rsidP="00E41401">
      <w:r>
        <w:t>Рассмотрено                                                                           Согласовано</w:t>
      </w:r>
      <w:proofErr w:type="gramStart"/>
      <w:r>
        <w:t xml:space="preserve">                                                                     У</w:t>
      </w:r>
      <w:proofErr w:type="gramEnd"/>
      <w:r>
        <w:t>тверждаю</w:t>
      </w:r>
    </w:p>
    <w:p w:rsidR="00E41401" w:rsidRDefault="00E41401" w:rsidP="00E41401">
      <w:r>
        <w:t>на ШМО                                                                                  Зам</w:t>
      </w:r>
      <w:proofErr w:type="gramStart"/>
      <w:r>
        <w:t xml:space="preserve"> .</w:t>
      </w:r>
      <w:proofErr w:type="gramEnd"/>
      <w:r>
        <w:t>директора по УВР                                                   Директор школы</w:t>
      </w:r>
    </w:p>
    <w:p w:rsidR="00E41401" w:rsidRDefault="00E41401" w:rsidP="00E41401">
      <w:r>
        <w:t xml:space="preserve">Протокол №____________                                                    Личная подпись_____________                                     Личная подпись__________   </w:t>
      </w:r>
    </w:p>
    <w:p w:rsidR="00E41401" w:rsidRDefault="003E0F5F" w:rsidP="00E41401">
      <w:r>
        <w:t>«     »_______________2021</w:t>
      </w:r>
      <w:r w:rsidR="00E41401">
        <w:t xml:space="preserve">   г                                             </w:t>
      </w:r>
      <w:r>
        <w:t xml:space="preserve"> «     »____________________2021</w:t>
      </w:r>
      <w:r w:rsidR="00E41401">
        <w:t xml:space="preserve">  г                          </w:t>
      </w:r>
      <w:r>
        <w:t xml:space="preserve">  «       »    ____________ 2021</w:t>
      </w:r>
      <w:r w:rsidR="00E41401">
        <w:t xml:space="preserve"> г</w:t>
      </w:r>
    </w:p>
    <w:p w:rsidR="00E41401" w:rsidRDefault="00E41401" w:rsidP="00E41401">
      <w:pPr>
        <w:jc w:val="center"/>
      </w:pPr>
    </w:p>
    <w:p w:rsidR="00E41401" w:rsidRDefault="00E41401" w:rsidP="00E41401">
      <w:pPr>
        <w:jc w:val="center"/>
      </w:pPr>
    </w:p>
    <w:p w:rsidR="00E41401" w:rsidRDefault="00E41401" w:rsidP="00E41401">
      <w:pPr>
        <w:tabs>
          <w:tab w:val="left" w:pos="615"/>
        </w:tabs>
      </w:pPr>
      <w:r>
        <w:tab/>
      </w:r>
    </w:p>
    <w:p w:rsidR="00E41401" w:rsidRDefault="00E41401" w:rsidP="00E41401">
      <w:pPr>
        <w:jc w:val="center"/>
        <w:rPr>
          <w:sz w:val="28"/>
          <w:szCs w:val="28"/>
        </w:rPr>
      </w:pPr>
    </w:p>
    <w:p w:rsidR="00E41401" w:rsidRDefault="00E41401" w:rsidP="00E4140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E41401" w:rsidRDefault="00E41401" w:rsidP="00E4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Большемуртинская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1»</w:t>
      </w:r>
    </w:p>
    <w:p w:rsidR="00E41401" w:rsidRDefault="00E41401" w:rsidP="00E41401">
      <w:pPr>
        <w:jc w:val="center"/>
        <w:rPr>
          <w:sz w:val="28"/>
          <w:szCs w:val="28"/>
        </w:rPr>
      </w:pP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jc w:val="center"/>
        <w:rPr>
          <w:sz w:val="28"/>
          <w:szCs w:val="28"/>
        </w:rPr>
      </w:pPr>
    </w:p>
    <w:p w:rsidR="00E41401" w:rsidRDefault="00E41401" w:rsidP="00E41401">
      <w:pPr>
        <w:jc w:val="center"/>
        <w:rPr>
          <w:sz w:val="28"/>
          <w:szCs w:val="28"/>
        </w:rPr>
      </w:pPr>
    </w:p>
    <w:p w:rsidR="00E41401" w:rsidRDefault="00E41401" w:rsidP="00E414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учебного курса по обществознанию для 8 класса (параллель) </w:t>
      </w: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jc w:val="right"/>
        <w:rPr>
          <w:sz w:val="28"/>
          <w:szCs w:val="28"/>
        </w:rPr>
      </w:pPr>
    </w:p>
    <w:p w:rsidR="00E41401" w:rsidRDefault="00E41401" w:rsidP="00E41401">
      <w:pPr>
        <w:jc w:val="right"/>
        <w:rPr>
          <w:sz w:val="28"/>
          <w:szCs w:val="28"/>
        </w:rPr>
      </w:pPr>
      <w:r>
        <w:rPr>
          <w:sz w:val="28"/>
          <w:szCs w:val="28"/>
        </w:rPr>
        <w:t>Лымарь С.А. учитель истории,</w:t>
      </w:r>
    </w:p>
    <w:p w:rsidR="00E41401" w:rsidRDefault="00E41401" w:rsidP="00E41401">
      <w:pPr>
        <w:jc w:val="right"/>
        <w:rPr>
          <w:sz w:val="28"/>
          <w:szCs w:val="28"/>
        </w:rPr>
      </w:pPr>
      <w:r>
        <w:rPr>
          <w:sz w:val="28"/>
          <w:szCs w:val="28"/>
        </w:rPr>
        <w:t>первая  квалификационная категория</w:t>
      </w:r>
    </w:p>
    <w:p w:rsidR="00E41401" w:rsidRDefault="00E41401" w:rsidP="00E41401">
      <w:pPr>
        <w:jc w:val="right"/>
        <w:rPr>
          <w:sz w:val="28"/>
          <w:szCs w:val="28"/>
        </w:rPr>
      </w:pPr>
    </w:p>
    <w:p w:rsidR="00E41401" w:rsidRDefault="00E41401" w:rsidP="00E41401">
      <w:pPr>
        <w:jc w:val="right"/>
        <w:rPr>
          <w:sz w:val="28"/>
          <w:szCs w:val="28"/>
        </w:rPr>
      </w:pPr>
    </w:p>
    <w:p w:rsidR="00E41401" w:rsidRDefault="00E41401" w:rsidP="00E41401">
      <w:pPr>
        <w:jc w:val="right"/>
        <w:rPr>
          <w:sz w:val="28"/>
          <w:szCs w:val="28"/>
        </w:rPr>
      </w:pPr>
    </w:p>
    <w:p w:rsidR="00E41401" w:rsidRDefault="00E41401" w:rsidP="00E41401">
      <w:pPr>
        <w:rPr>
          <w:sz w:val="28"/>
          <w:szCs w:val="28"/>
        </w:rPr>
      </w:pPr>
    </w:p>
    <w:p w:rsidR="00E41401" w:rsidRDefault="00E41401" w:rsidP="00E41401">
      <w:pPr>
        <w:jc w:val="right"/>
        <w:rPr>
          <w:sz w:val="28"/>
          <w:szCs w:val="28"/>
        </w:rPr>
      </w:pPr>
    </w:p>
    <w:p w:rsidR="00E41401" w:rsidRDefault="003E0F5F" w:rsidP="00E41401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  <w:r w:rsidR="00E41401">
        <w:rPr>
          <w:sz w:val="28"/>
          <w:szCs w:val="28"/>
        </w:rPr>
        <w:t xml:space="preserve"> г.</w:t>
      </w:r>
    </w:p>
    <w:p w:rsidR="00E41401" w:rsidRDefault="00E41401" w:rsidP="00E414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E41401" w:rsidRDefault="00E41401" w:rsidP="00E41401">
      <w:pPr>
        <w:jc w:val="both"/>
        <w:rPr>
          <w:b/>
          <w:sz w:val="28"/>
          <w:szCs w:val="28"/>
        </w:rPr>
      </w:pPr>
    </w:p>
    <w:p w:rsidR="00E41401" w:rsidRDefault="00E41401" w:rsidP="00E41401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</w:t>
      </w:r>
      <w:r w:rsidR="007911CE">
        <w:rPr>
          <w:sz w:val="28"/>
          <w:szCs w:val="28"/>
        </w:rPr>
        <w:t>авлена на основе требований ФГОС</w:t>
      </w:r>
      <w:r>
        <w:rPr>
          <w:sz w:val="28"/>
          <w:szCs w:val="28"/>
        </w:rPr>
        <w:t xml:space="preserve"> основного общего образования второго поколения, примерной программы основного общего образования по обществознанию для 5 – 9 классов, рабочей программы «Обществознание. Предметная линия учебников под ред. </w:t>
      </w:r>
      <w:proofErr w:type="spellStart"/>
      <w:r>
        <w:rPr>
          <w:sz w:val="28"/>
          <w:szCs w:val="28"/>
        </w:rPr>
        <w:t>Л.Н.Боголюбова</w:t>
      </w:r>
      <w:proofErr w:type="spellEnd"/>
      <w:r>
        <w:rPr>
          <w:sz w:val="28"/>
          <w:szCs w:val="28"/>
        </w:rPr>
        <w:t xml:space="preserve"> 5- 9 классы», базисного учебного плана. Она полностью отражает базовый уровень подготовки школьников. </w:t>
      </w:r>
    </w:p>
    <w:p w:rsidR="00E41401" w:rsidRDefault="00E41401" w:rsidP="00E41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ориентирована на использование учебника под ред. </w:t>
      </w:r>
      <w:proofErr w:type="spellStart"/>
      <w:r>
        <w:rPr>
          <w:sz w:val="28"/>
          <w:szCs w:val="28"/>
        </w:rPr>
        <w:t>Л.Н.Боголюбова</w:t>
      </w:r>
      <w:proofErr w:type="spellEnd"/>
      <w:r>
        <w:rPr>
          <w:sz w:val="28"/>
          <w:szCs w:val="28"/>
        </w:rPr>
        <w:t xml:space="preserve"> и др. «Обществознание 8 класс». (М.; Просвещение, 2017). </w:t>
      </w:r>
    </w:p>
    <w:p w:rsidR="00E41401" w:rsidRDefault="00E41401" w:rsidP="00E4140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предполагает проведение 1-го часа в неделю </w:t>
      </w:r>
      <w:r w:rsidR="003E0F5F">
        <w:rPr>
          <w:sz w:val="28"/>
          <w:szCs w:val="28"/>
        </w:rPr>
        <w:t>(всего 35 часов</w:t>
      </w:r>
      <w:r>
        <w:rPr>
          <w:sz w:val="28"/>
          <w:szCs w:val="28"/>
        </w:rPr>
        <w:t xml:space="preserve">), включая: </w:t>
      </w:r>
    </w:p>
    <w:p w:rsidR="00E41401" w:rsidRDefault="007911CE" w:rsidP="00E414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контрольных работ - 2</w:t>
      </w:r>
      <w:r w:rsidR="00E41401">
        <w:rPr>
          <w:sz w:val="28"/>
          <w:szCs w:val="28"/>
        </w:rPr>
        <w:t xml:space="preserve"> </w:t>
      </w:r>
    </w:p>
    <w:p w:rsidR="00E41401" w:rsidRDefault="00E41401" w:rsidP="00E414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итоговых тестов - 4 </w:t>
      </w:r>
    </w:p>
    <w:p w:rsidR="00E41401" w:rsidRDefault="00E41401" w:rsidP="00E4140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 ориентирована на работу по УМК: </w:t>
      </w:r>
    </w:p>
    <w:p w:rsidR="00E41401" w:rsidRDefault="00E41401" w:rsidP="00E414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«Обществознание. 8 класс» под редакцией академика Л.Н. Боголюбова, Л. Ф. Ивановой (М.: Просвещение, 2017). </w:t>
      </w:r>
    </w:p>
    <w:p w:rsidR="00E41401" w:rsidRDefault="00E41401" w:rsidP="00E4140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</w:t>
      </w:r>
    </w:p>
    <w:p w:rsidR="00E41401" w:rsidRDefault="00E41401" w:rsidP="00E41401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 xml:space="preserve">Изучение обществознания на ступени основного общего образования направлено на достижение следующих </w:t>
      </w:r>
      <w:r>
        <w:rPr>
          <w:b/>
          <w:sz w:val="28"/>
          <w:szCs w:val="28"/>
        </w:rPr>
        <w:t>целей: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развитию</w:t>
      </w:r>
      <w:r>
        <w:rPr>
          <w:sz w:val="28"/>
          <w:szCs w:val="28"/>
        </w:rPr>
        <w:t xml:space="preserve">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>
        <w:rPr>
          <w:sz w:val="28"/>
          <w:szCs w:val="28"/>
        </w:rPr>
        <w:softHyphen/>
        <w:t>са к изучению социальных и гуманитарных дисциплин;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воспитанию</w:t>
      </w:r>
      <w:r>
        <w:rPr>
          <w:sz w:val="28"/>
          <w:szCs w:val="28"/>
        </w:rPr>
        <w:t xml:space="preserve"> общероссийской идентичности, гражданской ответственности, правово</w:t>
      </w:r>
      <w:r>
        <w:rPr>
          <w:sz w:val="28"/>
          <w:szCs w:val="28"/>
        </w:rPr>
        <w:softHyphen/>
        <w:t>го самосознания, толерантности, уважения к социальным нормам, приверженности к гуманисти</w:t>
      </w:r>
      <w:r>
        <w:rPr>
          <w:sz w:val="28"/>
          <w:szCs w:val="28"/>
        </w:rPr>
        <w:softHyphen/>
        <w:t>ческим и демократическим ценностям, закрепленным в Конституции РФ;</w:t>
      </w:r>
    </w:p>
    <w:p w:rsidR="00E41401" w:rsidRDefault="00E41401" w:rsidP="00E41401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освоению</w:t>
      </w:r>
      <w:r>
        <w:rPr>
          <w:sz w:val="28"/>
          <w:szCs w:val="28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</w:t>
      </w:r>
      <w:r>
        <w:rPr>
          <w:sz w:val="28"/>
          <w:szCs w:val="28"/>
        </w:rPr>
        <w:lastRenderedPageBreak/>
        <w:t>социальных ролей человека и гражданина, для последующего изучения социально-экономических и гуманитарных дисциплин в учрежде</w:t>
      </w:r>
      <w:r>
        <w:rPr>
          <w:sz w:val="28"/>
          <w:szCs w:val="28"/>
        </w:rPr>
        <w:softHyphen/>
        <w:t>ниях системы среднего и высшего профессионального образования и самообразования;</w:t>
      </w:r>
      <w:proofErr w:type="gramEnd"/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овладению</w:t>
      </w:r>
      <w:r>
        <w:rPr>
          <w:sz w:val="28"/>
          <w:szCs w:val="28"/>
        </w:rPr>
        <w:t xml:space="preserve"> умениями получать и критически осмысливать социальную информа</w:t>
      </w:r>
      <w:r>
        <w:rPr>
          <w:sz w:val="28"/>
          <w:szCs w:val="28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E41401" w:rsidRDefault="00E41401" w:rsidP="00E41401">
      <w:pPr>
        <w:pStyle w:val="a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формированию</w:t>
      </w:r>
      <w:r>
        <w:rPr>
          <w:sz w:val="28"/>
          <w:szCs w:val="28"/>
        </w:rPr>
        <w:t xml:space="preserve"> опыта применения полученных знаний и умений для решения ти</w:t>
      </w:r>
      <w:r>
        <w:rPr>
          <w:sz w:val="28"/>
          <w:szCs w:val="28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>
        <w:rPr>
          <w:sz w:val="28"/>
          <w:szCs w:val="28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учитывает актуальные </w:t>
      </w:r>
      <w:r>
        <w:rPr>
          <w:b/>
          <w:sz w:val="28"/>
          <w:szCs w:val="28"/>
        </w:rPr>
        <w:t xml:space="preserve">задачи </w:t>
      </w:r>
      <w:r>
        <w:rPr>
          <w:sz w:val="28"/>
          <w:szCs w:val="28"/>
        </w:rPr>
        <w:t>развития в подростковом возрасте: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- освоение «нового тела», </w:t>
      </w:r>
      <w:proofErr w:type="gramStart"/>
      <w:r>
        <w:rPr>
          <w:sz w:val="28"/>
          <w:szCs w:val="28"/>
        </w:rPr>
        <w:t>физиологическая</w:t>
      </w:r>
      <w:proofErr w:type="gramEnd"/>
      <w:r>
        <w:rPr>
          <w:sz w:val="28"/>
          <w:szCs w:val="28"/>
        </w:rPr>
        <w:t xml:space="preserve"> и психологическая </w:t>
      </w:r>
      <w:proofErr w:type="spellStart"/>
      <w:r>
        <w:rPr>
          <w:sz w:val="28"/>
          <w:szCs w:val="28"/>
        </w:rPr>
        <w:t>полоидентичность</w:t>
      </w:r>
      <w:proofErr w:type="spellEnd"/>
      <w:r>
        <w:rPr>
          <w:sz w:val="28"/>
          <w:szCs w:val="28"/>
        </w:rPr>
        <w:t>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- развитие абстрактного мышления;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приобритение</w:t>
      </w:r>
      <w:proofErr w:type="spellEnd"/>
      <w:r>
        <w:rPr>
          <w:sz w:val="28"/>
          <w:szCs w:val="28"/>
        </w:rPr>
        <w:t xml:space="preserve"> навыков межличностного общения со сверстниками своего и противоположного пола;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- приобретение навыков межличностного общения со сверстниками своего и противоположного пола;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- становление новых, более независимых отношений в семье: уменьшение эмоциональной зависимости при сохранении потребности в психологической и материальной поддержке;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- выработка жизненной философии, системы ценностей;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- постановка задач будущего (семья, карьера, образование) в связи с решением вопроса «В чем мое призвание?».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Темы  программы 8 класса предполагает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Исследовательские компетенции </w:t>
      </w:r>
      <w:r>
        <w:rPr>
          <w:color w:val="000000"/>
          <w:sz w:val="28"/>
          <w:szCs w:val="28"/>
        </w:rPr>
        <w:t xml:space="preserve">означают формирование </w:t>
      </w:r>
      <w:r>
        <w:rPr>
          <w:i/>
          <w:iCs/>
          <w:color w:val="000000"/>
          <w:sz w:val="28"/>
          <w:szCs w:val="28"/>
        </w:rPr>
        <w:t xml:space="preserve">умение </w:t>
      </w:r>
      <w:r>
        <w:rPr>
          <w:color w:val="000000"/>
          <w:sz w:val="28"/>
          <w:szCs w:val="28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Социально-личностные компетенции </w:t>
      </w:r>
      <w:r>
        <w:rPr>
          <w:color w:val="000000"/>
          <w:sz w:val="28"/>
          <w:szCs w:val="28"/>
        </w:rPr>
        <w:t>означают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</w:t>
      </w:r>
      <w:r>
        <w:rPr>
          <w:sz w:val="28"/>
          <w:szCs w:val="28"/>
        </w:rPr>
        <w:t xml:space="preserve"> своё собственное мнение.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Коммуникативные компетенции </w:t>
      </w:r>
      <w:r>
        <w:rPr>
          <w:sz w:val="28"/>
          <w:szCs w:val="28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Организаторская деятельность и сотрудничество </w:t>
      </w:r>
      <w:r>
        <w:rPr>
          <w:sz w:val="28"/>
          <w:szCs w:val="28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</w:t>
      </w:r>
    </w:p>
    <w:p w:rsidR="00E41401" w:rsidRDefault="00E41401" w:rsidP="00E41401">
      <w:pPr>
        <w:pStyle w:val="a4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Межпредметные</w:t>
      </w:r>
      <w:proofErr w:type="spellEnd"/>
      <w:r>
        <w:rPr>
          <w:b/>
          <w:bCs/>
          <w:sz w:val="28"/>
          <w:szCs w:val="28"/>
        </w:rPr>
        <w:t xml:space="preserve"> связи на уроках обществознания:</w:t>
      </w:r>
      <w:r>
        <w:rPr>
          <w:sz w:val="28"/>
          <w:szCs w:val="28"/>
        </w:rPr>
        <w:t xml:space="preserve"> курс «Обществознание» в 5-9 классах опирается на обществоведческие знания, </w:t>
      </w:r>
      <w:proofErr w:type="spellStart"/>
      <w:r>
        <w:rPr>
          <w:sz w:val="28"/>
          <w:szCs w:val="28"/>
        </w:rPr>
        <w:t>межпредметные</w:t>
      </w:r>
      <w:proofErr w:type="spellEnd"/>
      <w:r>
        <w:rPr>
          <w:sz w:val="28"/>
          <w:szCs w:val="28"/>
        </w:rPr>
        <w:t xml:space="preserve"> связи, в основе которых обращение к таким учебным предметам как «История», «Литература», «География», «Мировая художественная </w:t>
      </w:r>
      <w:proofErr w:type="spellStart"/>
      <w:r>
        <w:rPr>
          <w:sz w:val="28"/>
          <w:szCs w:val="28"/>
        </w:rPr>
        <w:t>культура»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собое</w:t>
      </w:r>
      <w:proofErr w:type="spellEnd"/>
      <w:r>
        <w:rPr>
          <w:sz w:val="28"/>
          <w:szCs w:val="28"/>
        </w:rPr>
        <w:t xml:space="preserve"> значение в данном перечислении отдаётся предмету «История». Курс «Обществознание» в 8-9 классах, выстраиваемый на основе данной программы, предполагает широкое использование исторических экскурсов, позволяющих проследить изучаемые явления через их зарождение, развитие и современное состояние.</w:t>
      </w:r>
    </w:p>
    <w:p w:rsidR="00E41401" w:rsidRDefault="00E41401" w:rsidP="00E41401">
      <w:pPr>
        <w:pStyle w:val="a4"/>
        <w:rPr>
          <w:sz w:val="28"/>
          <w:szCs w:val="28"/>
        </w:rPr>
      </w:pP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Основными формами организации учебной деятельности является урок (урок-лекция, урок-сюжетно-ролевая игра, урок-беседа, урок-дискуссия).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При организации учебного процесса уделяется внимание </w:t>
      </w:r>
      <w:proofErr w:type="spellStart"/>
      <w:r>
        <w:rPr>
          <w:color w:val="262626"/>
          <w:sz w:val="28"/>
          <w:szCs w:val="28"/>
        </w:rPr>
        <w:t>здоровьесберегающим</w:t>
      </w:r>
      <w:proofErr w:type="spellEnd"/>
      <w:r>
        <w:rPr>
          <w:color w:val="262626"/>
          <w:sz w:val="28"/>
          <w:szCs w:val="28"/>
        </w:rPr>
        <w:t xml:space="preserve"> технологиям</w:t>
      </w:r>
      <w:r>
        <w:rPr>
          <w:b/>
          <w:i/>
          <w:color w:val="262626"/>
          <w:sz w:val="28"/>
          <w:szCs w:val="28"/>
        </w:rPr>
        <w:t xml:space="preserve">, </w:t>
      </w:r>
      <w:r>
        <w:rPr>
          <w:color w:val="262626"/>
          <w:sz w:val="28"/>
          <w:szCs w:val="28"/>
        </w:rPr>
        <w:t xml:space="preserve">позволяющие повышать уровень познавательной активности </w:t>
      </w:r>
      <w:proofErr w:type="gramStart"/>
      <w:r>
        <w:rPr>
          <w:color w:val="262626"/>
          <w:sz w:val="28"/>
          <w:szCs w:val="28"/>
        </w:rPr>
        <w:t>обучающихся</w:t>
      </w:r>
      <w:proofErr w:type="gramEnd"/>
      <w:r>
        <w:rPr>
          <w:color w:val="262626"/>
          <w:sz w:val="28"/>
          <w:szCs w:val="28"/>
        </w:rPr>
        <w:t>.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Методы </w:t>
      </w:r>
      <w:proofErr w:type="spellStart"/>
      <w:r>
        <w:rPr>
          <w:color w:val="262626"/>
          <w:sz w:val="28"/>
          <w:szCs w:val="28"/>
        </w:rPr>
        <w:t>здоровьесберегающих</w:t>
      </w:r>
      <w:proofErr w:type="spellEnd"/>
      <w:r>
        <w:rPr>
          <w:color w:val="262626"/>
          <w:sz w:val="28"/>
          <w:szCs w:val="28"/>
        </w:rPr>
        <w:t xml:space="preserve"> технологий способствуют эмоциональной уравновешенности школьников, уверенности в собственных возможностях.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proofErr w:type="spellStart"/>
      <w:r>
        <w:rPr>
          <w:color w:val="262626"/>
          <w:sz w:val="28"/>
          <w:szCs w:val="28"/>
        </w:rPr>
        <w:t>Здоровьесберегающее</w:t>
      </w:r>
      <w:proofErr w:type="spellEnd"/>
      <w:r>
        <w:rPr>
          <w:color w:val="262626"/>
          <w:sz w:val="28"/>
          <w:szCs w:val="28"/>
        </w:rPr>
        <w:t xml:space="preserve"> обучение направлено на обеспечение психического здоровья </w:t>
      </w:r>
      <w:proofErr w:type="gramStart"/>
      <w:r>
        <w:rPr>
          <w:color w:val="262626"/>
          <w:sz w:val="28"/>
          <w:szCs w:val="28"/>
        </w:rPr>
        <w:t>обучающихся</w:t>
      </w:r>
      <w:proofErr w:type="gramEnd"/>
      <w:r>
        <w:rPr>
          <w:color w:val="262626"/>
          <w:sz w:val="28"/>
          <w:szCs w:val="28"/>
        </w:rPr>
        <w:t>.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 уроках большое внимание уделяется: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дифференцированному подходу в обучении;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рациональной организации урока;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психологической обстановке на занятиях;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созданию атмосферы успеха.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В течение учебного часа происходит смена видов деятельности. 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На каждом уроке проводятся: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эмоциональная разрядка;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lastRenderedPageBreak/>
        <w:t xml:space="preserve">- физкультминутки, корректировка осанки </w:t>
      </w:r>
      <w:proofErr w:type="gramStart"/>
      <w:r>
        <w:rPr>
          <w:color w:val="262626"/>
          <w:sz w:val="28"/>
          <w:szCs w:val="28"/>
        </w:rPr>
        <w:t>обучающихся</w:t>
      </w:r>
      <w:proofErr w:type="gramEnd"/>
      <w:r>
        <w:rPr>
          <w:color w:val="262626"/>
          <w:sz w:val="28"/>
          <w:szCs w:val="28"/>
        </w:rPr>
        <w:t>;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гимнастика для глаз;</w:t>
      </w:r>
    </w:p>
    <w:p w:rsidR="00E41401" w:rsidRDefault="00E41401" w:rsidP="00E41401">
      <w:pPr>
        <w:pStyle w:val="a4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- соблюдение санитарных норм в учебном кабинете (чистота, освещение, озеленение, температурный режим).</w:t>
      </w:r>
    </w:p>
    <w:p w:rsidR="00E41401" w:rsidRDefault="00E41401" w:rsidP="00E41401">
      <w:pPr>
        <w:pStyle w:val="a4"/>
        <w:rPr>
          <w:rFonts w:eastAsiaTheme="minorEastAsia"/>
          <w:bCs/>
          <w:sz w:val="28"/>
          <w:szCs w:val="28"/>
        </w:rPr>
      </w:pPr>
      <w:r>
        <w:rPr>
          <w:bCs/>
          <w:sz w:val="28"/>
          <w:szCs w:val="28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:rsidR="00E41401" w:rsidRDefault="00E41401" w:rsidP="00E41401">
      <w:pPr>
        <w:jc w:val="center"/>
        <w:rPr>
          <w:rFonts w:ascii="Arial" w:hAnsi="Arial" w:cs="Arial"/>
          <w:b/>
          <w:sz w:val="28"/>
          <w:szCs w:val="28"/>
        </w:rPr>
      </w:pPr>
    </w:p>
    <w:p w:rsidR="00E41401" w:rsidRDefault="00E41401" w:rsidP="00E41401">
      <w:pPr>
        <w:pStyle w:val="a4"/>
        <w:rPr>
          <w:sz w:val="28"/>
          <w:szCs w:val="28"/>
        </w:rPr>
      </w:pPr>
    </w:p>
    <w:p w:rsidR="00E41401" w:rsidRDefault="00E41401" w:rsidP="00E41401">
      <w:pPr>
        <w:ind w:left="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Общая характеристика учебного предмета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</w:t>
      </w:r>
      <w:proofErr w:type="gramStart"/>
      <w:r>
        <w:rPr>
          <w:sz w:val="28"/>
          <w:szCs w:val="28"/>
        </w:rPr>
        <w:t>комплексном</w:t>
      </w:r>
      <w:proofErr w:type="gramEnd"/>
      <w:r>
        <w:rPr>
          <w:sz w:val="28"/>
          <w:szCs w:val="28"/>
        </w:rPr>
        <w:t xml:space="preserve">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В 5–7 классах используются доступные для учащихся формы и приемы работы: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обучение учащихся умению получать социальную информацию из разнообразных источников;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формирование умения решать познавательные и практические задачи, отражающие типичные жизненные ситуации;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обучение давать оценку собственным действиям и действиям других людей с точки зрения нравственности и права.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художественные (картины, фотографии, фильмы и т.д.);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публицистические (соответствующие тексты интерне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,печатных, телевизионных СМИ) и новостные; 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научно-теоретические (фрагменты из научных текстов);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опыт самих учащихся, как собственный, так и «снятый», то есть рассказы сверстников и представителей других </w:t>
      </w:r>
      <w:proofErr w:type="spellStart"/>
      <w:r>
        <w:rPr>
          <w:sz w:val="28"/>
          <w:szCs w:val="28"/>
        </w:rPr>
        <w:t>референтных</w:t>
      </w:r>
      <w:proofErr w:type="spellEnd"/>
      <w:r>
        <w:rPr>
          <w:sz w:val="28"/>
          <w:szCs w:val="28"/>
        </w:rPr>
        <w:t xml:space="preserve"> групп.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:rsidR="00E41401" w:rsidRDefault="00E41401" w:rsidP="00E41401">
      <w:pPr>
        <w:pStyle w:val="a4"/>
        <w:rPr>
          <w:sz w:val="28"/>
          <w:szCs w:val="28"/>
        </w:rPr>
      </w:pPr>
    </w:p>
    <w:p w:rsidR="00E41401" w:rsidRDefault="00E41401" w:rsidP="00E41401">
      <w:pPr>
        <w:pStyle w:val="a4"/>
        <w:ind w:left="284"/>
        <w:jc w:val="center"/>
        <w:rPr>
          <w:rFonts w:ascii="Arial" w:hAnsi="Arial" w:cs="Arial"/>
          <w:b/>
          <w:color w:val="000000"/>
          <w:w w:val="109"/>
          <w:sz w:val="28"/>
          <w:szCs w:val="28"/>
        </w:rPr>
      </w:pPr>
      <w:r>
        <w:rPr>
          <w:rFonts w:ascii="Arial" w:hAnsi="Arial" w:cs="Arial"/>
          <w:b/>
          <w:color w:val="000000"/>
          <w:spacing w:val="1"/>
          <w:sz w:val="28"/>
          <w:szCs w:val="28"/>
        </w:rPr>
        <w:lastRenderedPageBreak/>
        <w:t>Содержание  учебного предмета</w:t>
      </w:r>
    </w:p>
    <w:p w:rsidR="00E41401" w:rsidRDefault="00E41401" w:rsidP="00E41401">
      <w:pPr>
        <w:pStyle w:val="a4"/>
        <w:rPr>
          <w:rFonts w:ascii="Arial" w:hAnsi="Arial" w:cs="Arial"/>
          <w:b/>
          <w:color w:val="000000"/>
          <w:w w:val="109"/>
          <w:sz w:val="32"/>
          <w:szCs w:val="24"/>
        </w:rPr>
      </w:pPr>
    </w:p>
    <w:p w:rsidR="00E41401" w:rsidRDefault="00E41401" w:rsidP="00E4140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1. Личность и общество 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Личность. Социализация индивида. Мировоззрение. Жизненные ценности и ориентиры.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Социальные изменения и их формы. Развитие общества. Человечество в ХХ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веке, тенденции развития, основные вызовы и угрозы. Глобальные проблемы современности.</w:t>
      </w:r>
    </w:p>
    <w:p w:rsidR="00E41401" w:rsidRDefault="00E41401" w:rsidP="00E4140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Тема 2. Сфера духовной культуры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Сфера духовной культуры и ее особенности. Культура личности и общества. Тенденции развития духовной культуры в современной России.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Долг и совесть. Объективные обязанности и моральная ответственность.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Долг общественный и долг моральный. Совесть — внутренний самоконтроль человека.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Моральный выбор. Свобода и ответственность. Моральные знания и практическое поведение. Критический анализ собственных помыслов и поступков.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Религия как одна из форм культуры. Религиозные организации и объединения, их роль в жизни современного общества. Свобода совести.</w:t>
      </w:r>
    </w:p>
    <w:p w:rsidR="00E41401" w:rsidRDefault="00E41401" w:rsidP="00E4140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3. Социальная сфера 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E41401" w:rsidRDefault="00E41401" w:rsidP="00E4140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4. Экономика 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Собственность. Право собственности. Формы собственности. Защита прав собственности.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Рынок. Рыночный механизм регулирования экономики. Спрос и предложение. Рыночное равновесие.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Производство. Товары и услуги. Факторы производства. Разделение труда и специализация.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Реальные и номинальные доходы. Инфляция. Банковские услуги, предоставляемые гражданам. Формы сбережения граждан. Потребительский кредит.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sz w:val="28"/>
          <w:szCs w:val="28"/>
        </w:rPr>
        <w:t>Обмен. Мировое хозяйство. Международная торговля. Обменные курсы валют. Внешнеторговая политика.</w:t>
      </w:r>
    </w:p>
    <w:p w:rsidR="00E41401" w:rsidRDefault="00E41401" w:rsidP="00E41401">
      <w:pPr>
        <w:pStyle w:val="a4"/>
        <w:rPr>
          <w:sz w:val="28"/>
          <w:szCs w:val="28"/>
        </w:rPr>
      </w:pPr>
    </w:p>
    <w:p w:rsidR="00E41401" w:rsidRDefault="00E41401" w:rsidP="00E41401">
      <w:pPr>
        <w:pStyle w:val="a4"/>
        <w:rPr>
          <w:sz w:val="28"/>
          <w:szCs w:val="28"/>
        </w:rPr>
      </w:pPr>
    </w:p>
    <w:p w:rsidR="00E41401" w:rsidRDefault="00E41401" w:rsidP="00E41401">
      <w:pPr>
        <w:pStyle w:val="a4"/>
        <w:rPr>
          <w:sz w:val="28"/>
          <w:szCs w:val="28"/>
        </w:rPr>
      </w:pPr>
    </w:p>
    <w:p w:rsidR="00E41401" w:rsidRDefault="00E41401" w:rsidP="00E41401">
      <w:pPr>
        <w:pStyle w:val="a4"/>
        <w:rPr>
          <w:sz w:val="28"/>
          <w:szCs w:val="28"/>
        </w:rPr>
      </w:pPr>
    </w:p>
    <w:p w:rsidR="00E41401" w:rsidRDefault="00E41401" w:rsidP="00E41401">
      <w:pPr>
        <w:pStyle w:val="a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Требования к уровню подготовки учащихся. </w:t>
      </w:r>
    </w:p>
    <w:p w:rsidR="00E41401" w:rsidRDefault="00E41401" w:rsidP="00E41401">
      <w:pPr>
        <w:pStyle w:val="a4"/>
        <w:rPr>
          <w:rFonts w:ascii="Arial" w:hAnsi="Arial" w:cs="Arial"/>
          <w:b/>
          <w:sz w:val="28"/>
          <w:szCs w:val="28"/>
        </w:rPr>
      </w:pP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Личностные, </w:t>
      </w:r>
      <w:proofErr w:type="spellStart"/>
      <w:r>
        <w:rPr>
          <w:rStyle w:val="c3"/>
          <w:sz w:val="28"/>
          <w:szCs w:val="28"/>
        </w:rPr>
        <w:t>метапредметные</w:t>
      </w:r>
      <w:proofErr w:type="spellEnd"/>
      <w:r>
        <w:rPr>
          <w:rStyle w:val="c3"/>
          <w:sz w:val="28"/>
          <w:szCs w:val="28"/>
        </w:rPr>
        <w:t>,  предметные результаты освоения учебного предмета, курса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Личностными результатами</w:t>
      </w:r>
      <w:r>
        <w:rPr>
          <w:rStyle w:val="c11"/>
          <w:sz w:val="28"/>
          <w:szCs w:val="28"/>
        </w:rPr>
        <w:t>, формируемыми при изучении содержания курса по обществознанию, являются: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• </w:t>
      </w:r>
      <w:proofErr w:type="spellStart"/>
      <w:r>
        <w:rPr>
          <w:rStyle w:val="c11"/>
          <w:sz w:val="28"/>
          <w:szCs w:val="28"/>
        </w:rPr>
        <w:t>мотивированность</w:t>
      </w:r>
      <w:proofErr w:type="spellEnd"/>
      <w:r>
        <w:rPr>
          <w:rStyle w:val="c11"/>
          <w:sz w:val="28"/>
          <w:szCs w:val="28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E41401" w:rsidRDefault="00E41401" w:rsidP="00E41401">
      <w:pPr>
        <w:pStyle w:val="a4"/>
        <w:rPr>
          <w:sz w:val="28"/>
          <w:szCs w:val="28"/>
        </w:rPr>
      </w:pPr>
      <w:proofErr w:type="spellStart"/>
      <w:r>
        <w:rPr>
          <w:rStyle w:val="c3"/>
          <w:b/>
          <w:sz w:val="28"/>
          <w:szCs w:val="28"/>
        </w:rPr>
        <w:t>Метапредметные</w:t>
      </w:r>
      <w:proofErr w:type="spellEnd"/>
      <w:r>
        <w:rPr>
          <w:rStyle w:val="c3"/>
          <w:b/>
          <w:sz w:val="28"/>
          <w:szCs w:val="28"/>
        </w:rPr>
        <w:t xml:space="preserve"> результаты</w:t>
      </w:r>
      <w:r>
        <w:rPr>
          <w:rStyle w:val="c3"/>
          <w:sz w:val="28"/>
          <w:szCs w:val="28"/>
        </w:rPr>
        <w:t xml:space="preserve">  </w:t>
      </w:r>
      <w:r>
        <w:rPr>
          <w:rStyle w:val="c11"/>
          <w:sz w:val="28"/>
          <w:szCs w:val="28"/>
        </w:rPr>
        <w:t xml:space="preserve">изучения обществознания  проявляются </w:t>
      </w:r>
      <w:proofErr w:type="gramStart"/>
      <w:r>
        <w:rPr>
          <w:rStyle w:val="c11"/>
          <w:sz w:val="28"/>
          <w:szCs w:val="28"/>
        </w:rPr>
        <w:t>в</w:t>
      </w:r>
      <w:proofErr w:type="gramEnd"/>
      <w:r>
        <w:rPr>
          <w:rStyle w:val="c11"/>
          <w:sz w:val="28"/>
          <w:szCs w:val="28"/>
        </w:rPr>
        <w:t>: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• </w:t>
      </w:r>
      <w:proofErr w:type="gramStart"/>
      <w:r>
        <w:rPr>
          <w:rStyle w:val="c11"/>
          <w:sz w:val="28"/>
          <w:szCs w:val="28"/>
        </w:rPr>
        <w:t>умении</w:t>
      </w:r>
      <w:proofErr w:type="gramEnd"/>
      <w:r>
        <w:rPr>
          <w:rStyle w:val="c11"/>
          <w:sz w:val="28"/>
          <w:szCs w:val="28"/>
        </w:rP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• </w:t>
      </w:r>
      <w:proofErr w:type="gramStart"/>
      <w:r>
        <w:rPr>
          <w:rStyle w:val="c11"/>
          <w:sz w:val="28"/>
          <w:szCs w:val="28"/>
        </w:rPr>
        <w:t>умении</w:t>
      </w:r>
      <w:proofErr w:type="gramEnd"/>
      <w:r>
        <w:rPr>
          <w:rStyle w:val="c11"/>
          <w:sz w:val="28"/>
          <w:szCs w:val="28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• </w:t>
      </w:r>
      <w:proofErr w:type="gramStart"/>
      <w:r>
        <w:rPr>
          <w:rStyle w:val="c11"/>
          <w:sz w:val="28"/>
          <w:szCs w:val="28"/>
        </w:rPr>
        <w:t>овладении</w:t>
      </w:r>
      <w:proofErr w:type="gramEnd"/>
      <w:r>
        <w:rPr>
          <w:rStyle w:val="c11"/>
          <w:sz w:val="28"/>
          <w:szCs w:val="28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rPr>
          <w:rStyle w:val="c11"/>
          <w:sz w:val="28"/>
          <w:szCs w:val="28"/>
        </w:rPr>
        <w:t>на</w:t>
      </w:r>
      <w:proofErr w:type="gramEnd"/>
      <w:r>
        <w:rPr>
          <w:rStyle w:val="c11"/>
          <w:sz w:val="28"/>
          <w:szCs w:val="28"/>
        </w:rPr>
        <w:t>: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1) использование элементов причинно-следственного анализа;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2) исследование несложных реальных связей и зависимостей;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4) поиск и извлечение нужной информации по заданной теме в адаптированных источниках различного типа;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lastRenderedPageBreak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6) объяснение изученных положений на конкретных примерах;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8) определение собственного отношения к явлениям современной жизни, формулирование своей точки зрения.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b/>
          <w:sz w:val="28"/>
          <w:szCs w:val="28"/>
        </w:rPr>
        <w:t>Предметными результатами </w:t>
      </w:r>
      <w:r>
        <w:rPr>
          <w:rStyle w:val="c11"/>
          <w:sz w:val="28"/>
          <w:szCs w:val="28"/>
        </w:rPr>
        <w:t> являются в сфере: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sz w:val="28"/>
          <w:szCs w:val="28"/>
        </w:rPr>
        <w:t>познавательной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rPr>
          <w:rStyle w:val="c11"/>
          <w:sz w:val="28"/>
          <w:szCs w:val="28"/>
        </w:rPr>
        <w:t>позиций</w:t>
      </w:r>
      <w:proofErr w:type="gramEnd"/>
      <w:r>
        <w:rPr>
          <w:rStyle w:val="c11"/>
          <w:sz w:val="28"/>
          <w:szCs w:val="28"/>
        </w:rPr>
        <w:t xml:space="preserve"> одобряемых в современном российском обществе социальных ценностей;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sz w:val="28"/>
          <w:szCs w:val="28"/>
        </w:rPr>
        <w:t>ценностно-мотивационной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приверженность гуманистическим и демократическим ценностям, патриотизму и гражданственности;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sz w:val="28"/>
          <w:szCs w:val="28"/>
        </w:rPr>
        <w:t>трудовой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lastRenderedPageBreak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понимание значения трудовой деятельности для личности и для общества;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sz w:val="28"/>
          <w:szCs w:val="28"/>
        </w:rPr>
        <w:t>эстетической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понимание специфики познания мира средствами искусства в соотнесении с другими способами познания;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понимание роли искусства в становлении личности и в жизни общества;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sz w:val="28"/>
          <w:szCs w:val="28"/>
        </w:rPr>
        <w:t>коммуникативной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понимание значения коммуникации в межличностном общении;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11"/>
          <w:sz w:val="28"/>
          <w:szCs w:val="28"/>
        </w:rPr>
        <w:t>• знакомство с отдельными приемами и техниками преодоления конфликтов.</w:t>
      </w:r>
    </w:p>
    <w:p w:rsidR="00E41401" w:rsidRDefault="00E41401" w:rsidP="00E41401">
      <w:pPr>
        <w:pStyle w:val="a4"/>
        <w:rPr>
          <w:sz w:val="28"/>
          <w:szCs w:val="28"/>
        </w:rPr>
      </w:pPr>
      <w:r>
        <w:rPr>
          <w:rStyle w:val="c3"/>
          <w:sz w:val="28"/>
          <w:szCs w:val="28"/>
        </w:rPr>
        <w:t>Критерии оценки</w:t>
      </w:r>
    </w:p>
    <w:p w:rsidR="00E41401" w:rsidRDefault="00E41401" w:rsidP="00E41401">
      <w:pPr>
        <w:pStyle w:val="a4"/>
        <w:rPr>
          <w:rStyle w:val="c11"/>
        </w:rPr>
      </w:pPr>
      <w:r>
        <w:rPr>
          <w:rStyle w:val="c11"/>
          <w:sz w:val="28"/>
          <w:szCs w:val="28"/>
        </w:rPr>
        <w:t xml:space="preserve">Достижение личностных результатов оценивается на качественном уровне (без отметки). </w:t>
      </w:r>
      <w:proofErr w:type="spellStart"/>
      <w:r>
        <w:rPr>
          <w:rStyle w:val="c11"/>
          <w:sz w:val="28"/>
          <w:szCs w:val="28"/>
        </w:rPr>
        <w:t>Сформированность</w:t>
      </w:r>
      <w:proofErr w:type="spellEnd"/>
      <w:r>
        <w:rPr>
          <w:rStyle w:val="c11"/>
          <w:sz w:val="28"/>
          <w:szCs w:val="28"/>
        </w:rPr>
        <w:t xml:space="preserve"> </w:t>
      </w:r>
      <w:proofErr w:type="spellStart"/>
      <w:r>
        <w:rPr>
          <w:rStyle w:val="c11"/>
          <w:sz w:val="28"/>
          <w:szCs w:val="28"/>
        </w:rPr>
        <w:t>метапредметных</w:t>
      </w:r>
      <w:proofErr w:type="spellEnd"/>
      <w:r>
        <w:rPr>
          <w:rStyle w:val="c11"/>
          <w:sz w:val="28"/>
          <w:szCs w:val="28"/>
        </w:rPr>
        <w:t xml:space="preserve"> и предметных умений оценивается в баллах по результатам текущего, тематического и итогового контроля.</w:t>
      </w:r>
    </w:p>
    <w:p w:rsidR="00E41401" w:rsidRDefault="00E41401" w:rsidP="00E41401">
      <w:pPr>
        <w:pStyle w:val="a4"/>
      </w:pPr>
    </w:p>
    <w:p w:rsidR="00E41401" w:rsidRDefault="00E41401" w:rsidP="00E41401">
      <w:pPr>
        <w:pStyle w:val="a4"/>
        <w:rPr>
          <w:rFonts w:ascii="Arial" w:hAnsi="Arial" w:cs="Arial"/>
          <w:b/>
          <w:sz w:val="28"/>
          <w:szCs w:val="28"/>
        </w:rPr>
      </w:pPr>
    </w:p>
    <w:p w:rsidR="00E41401" w:rsidRDefault="00E41401" w:rsidP="00E41401">
      <w:pPr>
        <w:pStyle w:val="Default"/>
        <w:rPr>
          <w:sz w:val="28"/>
          <w:szCs w:val="28"/>
        </w:rPr>
      </w:pPr>
    </w:p>
    <w:p w:rsidR="00E41401" w:rsidRDefault="00E41401" w:rsidP="00E41401">
      <w:pPr>
        <w:pStyle w:val="Default"/>
        <w:rPr>
          <w:sz w:val="28"/>
          <w:szCs w:val="28"/>
        </w:rPr>
      </w:pPr>
    </w:p>
    <w:p w:rsidR="00E41401" w:rsidRDefault="00E41401" w:rsidP="00E41401">
      <w:pPr>
        <w:pStyle w:val="Default"/>
        <w:rPr>
          <w:sz w:val="28"/>
          <w:szCs w:val="28"/>
        </w:rPr>
      </w:pPr>
    </w:p>
    <w:p w:rsidR="00E41401" w:rsidRDefault="00E41401" w:rsidP="00E41401">
      <w:pPr>
        <w:pStyle w:val="Default"/>
        <w:rPr>
          <w:sz w:val="28"/>
          <w:szCs w:val="28"/>
        </w:rPr>
      </w:pPr>
    </w:p>
    <w:p w:rsidR="00E41401" w:rsidRDefault="00E41401" w:rsidP="00E41401">
      <w:pPr>
        <w:pStyle w:val="Default"/>
        <w:rPr>
          <w:sz w:val="28"/>
          <w:szCs w:val="28"/>
        </w:rPr>
      </w:pPr>
    </w:p>
    <w:p w:rsidR="00E41401" w:rsidRDefault="00E41401" w:rsidP="00E41401">
      <w:pPr>
        <w:pStyle w:val="Default"/>
        <w:rPr>
          <w:sz w:val="28"/>
          <w:szCs w:val="28"/>
        </w:rPr>
      </w:pPr>
    </w:p>
    <w:p w:rsidR="00E41401" w:rsidRDefault="00E41401" w:rsidP="00E41401">
      <w:pPr>
        <w:pStyle w:val="Default"/>
        <w:rPr>
          <w:sz w:val="28"/>
          <w:szCs w:val="28"/>
        </w:rPr>
      </w:pPr>
    </w:p>
    <w:p w:rsidR="00E41401" w:rsidRDefault="00E41401" w:rsidP="00E41401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Календарно-тематическое планирование. </w:t>
      </w:r>
    </w:p>
    <w:p w:rsidR="00E41401" w:rsidRDefault="00E41401" w:rsidP="00E41401">
      <w:pPr>
        <w:pStyle w:val="Default"/>
        <w:jc w:val="center"/>
        <w:rPr>
          <w:b/>
          <w:sz w:val="28"/>
          <w:szCs w:val="28"/>
        </w:rPr>
      </w:pPr>
    </w:p>
    <w:tbl>
      <w:tblPr>
        <w:tblStyle w:val="a5"/>
        <w:tblW w:w="16302" w:type="dxa"/>
        <w:tblInd w:w="-743" w:type="dxa"/>
        <w:tblLook w:val="04A0" w:firstRow="1" w:lastRow="0" w:firstColumn="1" w:lastColumn="0" w:noHBand="0" w:noVBand="1"/>
      </w:tblPr>
      <w:tblGrid>
        <w:gridCol w:w="1117"/>
        <w:gridCol w:w="1381"/>
        <w:gridCol w:w="4820"/>
        <w:gridCol w:w="1372"/>
        <w:gridCol w:w="3559"/>
        <w:gridCol w:w="2215"/>
        <w:gridCol w:w="1838"/>
      </w:tblGrid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разделов, темы уроков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Кол-во </w:t>
            </w:r>
          </w:p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часов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Виды деятельности </w:t>
            </w:r>
          </w:p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обучающихся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контроля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Примечания</w:t>
            </w:r>
          </w:p>
        </w:tc>
      </w:tr>
      <w:tr w:rsidR="00E41401" w:rsidTr="00E41401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2"/>
              </w:rPr>
              <w:t xml:space="preserve">Глава </w:t>
            </w:r>
            <w:r>
              <w:rPr>
                <w:b/>
                <w:bCs/>
                <w:spacing w:val="-2"/>
                <w:lang w:val="en-US"/>
              </w:rPr>
              <w:t>I</w:t>
            </w:r>
            <w:r>
              <w:rPr>
                <w:b/>
                <w:bCs/>
                <w:spacing w:val="-2"/>
              </w:rPr>
              <w:t xml:space="preserve"> Личность и общество</w:t>
            </w: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ind w:left="192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Введение</w:t>
            </w:r>
          </w:p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pacing w:val="-3"/>
                <w:sz w:val="28"/>
                <w:szCs w:val="28"/>
              </w:rPr>
              <w:t>Что делает человека человеком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Pr="00E41401" w:rsidRDefault="00E4140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Выявлять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отличия человека от животных.</w:t>
            </w:r>
          </w:p>
          <w:p w:rsidR="00E41401" w:rsidRPr="00E41401" w:rsidRDefault="00E41401">
            <w:pPr>
              <w:pStyle w:val="a4"/>
              <w:rPr>
                <w:rStyle w:val="11pt"/>
                <w:rFonts w:eastAsia="OpenSymbol"/>
                <w:b w:val="0"/>
                <w:sz w:val="28"/>
                <w:szCs w:val="28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Объяснять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человеческие качества.</w:t>
            </w: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 xml:space="preserve"> </w:t>
            </w:r>
          </w:p>
          <w:p w:rsidR="00E41401" w:rsidRPr="00E41401" w:rsidRDefault="00E41401">
            <w:pPr>
              <w:pStyle w:val="a4"/>
              <w:rPr>
                <w:b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 xml:space="preserve">Различать 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>биологические и природные качества человека.</w:t>
            </w:r>
          </w:p>
          <w:p w:rsidR="00E41401" w:rsidRPr="00E41401" w:rsidRDefault="00E4140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Характеризовать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и</w:t>
            </w: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 xml:space="preserve"> конкретизировать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при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softHyphen/>
              <w:t xml:space="preserve">мерами </w:t>
            </w:r>
            <w:proofErr w:type="gramStart"/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>биологическое</w:t>
            </w:r>
            <w:proofErr w:type="gramEnd"/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и социальное в человеке.</w:t>
            </w:r>
          </w:p>
          <w:p w:rsidR="00E41401" w:rsidRPr="00E41401" w:rsidRDefault="00E4140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Определять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своё отношение к различным ка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softHyphen/>
              <w:t>чествам человека.</w:t>
            </w:r>
          </w:p>
          <w:p w:rsidR="00E41401" w:rsidRPr="00E41401" w:rsidRDefault="00E4140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Выявлять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связь между мышлением и речью.</w:t>
            </w:r>
          </w:p>
          <w:p w:rsidR="00E41401" w:rsidRPr="00E41401" w:rsidRDefault="00E4140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Объяснять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понятие «самореализация».</w:t>
            </w:r>
          </w:p>
          <w:p w:rsidR="00E41401" w:rsidRPr="00E41401" w:rsidRDefault="00E4140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Определять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и</w:t>
            </w: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 xml:space="preserve"> конкретизировать</w:t>
            </w:r>
            <w:r w:rsidRPr="00E41401">
              <w:rPr>
                <w:rStyle w:val="11pt"/>
                <w:rFonts w:eastAsiaTheme="minorEastAsia"/>
                <w:b w:val="0"/>
                <w:sz w:val="28"/>
                <w:szCs w:val="28"/>
                <w:lang w:eastAsia="en-US"/>
              </w:rPr>
              <w:t xml:space="preserve"> примерами сущностные характеристики деятельности.</w:t>
            </w:r>
          </w:p>
          <w:p w:rsidR="00E41401" w:rsidRPr="00E41401" w:rsidRDefault="00E41401">
            <w:pPr>
              <w:pStyle w:val="a4"/>
              <w:rPr>
                <w:b/>
                <w:sz w:val="28"/>
                <w:szCs w:val="28"/>
                <w:lang w:eastAsia="en-US"/>
              </w:rPr>
            </w:pPr>
            <w:r w:rsidRPr="00E41401">
              <w:rPr>
                <w:rStyle w:val="11pt"/>
                <w:rFonts w:eastAsia="OpenSymbol"/>
                <w:b w:val="0"/>
                <w:sz w:val="28"/>
                <w:szCs w:val="28"/>
                <w:lang w:eastAsia="en-US"/>
              </w:rPr>
              <w:t>Приводить</w:t>
            </w:r>
            <w:r w:rsidRPr="00E41401">
              <w:rPr>
                <w:rStyle w:val="11pt"/>
                <w:rFonts w:eastAsia="SimSun"/>
                <w:b w:val="0"/>
                <w:sz w:val="28"/>
                <w:szCs w:val="28"/>
                <w:lang w:eastAsia="en-US"/>
              </w:rPr>
              <w:t xml:space="preserve"> примеры </w:t>
            </w:r>
            <w:r w:rsidRPr="00E41401">
              <w:rPr>
                <w:rStyle w:val="11pt"/>
                <w:rFonts w:eastAsia="SimSun"/>
                <w:b w:val="0"/>
                <w:sz w:val="28"/>
                <w:szCs w:val="28"/>
                <w:lang w:eastAsia="en-US"/>
              </w:rPr>
              <w:lastRenderedPageBreak/>
              <w:t>основных видов деятель</w:t>
            </w:r>
            <w:r w:rsidRPr="00E41401">
              <w:rPr>
                <w:rStyle w:val="11pt"/>
                <w:rFonts w:eastAsia="SimSun"/>
                <w:b w:val="0"/>
                <w:sz w:val="28"/>
                <w:szCs w:val="28"/>
                <w:lang w:eastAsia="en-US"/>
              </w:rPr>
              <w:softHyphen/>
              <w:t>ности</w:t>
            </w:r>
          </w:p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ind w:left="192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Человек, общество и природа.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 xml:space="preserve">Знать понятия связи человека с природой. 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 xml:space="preserve">Проследить влияние деятельности человека на </w:t>
            </w:r>
            <w:proofErr w:type="spellStart"/>
            <w:r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>окр</w:t>
            </w:r>
            <w:proofErr w:type="spellEnd"/>
            <w:r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  <w:t>. среду</w:t>
            </w: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Экологический кризис, природные ресурсы, природное единство мира, биосфера, ноосфера</w:t>
            </w:r>
          </w:p>
          <w:p w:rsidR="00E41401" w:rsidRDefault="00E41401">
            <w:pPr>
              <w:pStyle w:val="a4"/>
              <w:rPr>
                <w:rStyle w:val="11pt"/>
                <w:rFonts w:eastAsia="OpenSymbol"/>
                <w:b w:val="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Общество как форма жизнедеятельности людей. Развитие общества.</w:t>
            </w:r>
          </w:p>
          <w:p w:rsidR="00E41401" w:rsidRDefault="00E41401">
            <w:pPr>
              <w:shd w:val="clear" w:color="auto" w:fill="FFFFFF"/>
              <w:ind w:left="192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76" w:lineRule="auto"/>
              <w:rPr>
                <w:rFonts w:eastAsiaTheme="minorEastAsia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 xml:space="preserve">Уметь: </w:t>
            </w:r>
          </w:p>
          <w:p w:rsidR="00E41401" w:rsidRDefault="00E414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объяснять понятия: общество, государство, страна; </w:t>
            </w:r>
          </w:p>
          <w:p w:rsidR="00E41401" w:rsidRDefault="00E414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называть основные сферы жизни общества; </w:t>
            </w:r>
          </w:p>
          <w:p w:rsidR="00E41401" w:rsidRDefault="00E4140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– характеризовать их;</w:t>
            </w:r>
          </w:p>
          <w:p w:rsidR="00E41401" w:rsidRDefault="00E41401">
            <w:pPr>
              <w:spacing w:line="23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– приводить примеры многообразия и единства мира. </w:t>
            </w:r>
          </w:p>
          <w:p w:rsidR="00E41401" w:rsidRDefault="00E41401">
            <w:pPr>
              <w:spacing w:line="23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пояснять сущность социального прогресса, включающего </w:t>
            </w:r>
          </w:p>
          <w:p w:rsidR="00E41401" w:rsidRDefault="00E41401">
            <w:pPr>
              <w:spacing w:line="23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себя экономический, технический и культурный прогресс; 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Знать</w:t>
            </w:r>
            <w:r>
              <w:rPr>
                <w:lang w:eastAsia="en-US"/>
              </w:rPr>
              <w:t xml:space="preserve"> понятия и термины: общество, социальная </w:t>
            </w:r>
            <w:r>
              <w:rPr>
                <w:lang w:eastAsia="en-US"/>
              </w:rPr>
              <w:lastRenderedPageBreak/>
              <w:t>организация страны, сферы общества, страна, государство, мировое сообщество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5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Фронтальный опрос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Развитие  общества</w:t>
            </w:r>
          </w:p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64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Понимать значение терминов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 О</w:t>
            </w:r>
            <w:proofErr w:type="gramEnd"/>
            <w:r>
              <w:rPr>
                <w:sz w:val="28"/>
                <w:szCs w:val="28"/>
                <w:lang w:eastAsia="en-US"/>
              </w:rPr>
              <w:t>тличать соц.  Революции от реформ Характеризовать различные общества</w:t>
            </w:r>
          </w:p>
          <w:p w:rsidR="00E41401" w:rsidRDefault="00E41401">
            <w:pPr>
              <w:spacing w:line="26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Осознавать проблемы человечества</w:t>
            </w:r>
          </w:p>
          <w:p w:rsidR="00E41401" w:rsidRDefault="00E41401">
            <w:pPr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опрос;</w:t>
            </w:r>
          </w:p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стать личностью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Уметь</w:t>
            </w:r>
            <w:r>
              <w:rPr>
                <w:sz w:val="28"/>
                <w:szCs w:val="28"/>
                <w:lang w:eastAsia="en-US"/>
              </w:rPr>
              <w:t xml:space="preserve"> анализировать позиции исследователей по вопросу взаимодействия и взаимовлияния общества и человека;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характеризовать особенности общества, менталитет жителя края.</w:t>
            </w:r>
          </w:p>
          <w:p w:rsidR="00E41401" w:rsidRDefault="00E41401">
            <w:pPr>
              <w:spacing w:line="264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термины: человек, личность, социум, мировоззрение, сферы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общества, глобализация  </w:t>
            </w:r>
            <w:proofErr w:type="gram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индивидуальное задание;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Контрольная работа</w:t>
            </w:r>
          </w:p>
          <w:p w:rsidR="00E41401" w:rsidRDefault="007911C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«Личность и общество»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обобщать и систематизировать информацию</w:t>
            </w:r>
          </w:p>
          <w:p w:rsidR="00E41401" w:rsidRDefault="00E4140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7911C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Задания в форме ОГЭ.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тестирование</w:t>
            </w:r>
          </w:p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обобщать и систематизировать информацию</w:t>
            </w:r>
          </w:p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 xml:space="preserve"> . Сфера духовной культуры</w:t>
            </w: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Сфера духовной жизни</w:t>
            </w:r>
          </w:p>
          <w:p w:rsidR="00E41401" w:rsidRDefault="00E4140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духовная сфера, внутренний мир, многонациональная культура России. Уметь выделять отличия духовной сферы от других сфер, связи между культурой общества и человека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Мораль. Моральный выбо</w:t>
            </w:r>
            <w:proofErr w:type="gramStart"/>
            <w:r>
              <w:rPr>
                <w:sz w:val="28"/>
                <w:szCs w:val="28"/>
                <w:lang w:eastAsia="en-US"/>
              </w:rPr>
              <w:t>р-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это ответственность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темы, уметь давать оценку </w:t>
            </w:r>
            <w:r>
              <w:rPr>
                <w:sz w:val="28"/>
                <w:szCs w:val="28"/>
                <w:lang w:eastAsia="en-US"/>
              </w:rPr>
              <w:lastRenderedPageBreak/>
              <w:t>высказываниям и поступкам с точки зрения морали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Понимать значение </w:t>
            </w:r>
            <w:r>
              <w:rPr>
                <w:sz w:val="28"/>
                <w:szCs w:val="28"/>
                <w:lang w:eastAsia="en-US"/>
              </w:rP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помыслы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беседа;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Долг и совесть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Понимать значение </w:t>
            </w:r>
            <w:r>
              <w:rPr>
                <w:sz w:val="28"/>
                <w:szCs w:val="28"/>
                <w:lang w:eastAsia="en-US"/>
              </w:rPr>
              <w:t xml:space="preserve"> понятий и терминов темы, уметь определять и действовать в соответствии с моральными нормами, </w:t>
            </w:r>
            <w:r>
              <w:rPr>
                <w:sz w:val="28"/>
                <w:szCs w:val="28"/>
                <w:lang w:eastAsia="en-US"/>
              </w:rPr>
              <w:lastRenderedPageBreak/>
              <w:t>критически анализировать собственные поступки и помыслы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экспресс-опрос;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Образование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темы. Уметь анализировать текст, выделять связь между конкурентоспособностью страны и образованием, определять основные качества человека, отвечающие запросам информационного общества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А</w:t>
            </w:r>
            <w:proofErr w:type="gramEnd"/>
            <w:r>
              <w:rPr>
                <w:sz w:val="28"/>
                <w:szCs w:val="28"/>
                <w:lang w:eastAsia="en-US"/>
              </w:rPr>
              <w:t>нализировать полученную информацию, делать выводы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Наука в современном обществе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темы, уметь определять отличительные черты науки от других систем, </w:t>
            </w:r>
            <w:r>
              <w:rPr>
                <w:sz w:val="28"/>
                <w:szCs w:val="28"/>
                <w:lang w:eastAsia="en-US"/>
              </w:rPr>
              <w:lastRenderedPageBreak/>
              <w:t>роль науки в современном обществе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беседа;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Религия как одна из форм культуры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темы. Уметь выделять особенности религии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а</w:t>
            </w:r>
            <w:proofErr w:type="gramEnd"/>
            <w:r>
              <w:rPr>
                <w:sz w:val="28"/>
                <w:szCs w:val="28"/>
                <w:lang w:eastAsia="en-US"/>
              </w:rPr>
              <w:t>ргументировать собственную точку зрения, опираясь на обществоведческие знания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презентаций;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Подведение итогов главы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раздела, уметь анализировать источник, выделять связи между явлениями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задание;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тестирование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обобщать и систематизировать </w:t>
            </w:r>
            <w:r>
              <w:rPr>
                <w:sz w:val="28"/>
                <w:szCs w:val="28"/>
                <w:lang w:eastAsia="en-US"/>
              </w:rPr>
              <w:lastRenderedPageBreak/>
              <w:t>информацию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тестирование;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2"/>
                <w:sz w:val="28"/>
                <w:szCs w:val="28"/>
              </w:rPr>
              <w:lastRenderedPageBreak/>
              <w:t xml:space="preserve">Глава </w:t>
            </w:r>
            <w:r>
              <w:rPr>
                <w:b/>
                <w:bCs/>
                <w:spacing w:val="-2"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pacing w:val="-2"/>
                <w:sz w:val="28"/>
                <w:szCs w:val="28"/>
              </w:rPr>
              <w:t xml:space="preserve">  Социальная сфера</w:t>
            </w: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Социальная структура общества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pacing w:line="264" w:lineRule="auto"/>
              <w:rPr>
                <w:rFonts w:eastAsiaTheme="minorEastAsia"/>
                <w:b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Уметь:</w:t>
            </w:r>
            <w:r>
              <w:rPr>
                <w:sz w:val="28"/>
                <w:szCs w:val="28"/>
                <w:lang w:eastAsia="en-US"/>
              </w:rPr>
              <w:t xml:space="preserve"> объяснять и  характеризовать сущность социальной структуры; </w:t>
            </w:r>
          </w:p>
          <w:p w:rsidR="00E41401" w:rsidRDefault="00E41401">
            <w:pPr>
              <w:spacing w:line="26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называть основные социальные нормы;</w:t>
            </w:r>
          </w:p>
          <w:p w:rsidR="00E41401" w:rsidRDefault="00E41401">
            <w:pPr>
              <w:spacing w:line="228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сравнивать пути решения социальных конфликтов; выделять в тексте оценочные суждения </w:t>
            </w:r>
          </w:p>
          <w:p w:rsidR="00E41401" w:rsidRDefault="00E41401">
            <w:pPr>
              <w:spacing w:line="228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термины: предмет конфликта, субъекты, повод, причины, цель, масштаб, формы конфликта, типичный конфликт.</w:t>
            </w:r>
            <w:proofErr w:type="gramEnd"/>
          </w:p>
          <w:p w:rsidR="00E41401" w:rsidRDefault="00E41401">
            <w:pPr>
              <w:spacing w:line="228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Социальные статусы и роли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Социальная сфера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28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Уметь характеризовать социальный статус и социальные отношения; </w:t>
            </w:r>
          </w:p>
          <w:p w:rsidR="00E41401" w:rsidRDefault="00E41401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выделять в тексте оценочные суждения о социальном статусе.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lastRenderedPageBreak/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социальная группа, социальные отношения, статус, роль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Уметь: </w:t>
            </w:r>
            <w:r>
              <w:rPr>
                <w:sz w:val="28"/>
                <w:szCs w:val="28"/>
                <w:lang w:eastAsia="en-US"/>
              </w:rPr>
              <w:t>называть основные направления социальной политики на современном этапе российского общества; характеризовать социальные отношения.</w:t>
            </w:r>
          </w:p>
          <w:p w:rsidR="00E41401" w:rsidRDefault="00E41401">
            <w:pPr>
              <w:spacing w:line="264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Нации и межнациональные отношения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28" w:lineRule="auto"/>
              <w:rPr>
                <w:rFonts w:eastAsiaTheme="minorEastAsia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приводить примеры больших и малых социальных групп, их взаимодействия;  находить в учебной литературе оценочные суждения </w:t>
            </w:r>
          </w:p>
          <w:p w:rsidR="00E41401" w:rsidRDefault="00E41401">
            <w:pPr>
              <w:spacing w:line="24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национальных проблемах.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термины: этнос, этническое самосознание, семья, род, клан, племя, народность, нация, взаимодействие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народов, </w:t>
            </w:r>
            <w:proofErr w:type="spellStart"/>
            <w:r>
              <w:rPr>
                <w:sz w:val="28"/>
                <w:szCs w:val="28"/>
                <w:lang w:eastAsia="en-US"/>
              </w:rPr>
              <w:t>этноцентризм</w:t>
            </w:r>
            <w:proofErr w:type="spellEnd"/>
            <w:r>
              <w:rPr>
                <w:sz w:val="28"/>
                <w:szCs w:val="28"/>
                <w:lang w:eastAsia="en-US"/>
              </w:rPr>
              <w:t>, национальная нетерпимость, толерантность</w:t>
            </w:r>
            <w:proofErr w:type="gramEnd"/>
          </w:p>
          <w:p w:rsidR="00E41401" w:rsidRDefault="00E41401">
            <w:pPr>
              <w:spacing w:line="228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беседа;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Отклоняющееся поведение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Уметь выделять опасные формы отклоняющегося поведения, причины их. Знать основные понятия и термины темы</w:t>
            </w:r>
          </w:p>
          <w:p w:rsidR="00E41401" w:rsidRDefault="00E41401">
            <w:pPr>
              <w:spacing w:line="228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индивидуальное задание;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Итоговое тестирование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обобщать и систематизировать информацию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63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>
              <w:rPr>
                <w:b/>
                <w:sz w:val="28"/>
                <w:szCs w:val="28"/>
                <w:lang w:val="en-US"/>
              </w:rPr>
              <w:t>IV</w:t>
            </w:r>
            <w:r>
              <w:rPr>
                <w:b/>
                <w:sz w:val="28"/>
                <w:szCs w:val="28"/>
              </w:rPr>
              <w:t xml:space="preserve"> Экономика</w:t>
            </w: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Экономика и ее роль в жизни общества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характеризовать понятия;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объяснять роль экономики в жизни общества;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разъяснять структуру </w:t>
            </w:r>
            <w:r>
              <w:rPr>
                <w:sz w:val="28"/>
                <w:szCs w:val="28"/>
                <w:lang w:eastAsia="en-US"/>
              </w:rPr>
              <w:lastRenderedPageBreak/>
              <w:t>экономики.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Знать </w:t>
            </w:r>
            <w:r>
              <w:rPr>
                <w:sz w:val="28"/>
                <w:szCs w:val="28"/>
                <w:lang w:eastAsia="en-US"/>
              </w:rPr>
              <w:t>понятия и термины: рыночная экономика, ресурсы, производство, потребление, распределение, фирма, рынок</w:t>
            </w:r>
            <w:proofErr w:type="gramEnd"/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Главные вопросы экономики Собственность 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>характеризовать понятия, сравнивать модели экономических систем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основные вопросы экономики, функции и модели экономических систем</w:t>
            </w:r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 У</w:t>
            </w:r>
            <w:proofErr w:type="gramEnd"/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меть высказывать свою точку зрения, опираясь на обществоведческие знания, знать термины и понятия темы</w:t>
            </w:r>
          </w:p>
          <w:p w:rsidR="00E41401" w:rsidRDefault="00E41401">
            <w:pPr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Анализировать </w:t>
            </w:r>
            <w:r>
              <w:rPr>
                <w:sz w:val="28"/>
                <w:szCs w:val="28"/>
                <w:lang w:eastAsia="en-US"/>
              </w:rPr>
              <w:lastRenderedPageBreak/>
              <w:t>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индивидуальное задание;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Рыночная экономика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Уметь</w:t>
            </w:r>
            <w:r>
              <w:rPr>
                <w:sz w:val="28"/>
                <w:szCs w:val="28"/>
                <w:lang w:eastAsia="en-US"/>
              </w:rPr>
              <w:t xml:space="preserve"> характеризовать рынок, рыночную экономику;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называть основные функции цены;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сравнивать</w:t>
            </w:r>
          </w:p>
          <w:p w:rsidR="00E41401" w:rsidRDefault="00E41401">
            <w:pPr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понятия конкуренция, монополия, олигополия.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Знать </w:t>
            </w:r>
            <w:r>
              <w:rPr>
                <w:sz w:val="28"/>
                <w:szCs w:val="28"/>
                <w:lang w:eastAsia="en-US"/>
              </w:rPr>
              <w:t>понятия и термины: рынок, биржа, банк, конкуренция, механизм выравнивания цен, олигополия, монополия</w:t>
            </w:r>
            <w:proofErr w:type="gramEnd"/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фронтальный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Производств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основа экономики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76" w:lineRule="auto"/>
              <w:rPr>
                <w:rFonts w:eastAsiaTheme="minorEastAsia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Уметь: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сравнивать понятия: товар 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 услуги;</w:t>
            </w: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 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термины: факторы </w:t>
            </w:r>
            <w:r>
              <w:rPr>
                <w:sz w:val="28"/>
                <w:szCs w:val="28"/>
                <w:lang w:eastAsia="en-US"/>
              </w:rPr>
              <w:lastRenderedPageBreak/>
              <w:t>производства, разделение труда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пециализация, товар, услуги</w:t>
            </w:r>
          </w:p>
          <w:p w:rsidR="00E41401" w:rsidRDefault="00E41401">
            <w:pPr>
              <w:spacing w:line="276" w:lineRule="auto"/>
              <w:rPr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беседа;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Предпринимательская  деятельность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32" w:lineRule="auto"/>
              <w:rPr>
                <w:rFonts w:eastAsiaTheme="minorEastAsia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Уметь: </w:t>
            </w:r>
          </w:p>
          <w:p w:rsidR="00E41401" w:rsidRDefault="00E41401">
            <w:pPr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приводить примеры предпринимательской деятельности; </w:t>
            </w:r>
          </w:p>
          <w:p w:rsidR="00E41401" w:rsidRDefault="00E41401">
            <w:pPr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характеризовать предпринимательскую этику; </w:t>
            </w:r>
          </w:p>
          <w:p w:rsidR="00E41401" w:rsidRDefault="00E41401">
            <w:pPr>
              <w:spacing w:line="23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высказывать суждения о роли малого бизнеса.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термины: предпринимательство, бизнес, механизм получения прибыли в бизнесе, менеджер, предприниматель, наемный работник, риск в бизнесе</w:t>
            </w:r>
          </w:p>
          <w:p w:rsidR="00E41401" w:rsidRDefault="00E41401">
            <w:pPr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экспресс-опрос;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Роль государства в экономике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pacing w:line="276" w:lineRule="auto"/>
              <w:rPr>
                <w:rFonts w:eastAsiaTheme="minorEastAsia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Уметь: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называть способы воздействия государства на экономику; 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сравнивать государственное и рыночное регулирование экономики.</w:t>
            </w:r>
          </w:p>
          <w:p w:rsidR="00E41401" w:rsidRDefault="00E41401">
            <w:pPr>
              <w:spacing w:line="232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Знать </w:t>
            </w:r>
            <w:r>
              <w:rPr>
                <w:sz w:val="28"/>
                <w:szCs w:val="28"/>
                <w:lang w:eastAsia="en-US"/>
              </w:rPr>
              <w:t>понятия и термины: государство, экономическая роль государства, налоги, источник доходов государства, налогообложение, прямые и косвенные налоги, подоходный и прогрессивный налог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Распределение доходов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>Уметь давать оценку источникам дохода граждан, знать основные понятия темы</w:t>
            </w:r>
          </w:p>
          <w:p w:rsidR="00E41401" w:rsidRDefault="00E41401">
            <w:pPr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презентаций;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Потребление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  <w:t xml:space="preserve">Уметь </w:t>
            </w:r>
            <w:r>
              <w:rPr>
                <w:sz w:val="28"/>
                <w:szCs w:val="28"/>
                <w:lang w:eastAsia="en-US"/>
              </w:rPr>
              <w:t xml:space="preserve">характеризовать </w:t>
            </w:r>
            <w:r>
              <w:rPr>
                <w:sz w:val="28"/>
                <w:szCs w:val="28"/>
                <w:lang w:eastAsia="en-US"/>
              </w:rPr>
              <w:lastRenderedPageBreak/>
              <w:t>бюджет семьи, основы защиты прав потребителей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Знать основные понятия и термины темы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индивидуальное </w:t>
            </w:r>
            <w:r>
              <w:rPr>
                <w:sz w:val="28"/>
                <w:szCs w:val="28"/>
                <w:lang w:eastAsia="en-US"/>
              </w:rPr>
              <w:lastRenderedPageBreak/>
              <w:t>задание;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Инфляция и семейная экономика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pacing w:line="276" w:lineRule="auto"/>
              <w:rPr>
                <w:rFonts w:eastAsiaTheme="minorEastAsia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характеризовать причины инфляции.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понятия и термины: государственный бюджет, бюджет семьи, доходы и расходы, внешний и внутренний долг, дефицит бюджета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презентаций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Безработица, ее причины и последствия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pacing w:line="244" w:lineRule="auto"/>
              <w:rPr>
                <w:rFonts w:eastAsiaTheme="minorEastAsia"/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Уметь: </w:t>
            </w:r>
          </w:p>
          <w:p w:rsidR="00E41401" w:rsidRDefault="00E41401">
            <w:pPr>
              <w:spacing w:line="24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называть нормы правового регулирования трудовых отношений,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нормы трудовой этики; </w:t>
            </w:r>
          </w:p>
          <w:p w:rsidR="00E41401" w:rsidRDefault="00E41401">
            <w:pPr>
              <w:spacing w:line="24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объяснять понятие «занятость» и причины безработицы.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термины: труд, заработная плата, безработица, рабочая сила, занятость, страхование безработицы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фронтальный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Мировое хозяйство и международная торговля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>Знать</w:t>
            </w:r>
            <w:r>
              <w:rPr>
                <w:sz w:val="28"/>
                <w:szCs w:val="28"/>
                <w:lang w:eastAsia="en-US"/>
              </w:rPr>
              <w:t xml:space="preserve"> понятия и термины темы, уметь давать оценку высказываниям и поступкам с точки зрения морали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Cs/>
                <w:i/>
                <w:iCs/>
                <w:sz w:val="28"/>
                <w:szCs w:val="28"/>
                <w:lang w:eastAsia="en-US"/>
              </w:rPr>
              <w:t xml:space="preserve">Понимать значение </w:t>
            </w:r>
            <w:r>
              <w:rPr>
                <w:sz w:val="28"/>
                <w:szCs w:val="28"/>
                <w:lang w:eastAsia="en-US"/>
              </w:rPr>
              <w:t xml:space="preserve"> понятий и терминов темы, уметь определять и действовать в соответствии с моральными нормами, критически анализировать собственные поступки и </w:t>
            </w:r>
            <w:r>
              <w:rPr>
                <w:sz w:val="28"/>
                <w:szCs w:val="28"/>
                <w:lang w:eastAsia="en-US"/>
              </w:rPr>
              <w:lastRenderedPageBreak/>
              <w:t>помыслы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E41401" w:rsidRDefault="00E41401">
            <w:pPr>
              <w:spacing w:line="244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устный опрос;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Подготовка к тестированию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По итогам главы «Экономика»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z w:val="28"/>
                <w:szCs w:val="28"/>
                <w:lang w:eastAsia="en-US"/>
              </w:rPr>
            </w:pP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i/>
                <w:i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обобщать и систематизировать информацию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самостоятельная работа;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Тестирование  по главе </w:t>
            </w:r>
            <w:r>
              <w:rPr>
                <w:bCs/>
                <w:color w:val="000000"/>
                <w:spacing w:val="-3"/>
                <w:sz w:val="28"/>
                <w:szCs w:val="28"/>
                <w:lang w:val="en-US" w:eastAsia="en-US"/>
              </w:rPr>
              <w:t>IV</w:t>
            </w:r>
            <w:r w:rsidRPr="00E41401"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  <w:t>«Экономика»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обобщать и систематизировать информацию</w:t>
            </w:r>
          </w:p>
          <w:p w:rsidR="00E41401" w:rsidRDefault="00E41401">
            <w:pPr>
              <w:shd w:val="clear" w:color="auto" w:fill="FFFFFF"/>
              <w:spacing w:line="276" w:lineRule="auto"/>
              <w:rPr>
                <w:rFonts w:eastAsiaTheme="minorEastAsia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тестирование;</w:t>
            </w:r>
          </w:p>
          <w:p w:rsidR="00E41401" w:rsidRDefault="00E41401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E41401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3"/>
                <w:lang w:eastAsia="en-US"/>
              </w:rPr>
            </w:pPr>
            <w:r>
              <w:rPr>
                <w:bCs/>
                <w:color w:val="000000"/>
                <w:spacing w:val="-3"/>
                <w:lang w:eastAsia="en-US"/>
              </w:rPr>
              <w:t xml:space="preserve">Итоговая. Контрольная работа 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sz w:val="28"/>
                <w:szCs w:val="28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E4140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bCs/>
                <w:color w:val="000000"/>
                <w:spacing w:val="-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Уметь обобщать и систематизировать информацию</w:t>
            </w:r>
          </w:p>
          <w:p w:rsidR="00E41401" w:rsidRDefault="00E4140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401" w:rsidRDefault="007911CE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Задания в форме ОГЭ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01" w:rsidRDefault="00E41401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3E0F5F" w:rsidTr="00E41401"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Default="003E0F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Default="003E0F5F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Default="003E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Cs/>
                <w:color w:val="000000"/>
                <w:spacing w:val="-3"/>
                <w:lang w:eastAsia="en-US"/>
              </w:rPr>
            </w:pPr>
            <w:r>
              <w:rPr>
                <w:bCs/>
                <w:color w:val="000000"/>
                <w:spacing w:val="-3"/>
                <w:lang w:eastAsia="en-US"/>
              </w:rPr>
              <w:t xml:space="preserve">Итоговое повторение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Default="003E0F5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Default="003E0F5F" w:rsidP="003E0F5F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Анализировать полученную информацию, делать выводы</w:t>
            </w:r>
          </w:p>
          <w:p w:rsidR="003E0F5F" w:rsidRDefault="003E0F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Default="003E0F5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F5F" w:rsidRDefault="003E0F5F">
            <w:pPr>
              <w:pStyle w:val="Defaul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41401" w:rsidRDefault="00E41401" w:rsidP="00E41401">
      <w:pPr>
        <w:pStyle w:val="Default"/>
        <w:jc w:val="center"/>
        <w:rPr>
          <w:b/>
          <w:sz w:val="28"/>
          <w:szCs w:val="28"/>
        </w:rPr>
      </w:pPr>
    </w:p>
    <w:p w:rsidR="00E41401" w:rsidRDefault="00E41401" w:rsidP="00E41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1401" w:rsidRDefault="00E41401" w:rsidP="00E41401"/>
    <w:p w:rsidR="00EA5768" w:rsidRDefault="00EA5768"/>
    <w:sectPr w:rsidR="00EA5768" w:rsidSect="00152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altName w:val="Arial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38"/>
    <w:rsid w:val="001527E2"/>
    <w:rsid w:val="003E0F5F"/>
    <w:rsid w:val="00610938"/>
    <w:rsid w:val="007911CE"/>
    <w:rsid w:val="00E41401"/>
    <w:rsid w:val="00EA5768"/>
    <w:rsid w:val="00EC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40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4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E41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E41401"/>
  </w:style>
  <w:style w:type="character" w:customStyle="1" w:styleId="c11">
    <w:name w:val="c11"/>
    <w:basedOn w:val="a0"/>
    <w:rsid w:val="00E41401"/>
  </w:style>
  <w:style w:type="character" w:customStyle="1" w:styleId="11pt">
    <w:name w:val="Основной текст + 11 pt"/>
    <w:basedOn w:val="a0"/>
    <w:rsid w:val="00E414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E4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1401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E414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semiHidden/>
    <w:rsid w:val="00E414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3">
    <w:name w:val="c3"/>
    <w:basedOn w:val="a0"/>
    <w:rsid w:val="00E41401"/>
  </w:style>
  <w:style w:type="character" w:customStyle="1" w:styleId="c11">
    <w:name w:val="c11"/>
    <w:basedOn w:val="a0"/>
    <w:rsid w:val="00E41401"/>
  </w:style>
  <w:style w:type="character" w:customStyle="1" w:styleId="11pt">
    <w:name w:val="Основной текст + 11 pt"/>
    <w:basedOn w:val="a0"/>
    <w:rsid w:val="00E4140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table" w:styleId="a5">
    <w:name w:val="Table Grid"/>
    <w:basedOn w:val="a1"/>
    <w:uiPriority w:val="59"/>
    <w:rsid w:val="00E41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7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4821</Words>
  <Characters>27485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2020-09-17T13:47:00Z</dcterms:created>
  <dcterms:modified xsi:type="dcterms:W3CDTF">2021-09-09T15:11:00Z</dcterms:modified>
</cp:coreProperties>
</file>